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5F46" w14:textId="77777777" w:rsidR="000D0F2E" w:rsidRPr="00C746EF" w:rsidRDefault="000D0F2E" w:rsidP="000D0F2E">
      <w:pPr>
        <w:spacing w:after="0"/>
        <w:rPr>
          <w:sz w:val="32"/>
        </w:rPr>
      </w:pPr>
      <w:r w:rsidRPr="00474E01">
        <w:rPr>
          <w:rStyle w:val="HeaderStyle"/>
        </w:rPr>
        <w:t>Cattle</w:t>
      </w:r>
    </w:p>
    <w:p w14:paraId="12E6E37D" w14:textId="77777777" w:rsidR="000D0F2E" w:rsidRPr="00474E01" w:rsidRDefault="000D0F2E" w:rsidP="000D0F2E">
      <w:pPr>
        <w:spacing w:after="0"/>
        <w:rPr>
          <w:sz w:val="18"/>
          <w:szCs w:val="18"/>
        </w:rPr>
      </w:pPr>
      <w:r w:rsidRPr="00474E01">
        <w:rPr>
          <w:sz w:val="18"/>
          <w:szCs w:val="18"/>
        </w:rPr>
        <w:t>All cattle must be accompanied by a valid cattle passport</w:t>
      </w:r>
      <w:r w:rsidRPr="00474E01">
        <w:rPr>
          <w:sz w:val="18"/>
          <w:szCs w:val="18"/>
        </w:rPr>
        <w:br/>
        <w:t>All stock to be on the Show field a minimum of 30 min before scheduled judging commences</w:t>
      </w:r>
      <w:r w:rsidRPr="00474E01">
        <w:rPr>
          <w:sz w:val="18"/>
          <w:szCs w:val="18"/>
        </w:rPr>
        <w:br/>
        <w:t>Prizes: 1st £30; 2nd £20; 3rd £15.</w:t>
      </w:r>
      <w:r>
        <w:rPr>
          <w:sz w:val="18"/>
          <w:szCs w:val="18"/>
        </w:rPr>
        <w:t xml:space="preserve">  </w:t>
      </w:r>
      <w:r w:rsidRPr="00474E01">
        <w:rPr>
          <w:sz w:val="18"/>
          <w:szCs w:val="18"/>
        </w:rPr>
        <w:t>Entry fee £3</w:t>
      </w:r>
    </w:p>
    <w:p w14:paraId="3EB1EAFB" w14:textId="77777777" w:rsidR="000D0F2E" w:rsidRPr="00C746EF" w:rsidRDefault="000D0F2E" w:rsidP="000D0F2E">
      <w:pPr>
        <w:spacing w:after="0"/>
        <w:rPr>
          <w:sz w:val="18"/>
        </w:rPr>
      </w:pPr>
    </w:p>
    <w:p w14:paraId="4A907E58" w14:textId="77777777" w:rsidR="000D0F2E" w:rsidRPr="00685D4D" w:rsidRDefault="000D0F2E" w:rsidP="000D0F2E">
      <w:pPr>
        <w:spacing w:after="0"/>
        <w:rPr>
          <w:sz w:val="24"/>
          <w:szCs w:val="24"/>
        </w:rPr>
      </w:pPr>
      <w:r w:rsidRPr="00685D4D">
        <w:rPr>
          <w:rStyle w:val="HeaderStyle"/>
          <w:sz w:val="24"/>
          <w:szCs w:val="24"/>
        </w:rPr>
        <w:t>Calves - any breed (Pedigree and non-pedigree)</w:t>
      </w:r>
    </w:p>
    <w:p w14:paraId="244BC3AC" w14:textId="77777777" w:rsidR="000D0F2E" w:rsidRPr="00474E01" w:rsidRDefault="000D0F2E" w:rsidP="000D0F2E">
      <w:pPr>
        <w:spacing w:after="0"/>
        <w:rPr>
          <w:sz w:val="18"/>
          <w:szCs w:val="18"/>
        </w:rPr>
      </w:pPr>
      <w:r w:rsidRPr="00474E01">
        <w:rPr>
          <w:sz w:val="18"/>
          <w:szCs w:val="18"/>
        </w:rPr>
        <w:t xml:space="preserve">Judging to commence 10:15am    </w:t>
      </w:r>
      <w:r w:rsidRPr="00474E01">
        <w:rPr>
          <w:rStyle w:val="HeaderStyle"/>
          <w:b w:val="0"/>
          <w:bCs w:val="0"/>
          <w:sz w:val="18"/>
          <w:szCs w:val="18"/>
        </w:rPr>
        <w:t>Judge:</w:t>
      </w:r>
      <w:r w:rsidRPr="00474E01">
        <w:rPr>
          <w:rStyle w:val="HeaderStyle"/>
          <w:sz w:val="18"/>
          <w:szCs w:val="18"/>
        </w:rPr>
        <w:t xml:space="preserve"> </w:t>
      </w:r>
      <w:r w:rsidRPr="00474E01">
        <w:rPr>
          <w:sz w:val="18"/>
          <w:szCs w:val="18"/>
        </w:rPr>
        <w:t>To Be Confirmed</w:t>
      </w:r>
    </w:p>
    <w:p w14:paraId="099E5ED3" w14:textId="77777777" w:rsidR="000D0F2E" w:rsidRPr="00474E01" w:rsidRDefault="000D0F2E" w:rsidP="000D0F2E">
      <w:pPr>
        <w:spacing w:after="0"/>
        <w:rPr>
          <w:sz w:val="18"/>
          <w:szCs w:val="18"/>
        </w:rPr>
      </w:pPr>
      <w:r w:rsidRPr="00474E01">
        <w:rPr>
          <w:sz w:val="18"/>
          <w:szCs w:val="18"/>
        </w:rPr>
        <w:t>£20 prize money donated by Malton Livestock Auctioneers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355"/>
        <w:gridCol w:w="3229"/>
        <w:gridCol w:w="3426"/>
      </w:tblGrid>
      <w:tr w:rsidR="000D0F2E" w:rsidRPr="00474E01" w14:paraId="212304CD" w14:textId="77777777" w:rsidTr="003646BF">
        <w:tc>
          <w:tcPr>
            <w:tcW w:w="0" w:type="auto"/>
          </w:tcPr>
          <w:p w14:paraId="1BA8871E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</w:t>
            </w:r>
          </w:p>
        </w:tc>
        <w:tc>
          <w:tcPr>
            <w:tcW w:w="3062" w:type="dxa"/>
          </w:tcPr>
          <w:p w14:paraId="2B5441CC" w14:textId="77777777" w:rsidR="000D0F2E" w:rsidRPr="00474E01" w:rsidRDefault="000D0F2E" w:rsidP="003646BF">
            <w:pPr>
              <w:spacing w:after="0"/>
              <w:jc w:val="center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  <w:tc>
          <w:tcPr>
            <w:tcW w:w="3249" w:type="dxa"/>
          </w:tcPr>
          <w:p w14:paraId="5A6CF5EA" w14:textId="77777777" w:rsidR="000D0F2E" w:rsidRPr="00474E01" w:rsidRDefault="000D0F2E" w:rsidP="003646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0D0F2E" w:rsidRPr="00474E01" w14:paraId="4366B0BE" w14:textId="77777777" w:rsidTr="003646BF">
        <w:tc>
          <w:tcPr>
            <w:tcW w:w="0" w:type="auto"/>
          </w:tcPr>
          <w:p w14:paraId="577BEA70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50</w:t>
            </w:r>
          </w:p>
        </w:tc>
        <w:tc>
          <w:tcPr>
            <w:tcW w:w="3062" w:type="dxa"/>
          </w:tcPr>
          <w:p w14:paraId="47DDACD8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Calf under 6 months of age, shown by handler aged 11 years or under</w:t>
            </w:r>
          </w:p>
        </w:tc>
        <w:tc>
          <w:tcPr>
            <w:tcW w:w="3249" w:type="dxa"/>
          </w:tcPr>
          <w:p w14:paraId="1E3CB25D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Judged on turnout of calf and handler, and handler ability/knowledge</w:t>
            </w:r>
          </w:p>
          <w:p w14:paraId="19934FBC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Kindly Sponsored By: SJP Law</w:t>
            </w:r>
          </w:p>
        </w:tc>
      </w:tr>
      <w:tr w:rsidR="000D0F2E" w:rsidRPr="00474E01" w14:paraId="3F77C8E3" w14:textId="77777777" w:rsidTr="003646BF">
        <w:tc>
          <w:tcPr>
            <w:tcW w:w="0" w:type="auto"/>
          </w:tcPr>
          <w:p w14:paraId="559753DF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51</w:t>
            </w:r>
          </w:p>
        </w:tc>
        <w:tc>
          <w:tcPr>
            <w:tcW w:w="3062" w:type="dxa"/>
          </w:tcPr>
          <w:p w14:paraId="29796C9A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Calf under 6 months of age, shown by handler aged 12 to 16 years</w:t>
            </w:r>
          </w:p>
        </w:tc>
        <w:tc>
          <w:tcPr>
            <w:tcW w:w="3249" w:type="dxa"/>
          </w:tcPr>
          <w:p w14:paraId="32481A93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Judged on turnout of calf and handler, and handler ability/knowledge</w:t>
            </w:r>
          </w:p>
          <w:p w14:paraId="13304FF3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Kindly Sponsored By: SJP Law</w:t>
            </w:r>
          </w:p>
        </w:tc>
      </w:tr>
      <w:tr w:rsidR="000D0F2E" w:rsidRPr="00474E01" w14:paraId="6A2382E3" w14:textId="77777777" w:rsidTr="003646BF">
        <w:tc>
          <w:tcPr>
            <w:tcW w:w="7049" w:type="dxa"/>
            <w:gridSpan w:val="3"/>
          </w:tcPr>
          <w:p w14:paraId="71627B5D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CH8</w:t>
            </w:r>
            <w:r>
              <w:rPr>
                <w:sz w:val="18"/>
                <w:szCs w:val="18"/>
              </w:rPr>
              <w:t xml:space="preserve"> </w:t>
            </w:r>
            <w:r w:rsidRPr="00474E01">
              <w:rPr>
                <w:sz w:val="18"/>
                <w:szCs w:val="18"/>
              </w:rPr>
              <w:t>The Cargill Trophy for Champion calf</w:t>
            </w:r>
            <w:r>
              <w:rPr>
                <w:sz w:val="18"/>
                <w:szCs w:val="18"/>
              </w:rPr>
              <w:t xml:space="preserve">, </w:t>
            </w:r>
            <w:r w:rsidRPr="00474E01">
              <w:rPr>
                <w:sz w:val="18"/>
                <w:szCs w:val="18"/>
              </w:rPr>
              <w:t>Classes 50 &amp; 51; Championship – class cannot be entered directly</w:t>
            </w:r>
          </w:p>
        </w:tc>
      </w:tr>
      <w:tr w:rsidR="000D0F2E" w:rsidRPr="00474E01" w14:paraId="7ECB0D84" w14:textId="77777777" w:rsidTr="003646BF">
        <w:tc>
          <w:tcPr>
            <w:tcW w:w="7049" w:type="dxa"/>
            <w:gridSpan w:val="3"/>
          </w:tcPr>
          <w:p w14:paraId="6F613214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CH9</w:t>
            </w:r>
            <w:r>
              <w:rPr>
                <w:sz w:val="18"/>
                <w:szCs w:val="18"/>
              </w:rPr>
              <w:t xml:space="preserve"> </w:t>
            </w:r>
            <w:r w:rsidRPr="00474E01">
              <w:rPr>
                <w:sz w:val="18"/>
                <w:szCs w:val="18"/>
              </w:rPr>
              <w:t>The B.O.C.M. Pauls Tankard to Best Handler</w:t>
            </w:r>
            <w:r>
              <w:rPr>
                <w:sz w:val="18"/>
                <w:szCs w:val="18"/>
              </w:rPr>
              <w:t xml:space="preserve">, </w:t>
            </w:r>
            <w:r w:rsidRPr="00474E01">
              <w:rPr>
                <w:sz w:val="18"/>
                <w:szCs w:val="18"/>
              </w:rPr>
              <w:t>Classes 50 &amp; 51; Championship – class cannot be entered directly</w:t>
            </w:r>
          </w:p>
        </w:tc>
      </w:tr>
    </w:tbl>
    <w:p w14:paraId="4ED282A7" w14:textId="77777777" w:rsidR="000D0F2E" w:rsidRPr="00C746EF" w:rsidRDefault="000D0F2E" w:rsidP="000D0F2E">
      <w:pPr>
        <w:spacing w:after="0"/>
        <w:rPr>
          <w:sz w:val="18"/>
        </w:rPr>
      </w:pPr>
    </w:p>
    <w:p w14:paraId="7CEB2AB0" w14:textId="77777777" w:rsidR="000D0F2E" w:rsidRPr="00C746EF" w:rsidRDefault="000D0F2E" w:rsidP="000D0F2E">
      <w:pPr>
        <w:spacing w:after="0"/>
        <w:rPr>
          <w:sz w:val="18"/>
        </w:rPr>
      </w:pPr>
    </w:p>
    <w:p w14:paraId="64D1A2F6" w14:textId="77777777" w:rsidR="000D0F2E" w:rsidRPr="00685D4D" w:rsidRDefault="000D0F2E" w:rsidP="000D0F2E">
      <w:pPr>
        <w:spacing w:after="0"/>
        <w:rPr>
          <w:sz w:val="24"/>
          <w:szCs w:val="24"/>
        </w:rPr>
      </w:pPr>
      <w:r w:rsidRPr="00685D4D">
        <w:rPr>
          <w:rStyle w:val="HeaderStyle"/>
          <w:sz w:val="24"/>
          <w:szCs w:val="24"/>
        </w:rPr>
        <w:t>Pedigree Beef Cattle - Continental Breeds</w:t>
      </w:r>
    </w:p>
    <w:p w14:paraId="5965AF7A" w14:textId="77777777" w:rsidR="000D0F2E" w:rsidRPr="00474E01" w:rsidRDefault="000D0F2E" w:rsidP="000D0F2E">
      <w:pPr>
        <w:spacing w:after="0"/>
        <w:rPr>
          <w:sz w:val="18"/>
          <w:szCs w:val="18"/>
        </w:rPr>
      </w:pPr>
      <w:r w:rsidRPr="00474E01">
        <w:rPr>
          <w:sz w:val="18"/>
          <w:szCs w:val="18"/>
        </w:rPr>
        <w:t xml:space="preserve">Judging to follow Calves     </w:t>
      </w: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To Be Confirmed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73"/>
        <w:gridCol w:w="4780"/>
        <w:gridCol w:w="3857"/>
      </w:tblGrid>
      <w:tr w:rsidR="000D0F2E" w:rsidRPr="00474E01" w14:paraId="28A00F0B" w14:textId="77777777" w:rsidTr="003646BF">
        <w:tc>
          <w:tcPr>
            <w:tcW w:w="0" w:type="auto"/>
          </w:tcPr>
          <w:p w14:paraId="2D09BBAE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</w:t>
            </w:r>
          </w:p>
        </w:tc>
        <w:tc>
          <w:tcPr>
            <w:tcW w:w="0" w:type="auto"/>
          </w:tcPr>
          <w:p w14:paraId="6971CC50" w14:textId="77777777" w:rsidR="000D0F2E" w:rsidRPr="00474E01" w:rsidRDefault="000D0F2E" w:rsidP="003646BF">
            <w:pPr>
              <w:spacing w:after="0"/>
              <w:jc w:val="center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  <w:tc>
          <w:tcPr>
            <w:tcW w:w="0" w:type="auto"/>
          </w:tcPr>
          <w:p w14:paraId="4DB80B8D" w14:textId="77777777" w:rsidR="000D0F2E" w:rsidRPr="00474E01" w:rsidRDefault="000D0F2E" w:rsidP="003646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0D0F2E" w:rsidRPr="00474E01" w14:paraId="2BD3639F" w14:textId="77777777" w:rsidTr="003646BF">
        <w:tc>
          <w:tcPr>
            <w:tcW w:w="0" w:type="auto"/>
          </w:tcPr>
          <w:p w14:paraId="1F6DE547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</w:tcPr>
          <w:p w14:paraId="560184D2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Cow or Heifer in Calf or with Calf at foot.</w:t>
            </w:r>
          </w:p>
        </w:tc>
        <w:tc>
          <w:tcPr>
            <w:tcW w:w="0" w:type="auto"/>
          </w:tcPr>
          <w:p w14:paraId="135156B1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Kindly Sponsored By: Swales Yorkshire Dales Dairy Ice Cream</w:t>
            </w:r>
          </w:p>
          <w:p w14:paraId="32777515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1st Prize Money donated by E A W Hardwick</w:t>
            </w:r>
          </w:p>
        </w:tc>
      </w:tr>
      <w:tr w:rsidR="000D0F2E" w:rsidRPr="00474E01" w14:paraId="13CC939B" w14:textId="77777777" w:rsidTr="003646BF">
        <w:tc>
          <w:tcPr>
            <w:tcW w:w="0" w:type="auto"/>
          </w:tcPr>
          <w:p w14:paraId="67A19F0E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53</w:t>
            </w:r>
          </w:p>
        </w:tc>
        <w:tc>
          <w:tcPr>
            <w:tcW w:w="0" w:type="auto"/>
          </w:tcPr>
          <w:p w14:paraId="3E5FC330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Maiden Heifer, age taken into consideration.</w:t>
            </w:r>
          </w:p>
        </w:tc>
        <w:tc>
          <w:tcPr>
            <w:tcW w:w="0" w:type="auto"/>
          </w:tcPr>
          <w:p w14:paraId="7ACFDFE0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Kindly Sponsored By: Swales Yorkshire Dales Dairy Ice Cream</w:t>
            </w:r>
          </w:p>
        </w:tc>
      </w:tr>
      <w:tr w:rsidR="000D0F2E" w:rsidRPr="00474E01" w14:paraId="070ED823" w14:textId="77777777" w:rsidTr="003646BF">
        <w:tc>
          <w:tcPr>
            <w:tcW w:w="0" w:type="auto"/>
          </w:tcPr>
          <w:p w14:paraId="2A476545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</w:tcPr>
          <w:p w14:paraId="1004D83E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Young Breeding Bull.</w:t>
            </w:r>
          </w:p>
        </w:tc>
        <w:tc>
          <w:tcPr>
            <w:tcW w:w="0" w:type="auto"/>
          </w:tcPr>
          <w:p w14:paraId="24E883A3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Kindly Sponsored By: Swales Yorkshire Dales Dairy Ice Cream</w:t>
            </w:r>
          </w:p>
        </w:tc>
      </w:tr>
      <w:tr w:rsidR="000D0F2E" w:rsidRPr="00474E01" w14:paraId="6BECC3F9" w14:textId="77777777" w:rsidTr="003646BF">
        <w:tc>
          <w:tcPr>
            <w:tcW w:w="0" w:type="auto"/>
          </w:tcPr>
          <w:p w14:paraId="5F867AF9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14:paraId="45288E81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Group of Three Animals shown in previous classes owned by same Exhibitor.</w:t>
            </w:r>
          </w:p>
        </w:tc>
        <w:tc>
          <w:tcPr>
            <w:tcW w:w="0" w:type="auto"/>
          </w:tcPr>
          <w:p w14:paraId="3FEFC1DB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Kindly Sponsored By: Swales Yorkshire Dales Dairy Ice Cream</w:t>
            </w:r>
          </w:p>
        </w:tc>
      </w:tr>
      <w:tr w:rsidR="000D0F2E" w:rsidRPr="00474E01" w14:paraId="7A90CB7B" w14:textId="77777777" w:rsidTr="003646BF">
        <w:tc>
          <w:tcPr>
            <w:tcW w:w="0" w:type="auto"/>
            <w:gridSpan w:val="3"/>
          </w:tcPr>
          <w:p w14:paraId="75272A5B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CH10</w:t>
            </w:r>
            <w:r>
              <w:rPr>
                <w:sz w:val="18"/>
                <w:szCs w:val="18"/>
              </w:rPr>
              <w:t xml:space="preserve"> </w:t>
            </w:r>
            <w:r w:rsidRPr="00474E01">
              <w:rPr>
                <w:sz w:val="18"/>
                <w:szCs w:val="18"/>
              </w:rPr>
              <w:t>The Renault Agricultural Trophy for best beef animal</w:t>
            </w:r>
            <w:r>
              <w:rPr>
                <w:sz w:val="18"/>
                <w:szCs w:val="18"/>
              </w:rPr>
              <w:t xml:space="preserve">, </w:t>
            </w:r>
            <w:r w:rsidRPr="00474E01">
              <w:rPr>
                <w:sz w:val="18"/>
                <w:szCs w:val="18"/>
              </w:rPr>
              <w:t>Classes 52 – 55; Championship – class cannot be entered directly</w:t>
            </w:r>
          </w:p>
        </w:tc>
      </w:tr>
    </w:tbl>
    <w:p w14:paraId="1FDB3994" w14:textId="77777777" w:rsidR="000D0F2E" w:rsidRPr="00C746EF" w:rsidRDefault="000D0F2E" w:rsidP="000D0F2E">
      <w:pPr>
        <w:spacing w:after="0"/>
        <w:rPr>
          <w:sz w:val="18"/>
        </w:rPr>
      </w:pPr>
    </w:p>
    <w:p w14:paraId="383C9B0A" w14:textId="77777777" w:rsidR="000D0F2E" w:rsidRPr="00685D4D" w:rsidRDefault="000D0F2E" w:rsidP="000D0F2E">
      <w:pPr>
        <w:spacing w:after="0"/>
        <w:rPr>
          <w:sz w:val="24"/>
          <w:szCs w:val="24"/>
        </w:rPr>
      </w:pPr>
      <w:r w:rsidRPr="00685D4D">
        <w:rPr>
          <w:rStyle w:val="HeaderStyle"/>
          <w:sz w:val="24"/>
          <w:szCs w:val="24"/>
        </w:rPr>
        <w:t>Native Breed Cattle (Pedigree and Non-pedigree)</w:t>
      </w:r>
    </w:p>
    <w:p w14:paraId="081491EC" w14:textId="77777777" w:rsidR="000D0F2E" w:rsidRPr="00474E01" w:rsidRDefault="000D0F2E" w:rsidP="000D0F2E">
      <w:pPr>
        <w:spacing w:after="0"/>
        <w:rPr>
          <w:sz w:val="18"/>
          <w:szCs w:val="18"/>
        </w:rPr>
      </w:pPr>
      <w:r w:rsidRPr="00474E01">
        <w:rPr>
          <w:sz w:val="18"/>
          <w:szCs w:val="18"/>
        </w:rPr>
        <w:t xml:space="preserve">Judging to follow Pedigree Beef     </w:t>
      </w: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To Be Confirmed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354"/>
        <w:gridCol w:w="3314"/>
        <w:gridCol w:w="3342"/>
      </w:tblGrid>
      <w:tr w:rsidR="000D0F2E" w:rsidRPr="00474E01" w14:paraId="617D4E6A" w14:textId="77777777" w:rsidTr="003646BF">
        <w:tc>
          <w:tcPr>
            <w:tcW w:w="0" w:type="auto"/>
          </w:tcPr>
          <w:p w14:paraId="182EC28F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</w:t>
            </w:r>
          </w:p>
        </w:tc>
        <w:tc>
          <w:tcPr>
            <w:tcW w:w="3142" w:type="dxa"/>
          </w:tcPr>
          <w:p w14:paraId="54EAA7CA" w14:textId="77777777" w:rsidR="000D0F2E" w:rsidRPr="00474E01" w:rsidRDefault="000D0F2E" w:rsidP="003646BF">
            <w:pPr>
              <w:spacing w:after="0"/>
              <w:jc w:val="center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  <w:tc>
          <w:tcPr>
            <w:tcW w:w="3169" w:type="dxa"/>
          </w:tcPr>
          <w:p w14:paraId="4933C0EE" w14:textId="77777777" w:rsidR="000D0F2E" w:rsidRPr="00474E01" w:rsidRDefault="000D0F2E" w:rsidP="003646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0D0F2E" w:rsidRPr="00474E01" w14:paraId="05059F74" w14:textId="77777777" w:rsidTr="003646BF">
        <w:tc>
          <w:tcPr>
            <w:tcW w:w="0" w:type="auto"/>
          </w:tcPr>
          <w:p w14:paraId="1F361E30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56</w:t>
            </w:r>
          </w:p>
        </w:tc>
        <w:tc>
          <w:tcPr>
            <w:tcW w:w="3142" w:type="dxa"/>
          </w:tcPr>
          <w:p w14:paraId="7A30DD91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Cow or Heifer in Calf or with Calf at foot.</w:t>
            </w:r>
          </w:p>
        </w:tc>
        <w:tc>
          <w:tcPr>
            <w:tcW w:w="3169" w:type="dxa"/>
          </w:tcPr>
          <w:p w14:paraId="3FB1047A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Kindly Sponsored By: NFU Mutual</w:t>
            </w:r>
          </w:p>
        </w:tc>
      </w:tr>
      <w:tr w:rsidR="000D0F2E" w:rsidRPr="00474E01" w14:paraId="60D6B6ED" w14:textId="77777777" w:rsidTr="003646BF">
        <w:tc>
          <w:tcPr>
            <w:tcW w:w="0" w:type="auto"/>
          </w:tcPr>
          <w:p w14:paraId="43C2E488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57</w:t>
            </w:r>
          </w:p>
        </w:tc>
        <w:tc>
          <w:tcPr>
            <w:tcW w:w="3142" w:type="dxa"/>
          </w:tcPr>
          <w:p w14:paraId="26C60282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Maiden Heifer, age taken into consideration</w:t>
            </w:r>
          </w:p>
        </w:tc>
        <w:tc>
          <w:tcPr>
            <w:tcW w:w="3169" w:type="dxa"/>
          </w:tcPr>
          <w:p w14:paraId="155B0B8C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</w:p>
        </w:tc>
      </w:tr>
      <w:tr w:rsidR="000D0F2E" w:rsidRPr="00474E01" w14:paraId="45811B24" w14:textId="77777777" w:rsidTr="003646BF">
        <w:tc>
          <w:tcPr>
            <w:tcW w:w="0" w:type="auto"/>
          </w:tcPr>
          <w:p w14:paraId="28347D5D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58</w:t>
            </w:r>
          </w:p>
        </w:tc>
        <w:tc>
          <w:tcPr>
            <w:tcW w:w="3142" w:type="dxa"/>
          </w:tcPr>
          <w:p w14:paraId="00BA1568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Young Breeding Bull.</w:t>
            </w:r>
          </w:p>
        </w:tc>
        <w:tc>
          <w:tcPr>
            <w:tcW w:w="3169" w:type="dxa"/>
          </w:tcPr>
          <w:p w14:paraId="7DD3E83B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</w:p>
        </w:tc>
      </w:tr>
      <w:tr w:rsidR="000D0F2E" w:rsidRPr="00474E01" w14:paraId="51DBCD0F" w14:textId="77777777" w:rsidTr="003646BF">
        <w:tc>
          <w:tcPr>
            <w:tcW w:w="0" w:type="auto"/>
          </w:tcPr>
          <w:p w14:paraId="04FB1544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59</w:t>
            </w:r>
          </w:p>
        </w:tc>
        <w:tc>
          <w:tcPr>
            <w:tcW w:w="3142" w:type="dxa"/>
          </w:tcPr>
          <w:p w14:paraId="2F6B755F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Group of Three Animals shown in previous classes owned by same Exhibitor.</w:t>
            </w:r>
          </w:p>
        </w:tc>
        <w:tc>
          <w:tcPr>
            <w:tcW w:w="3169" w:type="dxa"/>
          </w:tcPr>
          <w:p w14:paraId="488282AC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</w:p>
        </w:tc>
      </w:tr>
      <w:tr w:rsidR="000D0F2E" w:rsidRPr="00474E01" w14:paraId="2FE00865" w14:textId="77777777" w:rsidTr="003646BF">
        <w:tc>
          <w:tcPr>
            <w:tcW w:w="7049" w:type="dxa"/>
            <w:gridSpan w:val="3"/>
          </w:tcPr>
          <w:p w14:paraId="7856AAB6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CH11</w:t>
            </w:r>
            <w:r>
              <w:rPr>
                <w:sz w:val="18"/>
                <w:szCs w:val="18"/>
              </w:rPr>
              <w:t xml:space="preserve"> </w:t>
            </w:r>
            <w:r w:rsidRPr="00474E01">
              <w:rPr>
                <w:sz w:val="18"/>
                <w:szCs w:val="18"/>
              </w:rPr>
              <w:t>The Society's Trophy for best animal</w:t>
            </w:r>
            <w:r>
              <w:rPr>
                <w:sz w:val="18"/>
                <w:szCs w:val="18"/>
              </w:rPr>
              <w:t xml:space="preserve"> </w:t>
            </w:r>
            <w:r w:rsidRPr="00474E01">
              <w:rPr>
                <w:sz w:val="18"/>
                <w:szCs w:val="18"/>
              </w:rPr>
              <w:t>Classes 56 – 59; Championship – class cannot be entered directly</w:t>
            </w:r>
          </w:p>
        </w:tc>
      </w:tr>
    </w:tbl>
    <w:p w14:paraId="40AEE355" w14:textId="77777777" w:rsidR="000D0F2E" w:rsidRPr="00C746EF" w:rsidRDefault="000D0F2E" w:rsidP="000D0F2E">
      <w:pPr>
        <w:spacing w:after="0"/>
        <w:rPr>
          <w:sz w:val="18"/>
        </w:rPr>
      </w:pPr>
    </w:p>
    <w:p w14:paraId="2BAA5FAF" w14:textId="77777777" w:rsidR="000D0F2E" w:rsidRDefault="000D0F2E" w:rsidP="000D0F2E">
      <w:pPr>
        <w:spacing w:after="0"/>
        <w:rPr>
          <w:rStyle w:val="HeaderStyle"/>
          <w:sz w:val="24"/>
          <w:szCs w:val="24"/>
        </w:rPr>
      </w:pPr>
    </w:p>
    <w:p w14:paraId="35BDA10E" w14:textId="77777777" w:rsidR="000D0F2E" w:rsidRDefault="000D0F2E" w:rsidP="000D0F2E">
      <w:pPr>
        <w:spacing w:after="0"/>
        <w:rPr>
          <w:rStyle w:val="HeaderStyle"/>
          <w:sz w:val="24"/>
          <w:szCs w:val="24"/>
        </w:rPr>
      </w:pPr>
    </w:p>
    <w:p w14:paraId="7481F459" w14:textId="77777777" w:rsidR="000D0F2E" w:rsidRDefault="000D0F2E" w:rsidP="000D0F2E">
      <w:pPr>
        <w:spacing w:after="0"/>
        <w:rPr>
          <w:rStyle w:val="HeaderStyle"/>
          <w:sz w:val="24"/>
          <w:szCs w:val="24"/>
        </w:rPr>
      </w:pPr>
    </w:p>
    <w:p w14:paraId="54B9FEE5" w14:textId="77777777" w:rsidR="000D0F2E" w:rsidRDefault="000D0F2E" w:rsidP="000D0F2E">
      <w:pPr>
        <w:spacing w:after="0"/>
        <w:rPr>
          <w:rStyle w:val="HeaderStyle"/>
          <w:sz w:val="24"/>
          <w:szCs w:val="24"/>
        </w:rPr>
      </w:pPr>
    </w:p>
    <w:p w14:paraId="10540927" w14:textId="388801CE" w:rsidR="000D0F2E" w:rsidRPr="00685D4D" w:rsidRDefault="000D0F2E" w:rsidP="000D0F2E">
      <w:pPr>
        <w:spacing w:after="0"/>
        <w:rPr>
          <w:sz w:val="24"/>
          <w:szCs w:val="24"/>
        </w:rPr>
      </w:pPr>
      <w:r w:rsidRPr="00685D4D">
        <w:rPr>
          <w:rStyle w:val="HeaderStyle"/>
          <w:sz w:val="24"/>
          <w:szCs w:val="24"/>
        </w:rPr>
        <w:lastRenderedPageBreak/>
        <w:t>Beef Cattle</w:t>
      </w:r>
    </w:p>
    <w:p w14:paraId="02EFC569" w14:textId="77777777" w:rsidR="000D0F2E" w:rsidRPr="00474E01" w:rsidRDefault="000D0F2E" w:rsidP="000D0F2E">
      <w:pPr>
        <w:spacing w:after="0"/>
        <w:rPr>
          <w:sz w:val="18"/>
          <w:szCs w:val="18"/>
        </w:rPr>
      </w:pPr>
      <w:r w:rsidRPr="00474E01">
        <w:rPr>
          <w:sz w:val="18"/>
          <w:szCs w:val="18"/>
        </w:rPr>
        <w:t>Judging to follow Native Breed Cattle at around 12.00pm</w:t>
      </w:r>
    </w:p>
    <w:p w14:paraId="4374EF03" w14:textId="77777777" w:rsidR="000D0F2E" w:rsidRPr="00474E01" w:rsidRDefault="000D0F2E" w:rsidP="000D0F2E">
      <w:pPr>
        <w:spacing w:after="0"/>
        <w:rPr>
          <w:sz w:val="18"/>
          <w:szCs w:val="18"/>
        </w:rPr>
      </w:pPr>
      <w:r w:rsidRPr="00474E01">
        <w:rPr>
          <w:sz w:val="18"/>
          <w:szCs w:val="18"/>
        </w:rPr>
        <w:t>A special prize of £20 donated by the family of the late Chris Beal will be awarded to the best home bred beef beast in show.</w:t>
      </w:r>
    </w:p>
    <w:p w14:paraId="780223D3" w14:textId="77777777" w:rsidR="000D0F2E" w:rsidRPr="00474E01" w:rsidRDefault="000D0F2E" w:rsidP="000D0F2E">
      <w:pPr>
        <w:spacing w:after="0"/>
        <w:rPr>
          <w:sz w:val="18"/>
          <w:szCs w:val="18"/>
        </w:rPr>
      </w:pP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To Be Confirmed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354"/>
        <w:gridCol w:w="3266"/>
        <w:gridCol w:w="3390"/>
      </w:tblGrid>
      <w:tr w:rsidR="000D0F2E" w:rsidRPr="00474E01" w14:paraId="751F7954" w14:textId="77777777" w:rsidTr="003646BF">
        <w:tc>
          <w:tcPr>
            <w:tcW w:w="0" w:type="auto"/>
          </w:tcPr>
          <w:p w14:paraId="05254F6A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</w:t>
            </w:r>
          </w:p>
        </w:tc>
        <w:tc>
          <w:tcPr>
            <w:tcW w:w="3097" w:type="dxa"/>
          </w:tcPr>
          <w:p w14:paraId="03644F6E" w14:textId="77777777" w:rsidR="000D0F2E" w:rsidRPr="00474E01" w:rsidRDefault="000D0F2E" w:rsidP="003646BF">
            <w:pPr>
              <w:spacing w:after="0"/>
              <w:jc w:val="center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  <w:tc>
          <w:tcPr>
            <w:tcW w:w="3214" w:type="dxa"/>
          </w:tcPr>
          <w:p w14:paraId="3A47F219" w14:textId="77777777" w:rsidR="000D0F2E" w:rsidRPr="00474E01" w:rsidRDefault="000D0F2E" w:rsidP="003646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0D0F2E" w:rsidRPr="00474E01" w14:paraId="6C5C49EB" w14:textId="77777777" w:rsidTr="003646BF">
        <w:tc>
          <w:tcPr>
            <w:tcW w:w="0" w:type="auto"/>
          </w:tcPr>
          <w:p w14:paraId="537E79F6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60</w:t>
            </w:r>
          </w:p>
        </w:tc>
        <w:tc>
          <w:tcPr>
            <w:tcW w:w="3097" w:type="dxa"/>
          </w:tcPr>
          <w:p w14:paraId="3619A251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Butchers Bullock any breed, any weight.</w:t>
            </w:r>
          </w:p>
        </w:tc>
        <w:tc>
          <w:tcPr>
            <w:tcW w:w="3214" w:type="dxa"/>
          </w:tcPr>
          <w:p w14:paraId="1074D000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 xml:space="preserve">The George Woodhead Memorial Trophy for the best </w:t>
            </w:r>
            <w:proofErr w:type="gramStart"/>
            <w:r w:rsidRPr="00474E01">
              <w:rPr>
                <w:sz w:val="18"/>
                <w:szCs w:val="18"/>
              </w:rPr>
              <w:t>butchers</w:t>
            </w:r>
            <w:proofErr w:type="gramEnd"/>
            <w:r w:rsidRPr="00474E01">
              <w:rPr>
                <w:sz w:val="18"/>
                <w:szCs w:val="18"/>
              </w:rPr>
              <w:t xml:space="preserve"> bullock</w:t>
            </w:r>
          </w:p>
        </w:tc>
      </w:tr>
      <w:tr w:rsidR="000D0F2E" w:rsidRPr="00474E01" w14:paraId="199A7EFB" w14:textId="77777777" w:rsidTr="003646BF">
        <w:tc>
          <w:tcPr>
            <w:tcW w:w="0" w:type="auto"/>
          </w:tcPr>
          <w:p w14:paraId="2B8CA5DF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61</w:t>
            </w:r>
          </w:p>
        </w:tc>
        <w:tc>
          <w:tcPr>
            <w:tcW w:w="3097" w:type="dxa"/>
          </w:tcPr>
          <w:p w14:paraId="4DC42C42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Pair of Matching Butchers Beasts</w:t>
            </w:r>
          </w:p>
        </w:tc>
        <w:tc>
          <w:tcPr>
            <w:tcW w:w="3214" w:type="dxa"/>
          </w:tcPr>
          <w:p w14:paraId="79E2CE6B" w14:textId="77777777" w:rsidR="000D0F2E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The Ruston Parva Challenge Trophy awarded to the Champion</w:t>
            </w:r>
          </w:p>
          <w:p w14:paraId="0D15D509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2nd prize money donated by Mr J. S. A. Robson</w:t>
            </w:r>
          </w:p>
        </w:tc>
      </w:tr>
      <w:tr w:rsidR="000D0F2E" w:rsidRPr="00474E01" w14:paraId="1D713F81" w14:textId="77777777" w:rsidTr="003646BF">
        <w:tc>
          <w:tcPr>
            <w:tcW w:w="0" w:type="auto"/>
          </w:tcPr>
          <w:p w14:paraId="57062C50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62</w:t>
            </w:r>
          </w:p>
        </w:tc>
        <w:tc>
          <w:tcPr>
            <w:tcW w:w="3097" w:type="dxa"/>
          </w:tcPr>
          <w:p w14:paraId="22DEDDB1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Butchers Heifer any breed, any weight.</w:t>
            </w:r>
          </w:p>
        </w:tc>
        <w:tc>
          <w:tcPr>
            <w:tcW w:w="3214" w:type="dxa"/>
          </w:tcPr>
          <w:p w14:paraId="5AEBA6F7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Kindly Sponsored By: B.A.T.A Ltd</w:t>
            </w:r>
          </w:p>
        </w:tc>
      </w:tr>
      <w:tr w:rsidR="000D0F2E" w:rsidRPr="00474E01" w14:paraId="00A06733" w14:textId="77777777" w:rsidTr="003646BF">
        <w:trPr>
          <w:trHeight w:val="489"/>
        </w:trPr>
        <w:tc>
          <w:tcPr>
            <w:tcW w:w="0" w:type="auto"/>
          </w:tcPr>
          <w:p w14:paraId="1C9DEF50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63</w:t>
            </w:r>
          </w:p>
        </w:tc>
        <w:tc>
          <w:tcPr>
            <w:tcW w:w="3097" w:type="dxa"/>
          </w:tcPr>
          <w:p w14:paraId="71F2936C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 xml:space="preserve">Calf, any breed under 9 months of age on </w:t>
            </w:r>
            <w:proofErr w:type="gramStart"/>
            <w:r w:rsidRPr="00474E01">
              <w:rPr>
                <w:sz w:val="18"/>
                <w:szCs w:val="18"/>
              </w:rPr>
              <w:t>Show day</w:t>
            </w:r>
            <w:proofErr w:type="gramEnd"/>
          </w:p>
        </w:tc>
        <w:tc>
          <w:tcPr>
            <w:tcW w:w="3214" w:type="dxa"/>
          </w:tcPr>
          <w:p w14:paraId="020E7B64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The Harry Wilkinson Memorial Trophy for Champion Beef Calf</w:t>
            </w:r>
          </w:p>
        </w:tc>
      </w:tr>
      <w:tr w:rsidR="000D0F2E" w:rsidRPr="00474E01" w14:paraId="3A3D7D5E" w14:textId="77777777" w:rsidTr="003646BF">
        <w:tc>
          <w:tcPr>
            <w:tcW w:w="7049" w:type="dxa"/>
            <w:gridSpan w:val="3"/>
          </w:tcPr>
          <w:p w14:paraId="24A3C807" w14:textId="77777777" w:rsidR="000D0F2E" w:rsidRPr="00474E01" w:rsidRDefault="000D0F2E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CH12</w:t>
            </w:r>
            <w:r>
              <w:rPr>
                <w:sz w:val="18"/>
                <w:szCs w:val="18"/>
              </w:rPr>
              <w:t xml:space="preserve"> </w:t>
            </w:r>
            <w:r w:rsidRPr="00474E01">
              <w:rPr>
                <w:sz w:val="18"/>
                <w:szCs w:val="18"/>
              </w:rPr>
              <w:t>The Society's 1956 Challenge Trophy</w:t>
            </w:r>
            <w:r>
              <w:rPr>
                <w:sz w:val="18"/>
                <w:szCs w:val="18"/>
              </w:rPr>
              <w:t xml:space="preserve">, </w:t>
            </w:r>
            <w:r w:rsidRPr="00474E01">
              <w:rPr>
                <w:sz w:val="18"/>
                <w:szCs w:val="18"/>
              </w:rPr>
              <w:t>Classes 60 – 63; Championship – class cannot be entered directly</w:t>
            </w:r>
          </w:p>
        </w:tc>
      </w:tr>
    </w:tbl>
    <w:p w14:paraId="63FF5B1F" w14:textId="77777777" w:rsidR="000D0F2E" w:rsidRDefault="000D0F2E" w:rsidP="000D0F2E">
      <w:pPr>
        <w:spacing w:after="0"/>
        <w:rPr>
          <w:rStyle w:val="HeaderStyle"/>
        </w:rPr>
      </w:pPr>
    </w:p>
    <w:p w14:paraId="0EC2D995" w14:textId="77777777" w:rsidR="00701B2A" w:rsidRDefault="00701B2A"/>
    <w:sectPr w:rsidR="00701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2E"/>
    <w:rsid w:val="000D0F2E"/>
    <w:rsid w:val="00701B2A"/>
    <w:rsid w:val="00934374"/>
    <w:rsid w:val="00CC6E4A"/>
    <w:rsid w:val="00E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B7C1"/>
  <w15:chartTrackingRefBased/>
  <w15:docId w15:val="{F122C3E3-5F52-4E5B-9D66-B0933061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2E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0F2E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F2E"/>
    <w:pPr>
      <w:keepNext/>
      <w:keepLines/>
      <w:spacing w:before="16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F2E"/>
    <w:pPr>
      <w:keepNext/>
      <w:keepLines/>
      <w:spacing w:before="16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F2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F2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F2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F2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F2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F2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F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F2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F2E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F2E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F2E"/>
    <w:rPr>
      <w:b/>
      <w:bCs/>
      <w:smallCaps/>
      <w:color w:val="0F4761" w:themeColor="accent1" w:themeShade="BF"/>
      <w:spacing w:val="5"/>
    </w:rPr>
  </w:style>
  <w:style w:type="character" w:customStyle="1" w:styleId="HeaderStyle">
    <w:name w:val="HeaderStyle"/>
    <w:rsid w:val="000D0F2E"/>
    <w:rPr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Company>Fera Science Limited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1</cp:revision>
  <dcterms:created xsi:type="dcterms:W3CDTF">2026-05-24T08:04:00Z</dcterms:created>
  <dcterms:modified xsi:type="dcterms:W3CDTF">2026-05-24T08:05:00Z</dcterms:modified>
</cp:coreProperties>
</file>