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E727" w14:textId="03343289" w:rsidR="004476E3" w:rsidRPr="003C3574" w:rsidRDefault="00CA7BC7" w:rsidP="004476E3">
      <w:pPr>
        <w:ind w:left="-1418" w:right="-1440"/>
        <w:rPr>
          <w:rFonts w:ascii="Tahoma" w:hAnsi="Tahoma" w:cs="Tahoma"/>
          <w:b/>
          <w:bCs/>
          <w:szCs w:val="20"/>
        </w:rPr>
      </w:pPr>
      <w:r>
        <w:rPr>
          <w:noProof/>
        </w:rPr>
        <w:drawing>
          <wp:anchor distT="0" distB="0" distL="114300" distR="114300" simplePos="0" relativeHeight="251667456" behindDoc="1" locked="0" layoutInCell="1" allowOverlap="1" wp14:anchorId="58B6001B" wp14:editId="7E7D5D22">
            <wp:simplePos x="0" y="0"/>
            <wp:positionH relativeFrom="column">
              <wp:posOffset>-712470</wp:posOffset>
            </wp:positionH>
            <wp:positionV relativeFrom="paragraph">
              <wp:posOffset>-760078</wp:posOffset>
            </wp:positionV>
            <wp:extent cx="7550441" cy="9434814"/>
            <wp:effectExtent l="0" t="0" r="0" b="0"/>
            <wp:wrapNone/>
            <wp:docPr id="1810171553" name="Picture 1810171553" descr="A person in a suit standing next to a bouquet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71553" name="Picture 1810171553" descr="A person in a suit standing next to a bouquet of flowers&#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35740" t="6671" r="14462"/>
                    <a:stretch/>
                  </pic:blipFill>
                  <pic:spPr bwMode="auto">
                    <a:xfrm>
                      <a:off x="0" y="0"/>
                      <a:ext cx="7555202" cy="94407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3574">
        <w:rPr>
          <w:rFonts w:ascii="Tahoma" w:hAnsi="Tahoma" w:cs="Tahoma"/>
          <w:noProof/>
          <w:sz w:val="26"/>
          <w:szCs w:val="26"/>
        </w:rPr>
        <w:drawing>
          <wp:anchor distT="0" distB="0" distL="114300" distR="114300" simplePos="0" relativeHeight="251664384" behindDoc="0" locked="0" layoutInCell="1" allowOverlap="1" wp14:anchorId="6A99595F" wp14:editId="6CBAB3AD">
            <wp:simplePos x="0" y="0"/>
            <wp:positionH relativeFrom="page">
              <wp:posOffset>4119880</wp:posOffset>
            </wp:positionH>
            <wp:positionV relativeFrom="paragraph">
              <wp:posOffset>-669925</wp:posOffset>
            </wp:positionV>
            <wp:extent cx="3349049" cy="1078230"/>
            <wp:effectExtent l="0" t="0" r="3810" b="762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6"/>
                    <a:stretch>
                      <a:fillRect/>
                    </a:stretch>
                  </pic:blipFill>
                  <pic:spPr>
                    <a:xfrm>
                      <a:off x="0" y="0"/>
                      <a:ext cx="3349049" cy="1078230"/>
                    </a:xfrm>
                    <a:prstGeom prst="rect">
                      <a:avLst/>
                    </a:prstGeom>
                  </pic:spPr>
                </pic:pic>
              </a:graphicData>
            </a:graphic>
            <wp14:sizeRelH relativeFrom="page">
              <wp14:pctWidth>0</wp14:pctWidth>
            </wp14:sizeRelH>
            <wp14:sizeRelV relativeFrom="page">
              <wp14:pctHeight>0</wp14:pctHeight>
            </wp14:sizeRelV>
          </wp:anchor>
        </w:drawing>
      </w:r>
      <w:r w:rsidR="004476E3" w:rsidRPr="003C3574">
        <w:rPr>
          <w:rFonts w:ascii="Tahoma" w:hAnsi="Tahoma" w:cs="Tahoma"/>
        </w:rPr>
        <w:t xml:space="preserve"> </w:t>
      </w:r>
    </w:p>
    <w:p w14:paraId="7BB89669" w14:textId="6B6CEDE0" w:rsidR="004476E3" w:rsidRPr="003C3574" w:rsidRDefault="004476E3" w:rsidP="004476E3">
      <w:pPr>
        <w:rPr>
          <w:rFonts w:ascii="Tahoma" w:hAnsi="Tahoma" w:cs="Tahoma"/>
        </w:rPr>
      </w:pPr>
    </w:p>
    <w:p w14:paraId="736F32C7" w14:textId="296D65BC" w:rsidR="004476E3" w:rsidRPr="003C3574" w:rsidRDefault="004476E3" w:rsidP="004476E3">
      <w:pPr>
        <w:rPr>
          <w:rFonts w:ascii="Tahoma" w:hAnsi="Tahoma" w:cs="Tahoma"/>
        </w:rPr>
      </w:pPr>
    </w:p>
    <w:p w14:paraId="1C0DDD3D" w14:textId="58295340" w:rsidR="00CA7BC7" w:rsidRDefault="0024184B" w:rsidP="00CA7BC7">
      <w:pPr>
        <w:pStyle w:val="NormalWeb"/>
      </w:pPr>
      <w:r w:rsidRPr="003C3574">
        <w:rPr>
          <w:rFonts w:ascii="Tahoma" w:hAnsi="Tahoma" w:cs="Tahoma"/>
          <w:noProof/>
        </w:rPr>
        <mc:AlternateContent>
          <mc:Choice Requires="wps">
            <w:drawing>
              <wp:anchor distT="45720" distB="45720" distL="114300" distR="114300" simplePos="0" relativeHeight="251662336" behindDoc="0" locked="0" layoutInCell="1" allowOverlap="1" wp14:anchorId="7B30A21A" wp14:editId="4FF079E2">
                <wp:simplePos x="0" y="0"/>
                <wp:positionH relativeFrom="page">
                  <wp:posOffset>5715</wp:posOffset>
                </wp:positionH>
                <wp:positionV relativeFrom="paragraph">
                  <wp:posOffset>7355205</wp:posOffset>
                </wp:positionV>
                <wp:extent cx="7550785" cy="19278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785" cy="1927860"/>
                        </a:xfrm>
                        <a:prstGeom prst="rect">
                          <a:avLst/>
                        </a:prstGeom>
                        <a:solidFill>
                          <a:schemeClr val="accent3"/>
                        </a:solidFill>
                        <a:ln>
                          <a:noFill/>
                        </a:ln>
                      </wps:spPr>
                      <wps:txbx>
                        <w:txbxContent>
                          <w:p w14:paraId="624FE790" w14:textId="77777777" w:rsidR="0024184B" w:rsidRPr="000E4CD7" w:rsidRDefault="0024184B" w:rsidP="0024184B">
                            <w:pPr>
                              <w:ind w:firstLine="720"/>
                              <w:rPr>
                                <w:rFonts w:ascii="Arial Nova Light" w:hAnsi="Arial Nova Light" w:cs="Arial"/>
                                <w:b/>
                                <w:bCs/>
                                <w:color w:val="FFFFFF"/>
                                <w:sz w:val="32"/>
                                <w:szCs w:val="40"/>
                              </w:rPr>
                            </w:pPr>
                            <w:r w:rsidRPr="00E84FEB">
                              <w:rPr>
                                <w:rFonts w:ascii="Arial Nova Light" w:hAnsi="Arial Nova Light" w:cs="Arial"/>
                                <w:b/>
                                <w:bCs/>
                                <w:color w:val="FFFFFF"/>
                                <w:sz w:val="32"/>
                                <w:szCs w:val="40"/>
                              </w:rPr>
                              <w:t xml:space="preserve">Three Counties, Malvern, WR13 6NW </w:t>
                            </w:r>
                          </w:p>
                          <w:p w14:paraId="2E7363A5" w14:textId="13DDDDC8" w:rsidR="0024184B" w:rsidRPr="007133A9" w:rsidRDefault="0024184B" w:rsidP="0024184B">
                            <w:pPr>
                              <w:pStyle w:val="Heading1"/>
                              <w:jc w:val="left"/>
                              <w:rPr>
                                <w:rFonts w:ascii="Arial Nova Light" w:hAnsi="Arial Nova Light"/>
                              </w:rPr>
                            </w:pPr>
                            <w:r w:rsidRPr="007133A9">
                              <w:rPr>
                                <w:rFonts w:ascii="Arial Nova Light" w:hAnsi="Arial Nova Light"/>
                              </w:rPr>
                              <w:t xml:space="preserve">    </w:t>
                            </w:r>
                            <w:r w:rsidRPr="007133A9">
                              <w:rPr>
                                <w:rFonts w:ascii="Arial Nova Light" w:hAnsi="Arial Nova Light"/>
                              </w:rPr>
                              <w:tab/>
                            </w:r>
                            <w:r>
                              <w:rPr>
                                <w:rFonts w:ascii="Arial Nova Light" w:hAnsi="Arial Nova Light"/>
                                <w:sz w:val="52"/>
                                <w:szCs w:val="36"/>
                              </w:rPr>
                              <w:t>FLOWER SHOW</w:t>
                            </w:r>
                            <w:r w:rsidRPr="007133A9">
                              <w:rPr>
                                <w:rFonts w:ascii="Arial Nova Light" w:hAnsi="Arial Nova Light"/>
                                <w:sz w:val="52"/>
                                <w:szCs w:val="36"/>
                              </w:rPr>
                              <w:t xml:space="preserve"> S</w:t>
                            </w:r>
                            <w:r>
                              <w:rPr>
                                <w:rFonts w:ascii="Arial Nova Light" w:hAnsi="Arial Nova Light"/>
                                <w:sz w:val="52"/>
                                <w:szCs w:val="36"/>
                              </w:rPr>
                              <w:t>CHEDULE</w:t>
                            </w:r>
                            <w:r w:rsidRPr="007133A9">
                              <w:rPr>
                                <w:rFonts w:ascii="Arial Nova Light" w:hAnsi="Arial Nova Light"/>
                                <w:sz w:val="52"/>
                                <w:szCs w:val="36"/>
                              </w:rPr>
                              <w:t xml:space="preserve"> </w:t>
                            </w:r>
                          </w:p>
                          <w:p w14:paraId="1BC26CBD" w14:textId="77777777" w:rsidR="0024184B" w:rsidRDefault="0024184B" w:rsidP="0024184B">
                            <w:pPr>
                              <w:ind w:firstLine="720"/>
                              <w:rPr>
                                <w:rFonts w:ascii="Arial Nova Light" w:hAnsi="Arial Nova Light" w:cs="Arial"/>
                                <w:color w:val="FFFFFF"/>
                                <w:sz w:val="28"/>
                                <w:szCs w:val="36"/>
                              </w:rPr>
                            </w:pPr>
                          </w:p>
                          <w:p w14:paraId="0CD24031" w14:textId="0459855B" w:rsidR="0024184B" w:rsidRPr="00B24005" w:rsidRDefault="0024184B" w:rsidP="0024184B">
                            <w:pPr>
                              <w:ind w:firstLine="720"/>
                              <w:rPr>
                                <w:rFonts w:ascii="Arial Nova Light" w:hAnsi="Arial Nova Light" w:cs="Arial"/>
                                <w:b/>
                                <w:bCs/>
                                <w:color w:val="FF0000"/>
                              </w:rPr>
                            </w:pPr>
                            <w:r w:rsidRPr="00E84FEB">
                              <w:rPr>
                                <w:rFonts w:ascii="Arial Nova Light" w:hAnsi="Arial Nova Light" w:cs="Arial"/>
                                <w:color w:val="FFFFFF"/>
                                <w:sz w:val="28"/>
                                <w:szCs w:val="36"/>
                              </w:rPr>
                              <w:t>Closing date:</w:t>
                            </w:r>
                            <w:r w:rsidRPr="00F62C8F">
                              <w:rPr>
                                <w:rFonts w:ascii="Arial Nova Light" w:hAnsi="Arial Nova Light" w:cs="Arial"/>
                                <w:b/>
                                <w:bCs/>
                                <w:color w:val="FFFFFF"/>
                                <w:sz w:val="28"/>
                                <w:szCs w:val="36"/>
                              </w:rPr>
                              <w:t xml:space="preserve"> </w:t>
                            </w:r>
                            <w:r w:rsidRPr="0024184B">
                              <w:rPr>
                                <w:rFonts w:ascii="Arial Nova Light" w:hAnsi="Arial Nova Light" w:cs="Arial"/>
                                <w:b/>
                                <w:bCs/>
                                <w:color w:val="FFFFFF" w:themeColor="background1"/>
                                <w:szCs w:val="32"/>
                              </w:rPr>
                              <w:t xml:space="preserve">Friday </w:t>
                            </w:r>
                            <w:r w:rsidR="00F514D1">
                              <w:rPr>
                                <w:rFonts w:ascii="Arial Nova Light" w:hAnsi="Arial Nova Light" w:cs="Arial"/>
                                <w:b/>
                                <w:bCs/>
                                <w:color w:val="FFFFFF" w:themeColor="background1"/>
                                <w:szCs w:val="32"/>
                              </w:rPr>
                              <w:t>7</w:t>
                            </w:r>
                            <w:r w:rsidRPr="0024184B">
                              <w:rPr>
                                <w:rFonts w:ascii="Arial Nova Light" w:hAnsi="Arial Nova Light" w:cs="Arial"/>
                                <w:b/>
                                <w:bCs/>
                                <w:color w:val="FFFFFF" w:themeColor="background1"/>
                                <w:szCs w:val="32"/>
                                <w:vertAlign w:val="superscript"/>
                              </w:rPr>
                              <w:t>th</w:t>
                            </w:r>
                            <w:r w:rsidRPr="0024184B">
                              <w:rPr>
                                <w:rFonts w:ascii="Arial Nova Light" w:hAnsi="Arial Nova Light" w:cs="Arial"/>
                                <w:b/>
                                <w:bCs/>
                                <w:color w:val="FFFFFF" w:themeColor="background1"/>
                                <w:szCs w:val="32"/>
                              </w:rPr>
                              <w:t xml:space="preserve"> </w:t>
                            </w:r>
                            <w:r w:rsidR="00C4513F">
                              <w:rPr>
                                <w:rFonts w:ascii="Arial Nova Light" w:hAnsi="Arial Nova Light" w:cs="Arial"/>
                                <w:b/>
                                <w:bCs/>
                                <w:color w:val="FFFFFF" w:themeColor="background1"/>
                                <w:szCs w:val="32"/>
                              </w:rPr>
                              <w:t>June</w:t>
                            </w:r>
                            <w:r w:rsidRPr="0024184B">
                              <w:rPr>
                                <w:rFonts w:ascii="Arial Nova Light" w:hAnsi="Arial Nova Light" w:cs="Arial"/>
                                <w:b/>
                                <w:bCs/>
                                <w:color w:val="FFFFFF" w:themeColor="background1"/>
                                <w:sz w:val="22"/>
                                <w:szCs w:val="28"/>
                              </w:rPr>
                              <w:t xml:space="preserve"> </w:t>
                            </w:r>
                            <w:r w:rsidRPr="00B81DCF">
                              <w:rPr>
                                <w:rFonts w:ascii="Arial Nova Light" w:hAnsi="Arial Nova Light" w:cs="Arial"/>
                                <w:b/>
                                <w:bCs/>
                                <w:color w:val="FFFFFF" w:themeColor="background1"/>
                              </w:rPr>
                              <w:t>202</w:t>
                            </w:r>
                            <w:r w:rsidR="00F514D1">
                              <w:rPr>
                                <w:rFonts w:ascii="Arial Nova Light" w:hAnsi="Arial Nova Light" w:cs="Arial"/>
                                <w:b/>
                                <w:bCs/>
                                <w:color w:val="FFFFFF" w:themeColor="background1"/>
                              </w:rPr>
                              <w:t>4</w:t>
                            </w:r>
                          </w:p>
                          <w:p w14:paraId="0DB13492" w14:textId="77777777" w:rsidR="0024184B" w:rsidRDefault="0024184B" w:rsidP="0024184B">
                            <w:pPr>
                              <w:ind w:firstLine="720"/>
                              <w:jc w:val="both"/>
                              <w:rPr>
                                <w:rFonts w:ascii="Arial Nova Light" w:hAnsi="Arial Nova Light" w:cs="Arial"/>
                                <w:b/>
                                <w:bCs/>
                                <w:color w:val="FFFFFF"/>
                              </w:rPr>
                            </w:pPr>
                            <w:r w:rsidRPr="0024184B">
                              <w:rPr>
                                <w:rFonts w:ascii="Arial Nova Light" w:hAnsi="Arial Nova Light" w:cs="Arial"/>
                                <w:b/>
                                <w:bCs/>
                                <w:color w:val="FFFFFF"/>
                              </w:rPr>
                              <w:t>royalthreecounties.co.uk</w:t>
                            </w:r>
                          </w:p>
                          <w:p w14:paraId="75B49032" w14:textId="24E8AFE9" w:rsidR="0024184B" w:rsidRPr="003E309A" w:rsidRDefault="0024184B" w:rsidP="0024184B">
                            <w:pPr>
                              <w:ind w:firstLine="720"/>
                              <w:jc w:val="both"/>
                              <w:rPr>
                                <w:rFonts w:ascii="Arial Nova Light" w:hAnsi="Arial Nova Light" w:cs="Arial"/>
                                <w:b/>
                                <w:bCs/>
                                <w:color w:val="FFFFFF"/>
                              </w:rPr>
                            </w:pPr>
                            <w:r w:rsidRPr="003E309A">
                              <w:rPr>
                                <w:rFonts w:ascii="Arial Nova Light" w:hAnsi="Arial Nova Light" w:cs="Arial"/>
                                <w:b/>
                                <w:bCs/>
                                <w:color w:val="FFFFFF"/>
                              </w:rPr>
                              <w:t>01684 584900</w:t>
                            </w:r>
                          </w:p>
                          <w:p w14:paraId="2B0CB917" w14:textId="77777777" w:rsidR="0024184B" w:rsidRDefault="0024184B" w:rsidP="0024184B">
                            <w:pPr>
                              <w:ind w:left="720"/>
                              <w:rPr>
                                <w:rFonts w:ascii="Arial Nova Light" w:hAnsi="Arial Nova Light" w:cs="Arial"/>
                                <w:b/>
                                <w:bCs/>
                                <w:color w:val="FFFFFF"/>
                                <w:sz w:val="14"/>
                                <w:szCs w:val="18"/>
                              </w:rPr>
                            </w:pPr>
                            <w:r w:rsidRPr="0086286A">
                              <w:rPr>
                                <w:rFonts w:ascii="Arial Nova Light" w:hAnsi="Arial Nova Light" w:cs="Arial"/>
                                <w:b/>
                                <w:bCs/>
                                <w:noProof/>
                                <w:color w:val="FFFFFF"/>
                                <w:sz w:val="14"/>
                                <w:szCs w:val="18"/>
                              </w:rPr>
                              <w:drawing>
                                <wp:inline distT="0" distB="0" distL="0" distR="0" wp14:anchorId="1B80F666" wp14:editId="3D79561C">
                                  <wp:extent cx="5270500" cy="1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19050"/>
                                          </a:xfrm>
                                          <a:prstGeom prst="rect">
                                            <a:avLst/>
                                          </a:prstGeom>
                                          <a:noFill/>
                                          <a:ln>
                                            <a:noFill/>
                                          </a:ln>
                                        </pic:spPr>
                                      </pic:pic>
                                    </a:graphicData>
                                  </a:graphic>
                                </wp:inline>
                              </w:drawing>
                            </w:r>
                          </w:p>
                          <w:p w14:paraId="222562A0" w14:textId="77777777" w:rsidR="0024184B" w:rsidRDefault="0024184B" w:rsidP="0024184B">
                            <w:pPr>
                              <w:ind w:left="720"/>
                              <w:rPr>
                                <w:rFonts w:ascii="Arial Nova Light" w:hAnsi="Arial Nova Light" w:cs="Arial"/>
                                <w:b/>
                                <w:bCs/>
                                <w:color w:val="FFFFFF"/>
                                <w:sz w:val="14"/>
                                <w:szCs w:val="18"/>
                              </w:rPr>
                            </w:pPr>
                          </w:p>
                          <w:p w14:paraId="0F45619B" w14:textId="623A7DFC" w:rsidR="0024184B" w:rsidRDefault="0024184B" w:rsidP="0024184B">
                            <w:pPr>
                              <w:ind w:firstLine="720"/>
                              <w:rPr>
                                <w:rFonts w:ascii="Arial Nova Light" w:hAnsi="Arial Nova Light" w:cs="Arial"/>
                                <w:b/>
                                <w:bCs/>
                                <w:color w:val="FFFFFF"/>
                                <w:sz w:val="14"/>
                                <w:szCs w:val="18"/>
                              </w:rPr>
                            </w:pPr>
                            <w:r w:rsidRPr="00E84FEB">
                              <w:rPr>
                                <w:rFonts w:ascii="Arial Nova Light" w:hAnsi="Arial Nova Light" w:cs="Arial"/>
                                <w:b/>
                                <w:bCs/>
                                <w:color w:val="FFFFFF"/>
                                <w:sz w:val="14"/>
                                <w:szCs w:val="18"/>
                              </w:rPr>
                              <w:t xml:space="preserve">Three Counties registered charity no.511868 </w:t>
                            </w:r>
                            <w:r>
                              <w:rPr>
                                <w:rFonts w:ascii="Arial Nova Light" w:hAnsi="Arial Nova Light" w:cs="Arial"/>
                                <w:b/>
                                <w:bCs/>
                                <w:color w:val="FFFFFF"/>
                                <w:sz w:val="14"/>
                                <w:szCs w:val="18"/>
                              </w:rPr>
                              <w:t xml:space="preserve">       </w:t>
                            </w:r>
                          </w:p>
                          <w:p w14:paraId="73BE23BD" w14:textId="77777777" w:rsidR="0024184B" w:rsidRDefault="0024184B" w:rsidP="0024184B">
                            <w:pPr>
                              <w:ind w:left="1440" w:firstLine="720"/>
                              <w:rPr>
                                <w:rFonts w:ascii="Arial Nova Light" w:hAnsi="Arial Nova Light" w:cs="Arial"/>
                                <w:b/>
                                <w:bCs/>
                                <w:color w:val="FFFFFF"/>
                                <w:sz w:val="14"/>
                                <w:szCs w:val="18"/>
                              </w:rPr>
                            </w:pPr>
                          </w:p>
                          <w:p w14:paraId="606DFED9" w14:textId="77777777" w:rsidR="0024184B" w:rsidRDefault="0024184B" w:rsidP="0024184B">
                            <w:pPr>
                              <w:ind w:left="1440" w:firstLine="720"/>
                              <w:rPr>
                                <w:rFonts w:ascii="Arial Nova Light" w:hAnsi="Arial Nova Light" w:cs="Arial"/>
                                <w:b/>
                                <w:bCs/>
                                <w:color w:val="FFFFFF"/>
                                <w:sz w:val="14"/>
                                <w:szCs w:val="18"/>
                              </w:rPr>
                            </w:pPr>
                          </w:p>
                          <w:p w14:paraId="76D6A7F7" w14:textId="77777777" w:rsidR="0024184B" w:rsidRDefault="0024184B" w:rsidP="0024184B">
                            <w:pPr>
                              <w:ind w:left="1440" w:firstLine="720"/>
                              <w:rPr>
                                <w:rFonts w:ascii="Arial Nova Light" w:hAnsi="Arial Nova Light" w:cs="Arial"/>
                                <w:b/>
                                <w:bCs/>
                                <w:color w:val="FFFFFF"/>
                                <w:sz w:val="14"/>
                                <w:szCs w:val="18"/>
                              </w:rPr>
                            </w:pPr>
                          </w:p>
                          <w:p w14:paraId="23F6A678" w14:textId="77777777" w:rsidR="0024184B" w:rsidRDefault="0024184B" w:rsidP="0024184B">
                            <w:pPr>
                              <w:ind w:left="1440" w:firstLine="720"/>
                              <w:rPr>
                                <w:rFonts w:ascii="Arial Nova Light" w:hAnsi="Arial Nova Light" w:cs="Arial"/>
                                <w:b/>
                                <w:bCs/>
                                <w:color w:val="FFFFFF"/>
                                <w:sz w:val="14"/>
                                <w:szCs w:val="18"/>
                              </w:rPr>
                            </w:pPr>
                          </w:p>
                          <w:p w14:paraId="485D0742" w14:textId="77777777" w:rsidR="0024184B" w:rsidRDefault="0024184B" w:rsidP="0024184B">
                            <w:pPr>
                              <w:ind w:left="1440" w:firstLine="720"/>
                              <w:rPr>
                                <w:rFonts w:ascii="Arial Nova Light" w:hAnsi="Arial Nova Light" w:cs="Arial"/>
                                <w:b/>
                                <w:bCs/>
                                <w:color w:val="FFFFFF"/>
                                <w:sz w:val="14"/>
                                <w:szCs w:val="18"/>
                              </w:rPr>
                            </w:pPr>
                          </w:p>
                          <w:p w14:paraId="33EC5BA0" w14:textId="77777777" w:rsidR="0024184B" w:rsidRDefault="0024184B" w:rsidP="0024184B">
                            <w:pPr>
                              <w:ind w:left="1440" w:firstLine="720"/>
                              <w:rPr>
                                <w:rFonts w:ascii="Arial Nova Light" w:hAnsi="Arial Nova Light" w:cs="Arial"/>
                                <w:b/>
                                <w:bCs/>
                                <w:color w:val="FFFFFF"/>
                                <w:sz w:val="14"/>
                                <w:szCs w:val="18"/>
                              </w:rPr>
                            </w:pPr>
                          </w:p>
                          <w:p w14:paraId="0D83CB24" w14:textId="77777777" w:rsidR="0024184B" w:rsidRDefault="0024184B" w:rsidP="0024184B">
                            <w:pPr>
                              <w:ind w:left="1440" w:firstLine="720"/>
                              <w:rPr>
                                <w:rFonts w:ascii="Arial Nova Light" w:hAnsi="Arial Nova Light" w:cs="Arial"/>
                                <w:b/>
                                <w:bCs/>
                                <w:color w:val="FFFFFF"/>
                                <w:sz w:val="14"/>
                                <w:szCs w:val="18"/>
                              </w:rPr>
                            </w:pPr>
                          </w:p>
                          <w:p w14:paraId="1414D888" w14:textId="77777777" w:rsidR="0024184B" w:rsidRDefault="0024184B" w:rsidP="0024184B">
                            <w:pPr>
                              <w:ind w:left="1440" w:firstLine="720"/>
                              <w:rPr>
                                <w:rFonts w:ascii="Arial Nova Light" w:hAnsi="Arial Nova Light" w:cs="Arial"/>
                                <w:b/>
                                <w:bCs/>
                                <w:color w:val="FFFFFF"/>
                                <w:sz w:val="14"/>
                                <w:szCs w:val="18"/>
                              </w:rPr>
                            </w:pPr>
                          </w:p>
                          <w:p w14:paraId="7EC39293" w14:textId="77777777" w:rsidR="0024184B" w:rsidRDefault="0024184B" w:rsidP="0024184B">
                            <w:pPr>
                              <w:ind w:left="1440" w:firstLine="720"/>
                              <w:rPr>
                                <w:rFonts w:ascii="Arial Nova Light" w:hAnsi="Arial Nova Light" w:cs="Arial"/>
                                <w:b/>
                                <w:bCs/>
                                <w:color w:val="FFFFFF"/>
                                <w:sz w:val="14"/>
                                <w:szCs w:val="18"/>
                              </w:rPr>
                            </w:pPr>
                          </w:p>
                          <w:p w14:paraId="2FDB01F2" w14:textId="77777777" w:rsidR="0024184B" w:rsidRDefault="0024184B" w:rsidP="0024184B">
                            <w:pPr>
                              <w:ind w:left="1440" w:firstLine="720"/>
                              <w:rPr>
                                <w:rFonts w:ascii="Arial Nova Light" w:hAnsi="Arial Nova Light" w:cs="Arial"/>
                                <w:b/>
                                <w:bCs/>
                                <w:color w:val="FFFFFF"/>
                                <w:sz w:val="14"/>
                                <w:szCs w:val="18"/>
                              </w:rPr>
                            </w:pPr>
                          </w:p>
                          <w:p w14:paraId="7FE67428" w14:textId="77777777" w:rsidR="0024184B" w:rsidRDefault="0024184B" w:rsidP="0024184B">
                            <w:pPr>
                              <w:ind w:left="1440" w:firstLine="720"/>
                              <w:rPr>
                                <w:rFonts w:ascii="Arial Nova Light" w:hAnsi="Arial Nova Light" w:cs="Arial"/>
                                <w:b/>
                                <w:bCs/>
                                <w:color w:val="FFFFFF"/>
                                <w:sz w:val="14"/>
                                <w:szCs w:val="18"/>
                              </w:rPr>
                            </w:pPr>
                          </w:p>
                          <w:p w14:paraId="47031B2A" w14:textId="77777777" w:rsidR="0024184B" w:rsidRDefault="0024184B" w:rsidP="0024184B">
                            <w:pPr>
                              <w:ind w:left="1440" w:firstLine="720"/>
                              <w:rPr>
                                <w:rFonts w:ascii="Arial Nova Light" w:hAnsi="Arial Nova Light" w:cs="Arial"/>
                                <w:b/>
                                <w:bCs/>
                                <w:color w:val="FFFFFF"/>
                                <w:sz w:val="14"/>
                                <w:szCs w:val="18"/>
                              </w:rPr>
                            </w:pPr>
                          </w:p>
                          <w:p w14:paraId="5D36052E" w14:textId="77777777" w:rsidR="0024184B" w:rsidRDefault="0024184B" w:rsidP="0024184B">
                            <w:pPr>
                              <w:ind w:left="1440" w:firstLine="720"/>
                              <w:rPr>
                                <w:rFonts w:ascii="Arial Nova Light" w:hAnsi="Arial Nova Light" w:cs="Arial"/>
                                <w:b/>
                                <w:bCs/>
                                <w:color w:val="FFFFFF"/>
                                <w:sz w:val="14"/>
                                <w:szCs w:val="18"/>
                              </w:rPr>
                            </w:pPr>
                          </w:p>
                          <w:p w14:paraId="7C719744" w14:textId="77777777" w:rsidR="0024184B" w:rsidRDefault="0024184B" w:rsidP="0024184B">
                            <w:pPr>
                              <w:ind w:left="1440" w:firstLine="720"/>
                              <w:rPr>
                                <w:rFonts w:ascii="Arial Nova Light" w:hAnsi="Arial Nova Light" w:cs="Arial"/>
                                <w:b/>
                                <w:bCs/>
                                <w:color w:val="FFFFFF"/>
                                <w:sz w:val="14"/>
                                <w:szCs w:val="18"/>
                              </w:rPr>
                            </w:pPr>
                          </w:p>
                          <w:p w14:paraId="2CC4F893" w14:textId="77777777" w:rsidR="0024184B" w:rsidRPr="00E84FEB" w:rsidRDefault="0024184B" w:rsidP="0024184B">
                            <w:pPr>
                              <w:ind w:left="1440" w:firstLine="720"/>
                              <w:rPr>
                                <w:rFonts w:ascii="Arial Nova Light" w:hAnsi="Arial Nova Light" w:cs="Arial"/>
                                <w:b/>
                                <w:bCs/>
                                <w:color w:val="FFFFFF"/>
                                <w:sz w:val="12"/>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30A21A" id="_x0000_t202" coordsize="21600,21600" o:spt="202" path="m,l,21600r21600,l21600,xe">
                <v:stroke joinstyle="miter"/>
                <v:path gradientshapeok="t" o:connecttype="rect"/>
              </v:shapetype>
              <v:shape id="Text Box 5" o:spid="_x0000_s1026" type="#_x0000_t202" style="position:absolute;margin-left:.45pt;margin-top:579.15pt;width:594.55pt;height:151.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" fillcolor="#9bbb59 [3206]" stroked="f">
                <v:textbox>
                  <w:txbxContent>
                    <w:p w14:paraId="624FE790" w14:textId="77777777" w:rsidR="0024184B" w:rsidRPr="000E4CD7" w:rsidRDefault="0024184B" w:rsidP="0024184B">
                      <w:pPr>
                        <w:ind w:firstLine="720"/>
                        <w:rPr>
                          <w:rFonts w:ascii="Arial Nova Light" w:hAnsi="Arial Nova Light" w:cs="Arial"/>
                          <w:b/>
                          <w:bCs/>
                          <w:color w:val="FFFFFF"/>
                          <w:sz w:val="32"/>
                          <w:szCs w:val="40"/>
                        </w:rPr>
                      </w:pPr>
                      <w:r w:rsidRPr="00E84FEB">
                        <w:rPr>
                          <w:rFonts w:ascii="Arial Nova Light" w:hAnsi="Arial Nova Light" w:cs="Arial"/>
                          <w:b/>
                          <w:bCs/>
                          <w:color w:val="FFFFFF"/>
                          <w:sz w:val="32"/>
                          <w:szCs w:val="40"/>
                        </w:rPr>
                        <w:t xml:space="preserve">Three Counties, Malvern, WR13 6NW </w:t>
                      </w:r>
                    </w:p>
                    <w:p w14:paraId="2E7363A5" w14:textId="13DDDDC8" w:rsidR="0024184B" w:rsidRPr="007133A9" w:rsidRDefault="0024184B" w:rsidP="0024184B">
                      <w:pPr>
                        <w:pStyle w:val="Heading1"/>
                        <w:jc w:val="left"/>
                        <w:rPr>
                          <w:rFonts w:ascii="Arial Nova Light" w:hAnsi="Arial Nova Light"/>
                        </w:rPr>
                      </w:pPr>
                      <w:r w:rsidRPr="007133A9">
                        <w:rPr>
                          <w:rFonts w:ascii="Arial Nova Light" w:hAnsi="Arial Nova Light"/>
                        </w:rPr>
                        <w:t xml:space="preserve">    </w:t>
                      </w:r>
                      <w:r w:rsidRPr="007133A9">
                        <w:rPr>
                          <w:rFonts w:ascii="Arial Nova Light" w:hAnsi="Arial Nova Light"/>
                        </w:rPr>
                        <w:tab/>
                      </w:r>
                      <w:r>
                        <w:rPr>
                          <w:rFonts w:ascii="Arial Nova Light" w:hAnsi="Arial Nova Light"/>
                          <w:sz w:val="52"/>
                          <w:szCs w:val="36"/>
                        </w:rPr>
                        <w:t>FLOWER SHOW</w:t>
                      </w:r>
                      <w:r w:rsidRPr="007133A9">
                        <w:rPr>
                          <w:rFonts w:ascii="Arial Nova Light" w:hAnsi="Arial Nova Light"/>
                          <w:sz w:val="52"/>
                          <w:szCs w:val="36"/>
                        </w:rPr>
                        <w:t xml:space="preserve"> S</w:t>
                      </w:r>
                      <w:r>
                        <w:rPr>
                          <w:rFonts w:ascii="Arial Nova Light" w:hAnsi="Arial Nova Light"/>
                          <w:sz w:val="52"/>
                          <w:szCs w:val="36"/>
                        </w:rPr>
                        <w:t>CHEDULE</w:t>
                      </w:r>
                      <w:r w:rsidRPr="007133A9">
                        <w:rPr>
                          <w:rFonts w:ascii="Arial Nova Light" w:hAnsi="Arial Nova Light"/>
                          <w:sz w:val="52"/>
                          <w:szCs w:val="36"/>
                        </w:rPr>
                        <w:t xml:space="preserve"> </w:t>
                      </w:r>
                    </w:p>
                    <w:p w14:paraId="1BC26CBD" w14:textId="77777777" w:rsidR="0024184B" w:rsidRDefault="0024184B" w:rsidP="0024184B">
                      <w:pPr>
                        <w:ind w:firstLine="720"/>
                        <w:rPr>
                          <w:rFonts w:ascii="Arial Nova Light" w:hAnsi="Arial Nova Light" w:cs="Arial"/>
                          <w:color w:val="FFFFFF"/>
                          <w:sz w:val="28"/>
                          <w:szCs w:val="36"/>
                        </w:rPr>
                      </w:pPr>
                    </w:p>
                    <w:p w14:paraId="0CD24031" w14:textId="0459855B" w:rsidR="0024184B" w:rsidRPr="00B24005" w:rsidRDefault="0024184B" w:rsidP="0024184B">
                      <w:pPr>
                        <w:ind w:firstLine="720"/>
                        <w:rPr>
                          <w:rFonts w:ascii="Arial Nova Light" w:hAnsi="Arial Nova Light" w:cs="Arial"/>
                          <w:b/>
                          <w:bCs/>
                          <w:color w:val="FF0000"/>
                        </w:rPr>
                      </w:pPr>
                      <w:r w:rsidRPr="00E84FEB">
                        <w:rPr>
                          <w:rFonts w:ascii="Arial Nova Light" w:hAnsi="Arial Nova Light" w:cs="Arial"/>
                          <w:color w:val="FFFFFF"/>
                          <w:sz w:val="28"/>
                          <w:szCs w:val="36"/>
                        </w:rPr>
                        <w:t>Closing date:</w:t>
                      </w:r>
                      <w:r w:rsidRPr="00F62C8F">
                        <w:rPr>
                          <w:rFonts w:ascii="Arial Nova Light" w:hAnsi="Arial Nova Light" w:cs="Arial"/>
                          <w:b/>
                          <w:bCs/>
                          <w:color w:val="FFFFFF"/>
                          <w:sz w:val="28"/>
                          <w:szCs w:val="36"/>
                        </w:rPr>
                        <w:t xml:space="preserve"> </w:t>
                      </w:r>
                      <w:r w:rsidRPr="0024184B">
                        <w:rPr>
                          <w:rFonts w:ascii="Arial Nova Light" w:hAnsi="Arial Nova Light" w:cs="Arial"/>
                          <w:b/>
                          <w:bCs/>
                          <w:color w:val="FFFFFF" w:themeColor="background1"/>
                          <w:szCs w:val="32"/>
                        </w:rPr>
                        <w:t xml:space="preserve">Friday </w:t>
                      </w:r>
                      <w:r w:rsidR="00F514D1">
                        <w:rPr>
                          <w:rFonts w:ascii="Arial Nova Light" w:hAnsi="Arial Nova Light" w:cs="Arial"/>
                          <w:b/>
                          <w:bCs/>
                          <w:color w:val="FFFFFF" w:themeColor="background1"/>
                          <w:szCs w:val="32"/>
                        </w:rPr>
                        <w:t>7</w:t>
                      </w:r>
                      <w:r w:rsidRPr="0024184B">
                        <w:rPr>
                          <w:rFonts w:ascii="Arial Nova Light" w:hAnsi="Arial Nova Light" w:cs="Arial"/>
                          <w:b/>
                          <w:bCs/>
                          <w:color w:val="FFFFFF" w:themeColor="background1"/>
                          <w:szCs w:val="32"/>
                          <w:vertAlign w:val="superscript"/>
                        </w:rPr>
                        <w:t>th</w:t>
                      </w:r>
                      <w:r w:rsidRPr="0024184B">
                        <w:rPr>
                          <w:rFonts w:ascii="Arial Nova Light" w:hAnsi="Arial Nova Light" w:cs="Arial"/>
                          <w:b/>
                          <w:bCs/>
                          <w:color w:val="FFFFFF" w:themeColor="background1"/>
                          <w:szCs w:val="32"/>
                        </w:rPr>
                        <w:t xml:space="preserve"> </w:t>
                      </w:r>
                      <w:r w:rsidR="00C4513F">
                        <w:rPr>
                          <w:rFonts w:ascii="Arial Nova Light" w:hAnsi="Arial Nova Light" w:cs="Arial"/>
                          <w:b/>
                          <w:bCs/>
                          <w:color w:val="FFFFFF" w:themeColor="background1"/>
                          <w:szCs w:val="32"/>
                        </w:rPr>
                        <w:t>June</w:t>
                      </w:r>
                      <w:r w:rsidRPr="0024184B">
                        <w:rPr>
                          <w:rFonts w:ascii="Arial Nova Light" w:hAnsi="Arial Nova Light" w:cs="Arial"/>
                          <w:b/>
                          <w:bCs/>
                          <w:color w:val="FFFFFF" w:themeColor="background1"/>
                          <w:sz w:val="22"/>
                          <w:szCs w:val="28"/>
                        </w:rPr>
                        <w:t xml:space="preserve"> </w:t>
                      </w:r>
                      <w:r w:rsidRPr="00B81DCF">
                        <w:rPr>
                          <w:rFonts w:ascii="Arial Nova Light" w:hAnsi="Arial Nova Light" w:cs="Arial"/>
                          <w:b/>
                          <w:bCs/>
                          <w:color w:val="FFFFFF" w:themeColor="background1"/>
                        </w:rPr>
                        <w:t>202</w:t>
                      </w:r>
                      <w:r w:rsidR="00F514D1">
                        <w:rPr>
                          <w:rFonts w:ascii="Arial Nova Light" w:hAnsi="Arial Nova Light" w:cs="Arial"/>
                          <w:b/>
                          <w:bCs/>
                          <w:color w:val="FFFFFF" w:themeColor="background1"/>
                        </w:rPr>
                        <w:t>4</w:t>
                      </w:r>
                    </w:p>
                    <w:p w14:paraId="0DB13492" w14:textId="77777777" w:rsidR="0024184B" w:rsidRDefault="0024184B" w:rsidP="0024184B">
                      <w:pPr>
                        <w:ind w:firstLine="720"/>
                        <w:jc w:val="both"/>
                        <w:rPr>
                          <w:rFonts w:ascii="Arial Nova Light" w:hAnsi="Arial Nova Light" w:cs="Arial"/>
                          <w:b/>
                          <w:bCs/>
                          <w:color w:val="FFFFFF"/>
                        </w:rPr>
                      </w:pPr>
                      <w:r w:rsidRPr="0024184B">
                        <w:rPr>
                          <w:rFonts w:ascii="Arial Nova Light" w:hAnsi="Arial Nova Light" w:cs="Arial"/>
                          <w:b/>
                          <w:bCs/>
                          <w:color w:val="FFFFFF"/>
                        </w:rPr>
                        <w:t>royalthreecounties.co.uk</w:t>
                      </w:r>
                    </w:p>
                    <w:p w14:paraId="75B49032" w14:textId="24E8AFE9" w:rsidR="0024184B" w:rsidRPr="003E309A" w:rsidRDefault="0024184B" w:rsidP="0024184B">
                      <w:pPr>
                        <w:ind w:firstLine="720"/>
                        <w:jc w:val="both"/>
                        <w:rPr>
                          <w:rFonts w:ascii="Arial Nova Light" w:hAnsi="Arial Nova Light" w:cs="Arial"/>
                          <w:b/>
                          <w:bCs/>
                          <w:color w:val="FFFFFF"/>
                        </w:rPr>
                      </w:pPr>
                      <w:r w:rsidRPr="003E309A">
                        <w:rPr>
                          <w:rFonts w:ascii="Arial Nova Light" w:hAnsi="Arial Nova Light" w:cs="Arial"/>
                          <w:b/>
                          <w:bCs/>
                          <w:color w:val="FFFFFF"/>
                        </w:rPr>
                        <w:t>01684 584900</w:t>
                      </w:r>
                    </w:p>
                    <w:p w14:paraId="2B0CB917" w14:textId="77777777" w:rsidR="0024184B" w:rsidRDefault="0024184B" w:rsidP="0024184B">
                      <w:pPr>
                        <w:ind w:left="720"/>
                        <w:rPr>
                          <w:rFonts w:ascii="Arial Nova Light" w:hAnsi="Arial Nova Light" w:cs="Arial"/>
                          <w:b/>
                          <w:bCs/>
                          <w:color w:val="FFFFFF"/>
                          <w:sz w:val="14"/>
                          <w:szCs w:val="18"/>
                        </w:rPr>
                      </w:pPr>
                      <w:r w:rsidRPr="0086286A">
                        <w:rPr>
                          <w:rFonts w:ascii="Arial Nova Light" w:hAnsi="Arial Nova Light" w:cs="Arial"/>
                          <w:b/>
                          <w:bCs/>
                          <w:noProof/>
                          <w:color w:val="FFFFFF"/>
                          <w:sz w:val="14"/>
                          <w:szCs w:val="18"/>
                        </w:rPr>
                        <w:drawing>
                          <wp:inline distT="0" distB="0" distL="0" distR="0" wp14:anchorId="1B80F666" wp14:editId="3D79561C">
                            <wp:extent cx="5270500" cy="1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9050"/>
                                    </a:xfrm>
                                    <a:prstGeom prst="rect">
                                      <a:avLst/>
                                    </a:prstGeom>
                                    <a:noFill/>
                                    <a:ln>
                                      <a:noFill/>
                                    </a:ln>
                                  </pic:spPr>
                                </pic:pic>
                              </a:graphicData>
                            </a:graphic>
                          </wp:inline>
                        </w:drawing>
                      </w:r>
                    </w:p>
                    <w:p w14:paraId="222562A0" w14:textId="77777777" w:rsidR="0024184B" w:rsidRDefault="0024184B" w:rsidP="0024184B">
                      <w:pPr>
                        <w:ind w:left="720"/>
                        <w:rPr>
                          <w:rFonts w:ascii="Arial Nova Light" w:hAnsi="Arial Nova Light" w:cs="Arial"/>
                          <w:b/>
                          <w:bCs/>
                          <w:color w:val="FFFFFF"/>
                          <w:sz w:val="14"/>
                          <w:szCs w:val="18"/>
                        </w:rPr>
                      </w:pPr>
                    </w:p>
                    <w:p w14:paraId="0F45619B" w14:textId="623A7DFC" w:rsidR="0024184B" w:rsidRDefault="0024184B" w:rsidP="0024184B">
                      <w:pPr>
                        <w:ind w:firstLine="720"/>
                        <w:rPr>
                          <w:rFonts w:ascii="Arial Nova Light" w:hAnsi="Arial Nova Light" w:cs="Arial"/>
                          <w:b/>
                          <w:bCs/>
                          <w:color w:val="FFFFFF"/>
                          <w:sz w:val="14"/>
                          <w:szCs w:val="18"/>
                        </w:rPr>
                      </w:pPr>
                      <w:r w:rsidRPr="00E84FEB">
                        <w:rPr>
                          <w:rFonts w:ascii="Arial Nova Light" w:hAnsi="Arial Nova Light" w:cs="Arial"/>
                          <w:b/>
                          <w:bCs/>
                          <w:color w:val="FFFFFF"/>
                          <w:sz w:val="14"/>
                          <w:szCs w:val="18"/>
                        </w:rPr>
                        <w:t xml:space="preserve">Three Counties registered charity no.511868 </w:t>
                      </w:r>
                      <w:r>
                        <w:rPr>
                          <w:rFonts w:ascii="Arial Nova Light" w:hAnsi="Arial Nova Light" w:cs="Arial"/>
                          <w:b/>
                          <w:bCs/>
                          <w:color w:val="FFFFFF"/>
                          <w:sz w:val="14"/>
                          <w:szCs w:val="18"/>
                        </w:rPr>
                        <w:t xml:space="preserve">       </w:t>
                      </w:r>
                    </w:p>
                    <w:p w14:paraId="73BE23BD" w14:textId="77777777" w:rsidR="0024184B" w:rsidRDefault="0024184B" w:rsidP="0024184B">
                      <w:pPr>
                        <w:ind w:left="1440" w:firstLine="720"/>
                        <w:rPr>
                          <w:rFonts w:ascii="Arial Nova Light" w:hAnsi="Arial Nova Light" w:cs="Arial"/>
                          <w:b/>
                          <w:bCs/>
                          <w:color w:val="FFFFFF"/>
                          <w:sz w:val="14"/>
                          <w:szCs w:val="18"/>
                        </w:rPr>
                      </w:pPr>
                    </w:p>
                    <w:p w14:paraId="606DFED9" w14:textId="77777777" w:rsidR="0024184B" w:rsidRDefault="0024184B" w:rsidP="0024184B">
                      <w:pPr>
                        <w:ind w:left="1440" w:firstLine="720"/>
                        <w:rPr>
                          <w:rFonts w:ascii="Arial Nova Light" w:hAnsi="Arial Nova Light" w:cs="Arial"/>
                          <w:b/>
                          <w:bCs/>
                          <w:color w:val="FFFFFF"/>
                          <w:sz w:val="14"/>
                          <w:szCs w:val="18"/>
                        </w:rPr>
                      </w:pPr>
                    </w:p>
                    <w:p w14:paraId="76D6A7F7" w14:textId="77777777" w:rsidR="0024184B" w:rsidRDefault="0024184B" w:rsidP="0024184B">
                      <w:pPr>
                        <w:ind w:left="1440" w:firstLine="720"/>
                        <w:rPr>
                          <w:rFonts w:ascii="Arial Nova Light" w:hAnsi="Arial Nova Light" w:cs="Arial"/>
                          <w:b/>
                          <w:bCs/>
                          <w:color w:val="FFFFFF"/>
                          <w:sz w:val="14"/>
                          <w:szCs w:val="18"/>
                        </w:rPr>
                      </w:pPr>
                    </w:p>
                    <w:p w14:paraId="23F6A678" w14:textId="77777777" w:rsidR="0024184B" w:rsidRDefault="0024184B" w:rsidP="0024184B">
                      <w:pPr>
                        <w:ind w:left="1440" w:firstLine="720"/>
                        <w:rPr>
                          <w:rFonts w:ascii="Arial Nova Light" w:hAnsi="Arial Nova Light" w:cs="Arial"/>
                          <w:b/>
                          <w:bCs/>
                          <w:color w:val="FFFFFF"/>
                          <w:sz w:val="14"/>
                          <w:szCs w:val="18"/>
                        </w:rPr>
                      </w:pPr>
                    </w:p>
                    <w:p w14:paraId="485D0742" w14:textId="77777777" w:rsidR="0024184B" w:rsidRDefault="0024184B" w:rsidP="0024184B">
                      <w:pPr>
                        <w:ind w:left="1440" w:firstLine="720"/>
                        <w:rPr>
                          <w:rFonts w:ascii="Arial Nova Light" w:hAnsi="Arial Nova Light" w:cs="Arial"/>
                          <w:b/>
                          <w:bCs/>
                          <w:color w:val="FFFFFF"/>
                          <w:sz w:val="14"/>
                          <w:szCs w:val="18"/>
                        </w:rPr>
                      </w:pPr>
                    </w:p>
                    <w:p w14:paraId="33EC5BA0" w14:textId="77777777" w:rsidR="0024184B" w:rsidRDefault="0024184B" w:rsidP="0024184B">
                      <w:pPr>
                        <w:ind w:left="1440" w:firstLine="720"/>
                        <w:rPr>
                          <w:rFonts w:ascii="Arial Nova Light" w:hAnsi="Arial Nova Light" w:cs="Arial"/>
                          <w:b/>
                          <w:bCs/>
                          <w:color w:val="FFFFFF"/>
                          <w:sz w:val="14"/>
                          <w:szCs w:val="18"/>
                        </w:rPr>
                      </w:pPr>
                    </w:p>
                    <w:p w14:paraId="0D83CB24" w14:textId="77777777" w:rsidR="0024184B" w:rsidRDefault="0024184B" w:rsidP="0024184B">
                      <w:pPr>
                        <w:ind w:left="1440" w:firstLine="720"/>
                        <w:rPr>
                          <w:rFonts w:ascii="Arial Nova Light" w:hAnsi="Arial Nova Light" w:cs="Arial"/>
                          <w:b/>
                          <w:bCs/>
                          <w:color w:val="FFFFFF"/>
                          <w:sz w:val="14"/>
                          <w:szCs w:val="18"/>
                        </w:rPr>
                      </w:pPr>
                    </w:p>
                    <w:p w14:paraId="1414D888" w14:textId="77777777" w:rsidR="0024184B" w:rsidRDefault="0024184B" w:rsidP="0024184B">
                      <w:pPr>
                        <w:ind w:left="1440" w:firstLine="720"/>
                        <w:rPr>
                          <w:rFonts w:ascii="Arial Nova Light" w:hAnsi="Arial Nova Light" w:cs="Arial"/>
                          <w:b/>
                          <w:bCs/>
                          <w:color w:val="FFFFFF"/>
                          <w:sz w:val="14"/>
                          <w:szCs w:val="18"/>
                        </w:rPr>
                      </w:pPr>
                    </w:p>
                    <w:p w14:paraId="7EC39293" w14:textId="77777777" w:rsidR="0024184B" w:rsidRDefault="0024184B" w:rsidP="0024184B">
                      <w:pPr>
                        <w:ind w:left="1440" w:firstLine="720"/>
                        <w:rPr>
                          <w:rFonts w:ascii="Arial Nova Light" w:hAnsi="Arial Nova Light" w:cs="Arial"/>
                          <w:b/>
                          <w:bCs/>
                          <w:color w:val="FFFFFF"/>
                          <w:sz w:val="14"/>
                          <w:szCs w:val="18"/>
                        </w:rPr>
                      </w:pPr>
                    </w:p>
                    <w:p w14:paraId="2FDB01F2" w14:textId="77777777" w:rsidR="0024184B" w:rsidRDefault="0024184B" w:rsidP="0024184B">
                      <w:pPr>
                        <w:ind w:left="1440" w:firstLine="720"/>
                        <w:rPr>
                          <w:rFonts w:ascii="Arial Nova Light" w:hAnsi="Arial Nova Light" w:cs="Arial"/>
                          <w:b/>
                          <w:bCs/>
                          <w:color w:val="FFFFFF"/>
                          <w:sz w:val="14"/>
                          <w:szCs w:val="18"/>
                        </w:rPr>
                      </w:pPr>
                    </w:p>
                    <w:p w14:paraId="7FE67428" w14:textId="77777777" w:rsidR="0024184B" w:rsidRDefault="0024184B" w:rsidP="0024184B">
                      <w:pPr>
                        <w:ind w:left="1440" w:firstLine="720"/>
                        <w:rPr>
                          <w:rFonts w:ascii="Arial Nova Light" w:hAnsi="Arial Nova Light" w:cs="Arial"/>
                          <w:b/>
                          <w:bCs/>
                          <w:color w:val="FFFFFF"/>
                          <w:sz w:val="14"/>
                          <w:szCs w:val="18"/>
                        </w:rPr>
                      </w:pPr>
                    </w:p>
                    <w:p w14:paraId="47031B2A" w14:textId="77777777" w:rsidR="0024184B" w:rsidRDefault="0024184B" w:rsidP="0024184B">
                      <w:pPr>
                        <w:ind w:left="1440" w:firstLine="720"/>
                        <w:rPr>
                          <w:rFonts w:ascii="Arial Nova Light" w:hAnsi="Arial Nova Light" w:cs="Arial"/>
                          <w:b/>
                          <w:bCs/>
                          <w:color w:val="FFFFFF"/>
                          <w:sz w:val="14"/>
                          <w:szCs w:val="18"/>
                        </w:rPr>
                      </w:pPr>
                    </w:p>
                    <w:p w14:paraId="5D36052E" w14:textId="77777777" w:rsidR="0024184B" w:rsidRDefault="0024184B" w:rsidP="0024184B">
                      <w:pPr>
                        <w:ind w:left="1440" w:firstLine="720"/>
                        <w:rPr>
                          <w:rFonts w:ascii="Arial Nova Light" w:hAnsi="Arial Nova Light" w:cs="Arial"/>
                          <w:b/>
                          <w:bCs/>
                          <w:color w:val="FFFFFF"/>
                          <w:sz w:val="14"/>
                          <w:szCs w:val="18"/>
                        </w:rPr>
                      </w:pPr>
                    </w:p>
                    <w:p w14:paraId="7C719744" w14:textId="77777777" w:rsidR="0024184B" w:rsidRDefault="0024184B" w:rsidP="0024184B">
                      <w:pPr>
                        <w:ind w:left="1440" w:firstLine="720"/>
                        <w:rPr>
                          <w:rFonts w:ascii="Arial Nova Light" w:hAnsi="Arial Nova Light" w:cs="Arial"/>
                          <w:b/>
                          <w:bCs/>
                          <w:color w:val="FFFFFF"/>
                          <w:sz w:val="14"/>
                          <w:szCs w:val="18"/>
                        </w:rPr>
                      </w:pPr>
                    </w:p>
                    <w:p w14:paraId="2CC4F893" w14:textId="77777777" w:rsidR="0024184B" w:rsidRPr="00E84FEB" w:rsidRDefault="0024184B" w:rsidP="0024184B">
                      <w:pPr>
                        <w:ind w:left="1440" w:firstLine="720"/>
                        <w:rPr>
                          <w:rFonts w:ascii="Arial Nova Light" w:hAnsi="Arial Nova Light" w:cs="Arial"/>
                          <w:b/>
                          <w:bCs/>
                          <w:color w:val="FFFFFF"/>
                          <w:sz w:val="12"/>
                          <w:szCs w:val="16"/>
                        </w:rPr>
                      </w:pPr>
                    </w:p>
                  </w:txbxContent>
                </v:textbox>
                <w10:wrap anchorx="page"/>
              </v:shape>
            </w:pict>
          </mc:Fallback>
        </mc:AlternateContent>
      </w:r>
      <w:r w:rsidR="004476E3" w:rsidRPr="003C3574">
        <w:rPr>
          <w:rFonts w:ascii="Tahoma" w:hAnsi="Tahoma" w:cs="Tahoma"/>
          <w:sz w:val="26"/>
          <w:szCs w:val="26"/>
        </w:rPr>
        <w:br w:type="page"/>
      </w:r>
    </w:p>
    <w:p w14:paraId="306A45E4" w14:textId="77777777" w:rsidR="00636C3F" w:rsidRDefault="00636C3F" w:rsidP="00636C3F">
      <w:pPr>
        <w:widowControl w:val="0"/>
        <w:autoSpaceDE w:val="0"/>
        <w:autoSpaceDN w:val="0"/>
        <w:adjustRightInd w:val="0"/>
        <w:jc w:val="center"/>
        <w:rPr>
          <w:rFonts w:ascii="Tahoma" w:hAnsi="Tahoma" w:cs="Tahoma"/>
          <w:b/>
          <w:bCs/>
          <w:sz w:val="28"/>
          <w:szCs w:val="28"/>
        </w:rPr>
      </w:pPr>
      <w:r>
        <w:rPr>
          <w:rFonts w:ascii="Tahoma" w:hAnsi="Tahoma" w:cs="Tahoma"/>
          <w:b/>
          <w:bCs/>
          <w:sz w:val="28"/>
          <w:szCs w:val="28"/>
        </w:rPr>
        <w:lastRenderedPageBreak/>
        <w:t>ROYAL THREE COUNTIES FLOWER SHOW</w:t>
      </w:r>
    </w:p>
    <w:p w14:paraId="780806D4" w14:textId="77777777" w:rsidR="00636C3F" w:rsidRDefault="00636C3F" w:rsidP="00636C3F">
      <w:pPr>
        <w:widowControl w:val="0"/>
        <w:autoSpaceDE w:val="0"/>
        <w:autoSpaceDN w:val="0"/>
        <w:adjustRightInd w:val="0"/>
        <w:jc w:val="center"/>
        <w:rPr>
          <w:rFonts w:ascii="Tahoma" w:hAnsi="Tahoma" w:cs="Tahoma"/>
          <w:b/>
          <w:bCs/>
          <w:sz w:val="28"/>
          <w:szCs w:val="28"/>
        </w:rPr>
      </w:pPr>
      <w:r>
        <w:rPr>
          <w:rFonts w:ascii="Tahoma" w:hAnsi="Tahoma" w:cs="Tahoma"/>
          <w:b/>
          <w:bCs/>
          <w:sz w:val="28"/>
          <w:szCs w:val="28"/>
        </w:rPr>
        <w:t>ENTRIES CLOSE FRIDAY 7 JUNE 2024</w:t>
      </w:r>
    </w:p>
    <w:p w14:paraId="66FAEC66" w14:textId="77777777" w:rsidR="00636C3F" w:rsidRDefault="00636C3F" w:rsidP="00636C3F">
      <w:pPr>
        <w:widowControl w:val="0"/>
        <w:autoSpaceDE w:val="0"/>
        <w:autoSpaceDN w:val="0"/>
        <w:adjustRightInd w:val="0"/>
        <w:jc w:val="center"/>
        <w:rPr>
          <w:rFonts w:ascii="Tahoma" w:hAnsi="Tahoma" w:cs="Tahoma"/>
          <w:b/>
          <w:bCs/>
          <w:sz w:val="28"/>
          <w:szCs w:val="28"/>
        </w:rPr>
      </w:pPr>
      <w:r>
        <w:rPr>
          <w:rFonts w:ascii="Tahoma" w:hAnsi="Tahoma" w:cs="Tahoma"/>
          <w:b/>
          <w:bCs/>
          <w:sz w:val="28"/>
          <w:szCs w:val="28"/>
        </w:rPr>
        <w:t>JUDGING COMMENCES AT 7AM FRIDAY 14 JUNE 2024</w:t>
      </w:r>
    </w:p>
    <w:p w14:paraId="434BE8C9" w14:textId="77777777" w:rsidR="00636C3F" w:rsidRDefault="00636C3F" w:rsidP="00636C3F">
      <w:pPr>
        <w:widowControl w:val="0"/>
        <w:autoSpaceDE w:val="0"/>
        <w:autoSpaceDN w:val="0"/>
        <w:adjustRightInd w:val="0"/>
        <w:rPr>
          <w:rFonts w:ascii="Tahoma" w:hAnsi="Tahoma" w:cs="Tahoma"/>
          <w:sz w:val="26"/>
          <w:szCs w:val="26"/>
        </w:rPr>
      </w:pPr>
    </w:p>
    <w:p w14:paraId="522E37CB"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BEST EXHIBIT IN </w:t>
      </w:r>
      <w:proofErr w:type="gramStart"/>
      <w:r>
        <w:rPr>
          <w:rFonts w:ascii="Tahoma" w:hAnsi="Tahoma" w:cs="Tahoma"/>
          <w:sz w:val="26"/>
          <w:szCs w:val="26"/>
        </w:rPr>
        <w:t>SHOW</w:t>
      </w:r>
      <w:proofErr w:type="gramEnd"/>
      <w:r>
        <w:rPr>
          <w:rFonts w:ascii="Tahoma" w:hAnsi="Tahoma" w:cs="Tahoma"/>
          <w:sz w:val="26"/>
          <w:szCs w:val="26"/>
        </w:rPr>
        <w:t xml:space="preserve"> will receive an Award Card.</w:t>
      </w:r>
    </w:p>
    <w:p w14:paraId="521F393E"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BEST EXHIBIT IN EACH SECTION will each receive an Award Card.</w:t>
      </w:r>
    </w:p>
    <w:p w14:paraId="12E3D8D7" w14:textId="77777777" w:rsidR="00636C3F" w:rsidRDefault="00636C3F" w:rsidP="00636C3F">
      <w:pPr>
        <w:widowControl w:val="0"/>
        <w:autoSpaceDE w:val="0"/>
        <w:autoSpaceDN w:val="0"/>
        <w:adjustRightInd w:val="0"/>
        <w:rPr>
          <w:rFonts w:ascii="Tahoma" w:hAnsi="Tahoma" w:cs="Tahoma"/>
          <w:sz w:val="26"/>
          <w:szCs w:val="26"/>
        </w:rPr>
      </w:pPr>
    </w:p>
    <w:p w14:paraId="4A02775D"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SECTION A - CUT FLOWERS AND FOLIAGE</w:t>
      </w:r>
    </w:p>
    <w:p w14:paraId="5BA9FAA8" w14:textId="77777777" w:rsidR="00636C3F" w:rsidRDefault="00636C3F" w:rsidP="00636C3F">
      <w:pPr>
        <w:widowControl w:val="0"/>
        <w:autoSpaceDE w:val="0"/>
        <w:autoSpaceDN w:val="0"/>
        <w:adjustRightInd w:val="0"/>
        <w:rPr>
          <w:rFonts w:ascii="Tahoma" w:hAnsi="Tahoma" w:cs="Tahoma"/>
          <w:b/>
          <w:sz w:val="26"/>
          <w:szCs w:val="26"/>
        </w:rPr>
      </w:pPr>
    </w:p>
    <w:p w14:paraId="2301F100" w14:textId="4DDA346C"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Entry fee for Classes A1 - A</w:t>
      </w:r>
      <w:proofErr w:type="gramStart"/>
      <w:r>
        <w:rPr>
          <w:rFonts w:ascii="Tahoma" w:hAnsi="Tahoma" w:cs="Tahoma"/>
          <w:b/>
          <w:sz w:val="26"/>
          <w:szCs w:val="26"/>
        </w:rPr>
        <w:t>12  -</w:t>
      </w:r>
      <w:proofErr w:type="gramEnd"/>
      <w:r>
        <w:rPr>
          <w:rFonts w:ascii="Tahoma" w:hAnsi="Tahoma" w:cs="Tahoma"/>
          <w:b/>
          <w:sz w:val="26"/>
          <w:szCs w:val="26"/>
        </w:rPr>
        <w:t xml:space="preserve"> </w:t>
      </w:r>
      <w:r w:rsidR="00D144EF">
        <w:rPr>
          <w:rFonts w:ascii="Tahoma" w:hAnsi="Tahoma" w:cs="Tahoma"/>
          <w:b/>
          <w:sz w:val="26"/>
          <w:szCs w:val="26"/>
        </w:rPr>
        <w:t>8</w:t>
      </w:r>
      <w:r>
        <w:rPr>
          <w:rFonts w:ascii="Tahoma" w:hAnsi="Tahoma" w:cs="Tahoma"/>
          <w:b/>
          <w:sz w:val="26"/>
          <w:szCs w:val="26"/>
        </w:rPr>
        <w:t xml:space="preserve">0p                               </w:t>
      </w:r>
    </w:p>
    <w:p w14:paraId="1C874B0B"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Prizes for Classes A1 - A1 - 1st - £5, 2nd - £3, 3rd - £2</w:t>
      </w:r>
    </w:p>
    <w:p w14:paraId="0D56A7C3" w14:textId="77777777" w:rsidR="00636C3F" w:rsidRDefault="00636C3F" w:rsidP="00636C3F">
      <w:pPr>
        <w:widowControl w:val="0"/>
        <w:autoSpaceDE w:val="0"/>
        <w:autoSpaceDN w:val="0"/>
        <w:adjustRightInd w:val="0"/>
        <w:rPr>
          <w:rFonts w:ascii="Tahoma" w:hAnsi="Tahoma" w:cs="Tahoma"/>
          <w:sz w:val="26"/>
          <w:szCs w:val="26"/>
        </w:rPr>
      </w:pPr>
    </w:p>
    <w:p w14:paraId="506E913F"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Class A1</w:t>
      </w:r>
      <w:r>
        <w:rPr>
          <w:rFonts w:ascii="Tahoma" w:hAnsi="Tahoma" w:cs="Tahoma"/>
          <w:sz w:val="26"/>
          <w:szCs w:val="26"/>
        </w:rPr>
        <w:tab/>
        <w:t>One container of Sweet Peas, not more than 9 stems.</w:t>
      </w:r>
    </w:p>
    <w:p w14:paraId="3CC6FA93"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A2</w:t>
      </w:r>
      <w:r>
        <w:rPr>
          <w:rFonts w:ascii="Tahoma" w:hAnsi="Tahoma" w:cs="Tahoma"/>
          <w:sz w:val="26"/>
          <w:szCs w:val="26"/>
        </w:rPr>
        <w:tab/>
        <w:t>One container of Roses, not more than 5 Single Head stems.</w:t>
      </w:r>
    </w:p>
    <w:p w14:paraId="3887A754" w14:textId="7A50A425"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A3</w:t>
      </w:r>
      <w:r>
        <w:rPr>
          <w:rFonts w:ascii="Tahoma" w:hAnsi="Tahoma" w:cs="Tahoma"/>
          <w:sz w:val="26"/>
          <w:szCs w:val="26"/>
        </w:rPr>
        <w:tab/>
        <w:t>One container of Roses, not more than 5 Cluster Flowered stems.</w:t>
      </w:r>
    </w:p>
    <w:p w14:paraId="472B17C2"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A4 </w:t>
      </w:r>
      <w:r>
        <w:rPr>
          <w:rFonts w:ascii="Tahoma" w:hAnsi="Tahoma" w:cs="Tahoma"/>
          <w:sz w:val="26"/>
          <w:szCs w:val="26"/>
        </w:rPr>
        <w:tab/>
        <w:t>Sweet Williams, one container of not more than 5 stems.</w:t>
      </w:r>
    </w:p>
    <w:p w14:paraId="5B3B49F0"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Class A5</w:t>
      </w:r>
      <w:r>
        <w:rPr>
          <w:rFonts w:ascii="Tahoma" w:hAnsi="Tahoma" w:cs="Tahoma"/>
          <w:sz w:val="26"/>
          <w:szCs w:val="26"/>
        </w:rPr>
        <w:tab/>
        <w:t>One Vase of annuals.</w:t>
      </w:r>
    </w:p>
    <w:p w14:paraId="0C905B93"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A6</w:t>
      </w:r>
      <w:r>
        <w:rPr>
          <w:rFonts w:ascii="Tahoma" w:hAnsi="Tahoma" w:cs="Tahoma"/>
          <w:sz w:val="26"/>
          <w:szCs w:val="26"/>
        </w:rPr>
        <w:tab/>
        <w:t>One Vase of herbaceous perennials, single cultivar species.</w:t>
      </w:r>
    </w:p>
    <w:p w14:paraId="1915D2A6"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Class A7</w:t>
      </w:r>
      <w:r>
        <w:rPr>
          <w:rFonts w:ascii="Tahoma" w:hAnsi="Tahoma" w:cs="Tahoma"/>
          <w:sz w:val="26"/>
          <w:szCs w:val="26"/>
        </w:rPr>
        <w:tab/>
        <w:t>One Vase of mixed herbaceous perennials.</w:t>
      </w:r>
    </w:p>
    <w:p w14:paraId="753EDF47"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Class A8</w:t>
      </w:r>
      <w:r>
        <w:rPr>
          <w:rFonts w:ascii="Tahoma" w:hAnsi="Tahoma" w:cs="Tahoma"/>
          <w:sz w:val="26"/>
          <w:szCs w:val="26"/>
        </w:rPr>
        <w:tab/>
        <w:t>One Vase of flowering shrub.</w:t>
      </w:r>
    </w:p>
    <w:p w14:paraId="080890BF"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A9 </w:t>
      </w:r>
      <w:r>
        <w:rPr>
          <w:rFonts w:ascii="Tahoma" w:hAnsi="Tahoma" w:cs="Tahoma"/>
          <w:sz w:val="26"/>
          <w:szCs w:val="26"/>
        </w:rPr>
        <w:tab/>
        <w:t>One Vase of summer bulbs, rhizomes, tubers and/or corms, one species, not more than 5 stems.</w:t>
      </w:r>
    </w:p>
    <w:p w14:paraId="4BA59CDE"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A10 </w:t>
      </w:r>
      <w:r>
        <w:rPr>
          <w:rFonts w:ascii="Tahoma" w:hAnsi="Tahoma" w:cs="Tahoma"/>
          <w:sz w:val="26"/>
          <w:szCs w:val="26"/>
        </w:rPr>
        <w:tab/>
        <w:t xml:space="preserve">Frontal display of cut </w:t>
      </w:r>
      <w:proofErr w:type="spellStart"/>
      <w:r>
        <w:rPr>
          <w:rFonts w:ascii="Tahoma" w:hAnsi="Tahoma" w:cs="Tahoma"/>
          <w:sz w:val="26"/>
          <w:szCs w:val="26"/>
        </w:rPr>
        <w:t>hosta</w:t>
      </w:r>
      <w:proofErr w:type="spellEnd"/>
      <w:r>
        <w:rPr>
          <w:rFonts w:ascii="Tahoma" w:hAnsi="Tahoma" w:cs="Tahoma"/>
          <w:sz w:val="26"/>
          <w:szCs w:val="26"/>
        </w:rPr>
        <w:t xml:space="preserve"> leaves. </w:t>
      </w:r>
    </w:p>
    <w:p w14:paraId="2B7FD44E"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A11 </w:t>
      </w:r>
      <w:r>
        <w:rPr>
          <w:rFonts w:ascii="Tahoma" w:hAnsi="Tahoma" w:cs="Tahoma"/>
          <w:sz w:val="26"/>
          <w:szCs w:val="26"/>
        </w:rPr>
        <w:tab/>
        <w:t>One bowl of floating flower heads. Bowl not to exceed 300mm diameter.</w:t>
      </w:r>
    </w:p>
    <w:p w14:paraId="62007E23"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Class A12</w:t>
      </w:r>
      <w:r>
        <w:rPr>
          <w:rFonts w:ascii="Tahoma" w:hAnsi="Tahoma" w:cs="Tahoma"/>
          <w:sz w:val="26"/>
          <w:szCs w:val="26"/>
        </w:rPr>
        <w:tab/>
        <w:t>One container of cut fern fronds.</w:t>
      </w:r>
    </w:p>
    <w:p w14:paraId="47F401B2" w14:textId="77777777" w:rsidR="00636C3F" w:rsidRDefault="00636C3F" w:rsidP="00636C3F">
      <w:pPr>
        <w:widowControl w:val="0"/>
        <w:autoSpaceDE w:val="0"/>
        <w:autoSpaceDN w:val="0"/>
        <w:adjustRightInd w:val="0"/>
        <w:rPr>
          <w:rFonts w:ascii="Tahoma" w:hAnsi="Tahoma" w:cs="Tahoma"/>
          <w:sz w:val="26"/>
          <w:szCs w:val="26"/>
        </w:rPr>
      </w:pPr>
    </w:p>
    <w:p w14:paraId="76F1E29A"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SECTION B - POT PLANTS</w:t>
      </w:r>
    </w:p>
    <w:p w14:paraId="388F1F16" w14:textId="77777777" w:rsidR="00636C3F" w:rsidRDefault="00636C3F" w:rsidP="00636C3F">
      <w:pPr>
        <w:widowControl w:val="0"/>
        <w:autoSpaceDE w:val="0"/>
        <w:autoSpaceDN w:val="0"/>
        <w:adjustRightInd w:val="0"/>
        <w:rPr>
          <w:rFonts w:ascii="Tahoma" w:hAnsi="Tahoma" w:cs="Tahoma"/>
          <w:b/>
          <w:sz w:val="26"/>
          <w:szCs w:val="26"/>
        </w:rPr>
      </w:pPr>
    </w:p>
    <w:p w14:paraId="65A8739E" w14:textId="4738D421"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 xml:space="preserve">Entry fee Classes B1 - B11- </w:t>
      </w:r>
      <w:r w:rsidR="00D144EF">
        <w:rPr>
          <w:rFonts w:ascii="Tahoma" w:hAnsi="Tahoma" w:cs="Tahoma"/>
          <w:b/>
          <w:sz w:val="26"/>
          <w:szCs w:val="26"/>
        </w:rPr>
        <w:t>8</w:t>
      </w:r>
      <w:r>
        <w:rPr>
          <w:rFonts w:ascii="Tahoma" w:hAnsi="Tahoma" w:cs="Tahoma"/>
          <w:b/>
          <w:sz w:val="26"/>
          <w:szCs w:val="26"/>
        </w:rPr>
        <w:t xml:space="preserve">0p                               </w:t>
      </w:r>
    </w:p>
    <w:p w14:paraId="0A68726E"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Prizes for Classes B1 - B11 - 1st - £5, 2nd - £3, 3rd - £2</w:t>
      </w:r>
    </w:p>
    <w:p w14:paraId="63FAAD5E" w14:textId="77777777" w:rsidR="00636C3F" w:rsidRDefault="00636C3F" w:rsidP="00636C3F">
      <w:pPr>
        <w:widowControl w:val="0"/>
        <w:autoSpaceDE w:val="0"/>
        <w:autoSpaceDN w:val="0"/>
        <w:adjustRightInd w:val="0"/>
        <w:rPr>
          <w:rFonts w:ascii="Tahoma" w:hAnsi="Tahoma" w:cs="Tahoma"/>
          <w:sz w:val="26"/>
          <w:szCs w:val="26"/>
        </w:rPr>
      </w:pPr>
    </w:p>
    <w:p w14:paraId="22D9CCF6"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B1 </w:t>
      </w:r>
      <w:r>
        <w:rPr>
          <w:rFonts w:ascii="Tahoma" w:hAnsi="Tahoma" w:cs="Tahoma"/>
          <w:sz w:val="26"/>
          <w:szCs w:val="26"/>
        </w:rPr>
        <w:tab/>
        <w:t>One pot of flowering plant(s).  Pot not to exceed 260mm diameter. Not specified elsewhere.</w:t>
      </w:r>
    </w:p>
    <w:p w14:paraId="1898BCBB"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B2 </w:t>
      </w:r>
      <w:r>
        <w:rPr>
          <w:rFonts w:ascii="Tahoma" w:hAnsi="Tahoma" w:cs="Tahoma"/>
          <w:sz w:val="26"/>
          <w:szCs w:val="26"/>
        </w:rPr>
        <w:tab/>
        <w:t>One pot of foliage plant(s).  Pot not to exceed 260mm diameter. Not specified elsewhere.</w:t>
      </w:r>
    </w:p>
    <w:p w14:paraId="368D10B9"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B3 </w:t>
      </w:r>
      <w:r>
        <w:rPr>
          <w:rFonts w:ascii="Tahoma" w:hAnsi="Tahoma" w:cs="Tahoma"/>
          <w:sz w:val="26"/>
          <w:szCs w:val="26"/>
        </w:rPr>
        <w:tab/>
        <w:t>One pot, Pelargonium(s).  Pot not to exceed 260mm diameter.</w:t>
      </w:r>
    </w:p>
    <w:p w14:paraId="5CC76B49"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B4 </w:t>
      </w:r>
      <w:r>
        <w:rPr>
          <w:rFonts w:ascii="Tahoma" w:hAnsi="Tahoma" w:cs="Tahoma"/>
          <w:sz w:val="26"/>
          <w:szCs w:val="26"/>
        </w:rPr>
        <w:tab/>
        <w:t>One pot, Fuchsia(s). Pot not to exceed 260mm diameter.</w:t>
      </w:r>
    </w:p>
    <w:p w14:paraId="696BC6CE"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B5 </w:t>
      </w:r>
      <w:r>
        <w:rPr>
          <w:rFonts w:ascii="Tahoma" w:hAnsi="Tahoma" w:cs="Tahoma"/>
          <w:sz w:val="26"/>
          <w:szCs w:val="26"/>
        </w:rPr>
        <w:tab/>
        <w:t>One pot, Orchid. Pot not to exceed 260mm diameter.</w:t>
      </w:r>
    </w:p>
    <w:p w14:paraId="66B6AD44"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B6 </w:t>
      </w:r>
      <w:r>
        <w:rPr>
          <w:rFonts w:ascii="Tahoma" w:hAnsi="Tahoma" w:cs="Tahoma"/>
          <w:sz w:val="26"/>
          <w:szCs w:val="26"/>
        </w:rPr>
        <w:tab/>
        <w:t>Cactus, one pot or pan not to exceed 260mm diameter or equivalent in square pot or pan.</w:t>
      </w:r>
    </w:p>
    <w:p w14:paraId="09220124" w14:textId="77777777" w:rsidR="00636C3F" w:rsidRDefault="00636C3F" w:rsidP="00636C3F">
      <w:pPr>
        <w:pStyle w:val="BodyText"/>
        <w:widowControl w:val="0"/>
        <w:spacing w:after="0"/>
        <w:ind w:left="1440" w:hanging="1440"/>
        <w:rPr>
          <w:rFonts w:ascii="Tahoma" w:hAnsi="Tahoma" w:cs="Tahoma"/>
          <w:color w:val="auto"/>
          <w:sz w:val="26"/>
          <w:szCs w:val="26"/>
          <w14:ligatures w14:val="none"/>
        </w:rPr>
      </w:pPr>
      <w:r>
        <w:rPr>
          <w:rFonts w:ascii="Tahoma" w:hAnsi="Tahoma" w:cs="Tahoma"/>
          <w:color w:val="auto"/>
          <w:sz w:val="26"/>
          <w:szCs w:val="26"/>
          <w14:ligatures w14:val="none"/>
        </w:rPr>
        <w:t>Class B7</w:t>
      </w:r>
      <w:r>
        <w:rPr>
          <w:rFonts w:ascii="Tahoma" w:hAnsi="Tahoma" w:cs="Tahoma"/>
          <w:color w:val="auto"/>
          <w:sz w:val="26"/>
          <w:szCs w:val="26"/>
          <w14:ligatures w14:val="none"/>
        </w:rPr>
        <w:tab/>
        <w:t>Succulent, one pot or pan not to exceed 260mm diameter or equivalent in square pot or pan.</w:t>
      </w:r>
    </w:p>
    <w:p w14:paraId="78928A15" w14:textId="77777777" w:rsidR="00636C3F" w:rsidRDefault="00636C3F" w:rsidP="00636C3F">
      <w:pPr>
        <w:widowControl w:val="0"/>
        <w:ind w:left="1440" w:hanging="1440"/>
        <w:rPr>
          <w:rFonts w:ascii="Tahoma" w:hAnsi="Tahoma" w:cs="Tahoma"/>
          <w:sz w:val="26"/>
          <w:szCs w:val="26"/>
        </w:rPr>
      </w:pPr>
      <w:r>
        <w:rPr>
          <w:rFonts w:ascii="Tahoma" w:hAnsi="Tahoma" w:cs="Tahoma"/>
          <w:sz w:val="26"/>
          <w:szCs w:val="26"/>
        </w:rPr>
        <w:t xml:space="preserve">Class B8 </w:t>
      </w:r>
      <w:r>
        <w:rPr>
          <w:rFonts w:ascii="Tahoma" w:hAnsi="Tahoma" w:cs="Tahoma"/>
          <w:sz w:val="26"/>
          <w:szCs w:val="26"/>
        </w:rPr>
        <w:tab/>
        <w:t>One pan, Alpine. Pan not to exceed 260mm diameter measured externally at the top of the pot.</w:t>
      </w:r>
    </w:p>
    <w:p w14:paraId="28C836D3"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B9 </w:t>
      </w:r>
      <w:r>
        <w:rPr>
          <w:rFonts w:ascii="Tahoma" w:hAnsi="Tahoma" w:cs="Tahoma"/>
          <w:sz w:val="26"/>
          <w:szCs w:val="26"/>
        </w:rPr>
        <w:tab/>
        <w:t xml:space="preserve">One Hosta. Pot not to exceed 260mm diameter. </w:t>
      </w:r>
    </w:p>
    <w:p w14:paraId="23EC0569"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lastRenderedPageBreak/>
        <w:t xml:space="preserve">Class B10 </w:t>
      </w:r>
      <w:r>
        <w:rPr>
          <w:rFonts w:ascii="Tahoma" w:hAnsi="Tahoma" w:cs="Tahoma"/>
          <w:sz w:val="26"/>
          <w:szCs w:val="26"/>
        </w:rPr>
        <w:tab/>
        <w:t>One Miniature Hosta. Pot not to exceed 200mm</w:t>
      </w:r>
    </w:p>
    <w:p w14:paraId="30984EEF"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B11 </w:t>
      </w:r>
      <w:r>
        <w:rPr>
          <w:rFonts w:ascii="Tahoma" w:hAnsi="Tahoma" w:cs="Tahoma"/>
          <w:sz w:val="26"/>
          <w:szCs w:val="26"/>
        </w:rPr>
        <w:tab/>
        <w:t xml:space="preserve">One Fern. Pot not to exceed 260mm diameter. </w:t>
      </w:r>
    </w:p>
    <w:p w14:paraId="5E18ECBB"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B12 </w:t>
      </w:r>
      <w:r>
        <w:rPr>
          <w:rFonts w:ascii="Tahoma" w:hAnsi="Tahoma" w:cs="Tahoma"/>
          <w:sz w:val="26"/>
          <w:szCs w:val="26"/>
        </w:rPr>
        <w:tab/>
        <w:t>One climbing plant, flowering. Pot not to exceed 260mm.</w:t>
      </w:r>
    </w:p>
    <w:p w14:paraId="7D3EADD4" w14:textId="77777777" w:rsidR="00636C3F" w:rsidRDefault="00636C3F" w:rsidP="00636C3F">
      <w:pPr>
        <w:widowControl w:val="0"/>
        <w:autoSpaceDE w:val="0"/>
        <w:autoSpaceDN w:val="0"/>
        <w:adjustRightInd w:val="0"/>
        <w:jc w:val="center"/>
        <w:rPr>
          <w:rFonts w:ascii="Tahoma" w:hAnsi="Tahoma" w:cs="Tahoma"/>
          <w:sz w:val="26"/>
          <w:szCs w:val="26"/>
        </w:rPr>
      </w:pPr>
    </w:p>
    <w:p w14:paraId="689F8D6F"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SECTION C - FLORAL EXHIBITS</w:t>
      </w:r>
    </w:p>
    <w:p w14:paraId="4C01B90F" w14:textId="77777777" w:rsidR="00636C3F" w:rsidRDefault="00636C3F" w:rsidP="00636C3F">
      <w:pPr>
        <w:widowControl w:val="0"/>
        <w:autoSpaceDE w:val="0"/>
        <w:autoSpaceDN w:val="0"/>
        <w:adjustRightInd w:val="0"/>
        <w:jc w:val="center"/>
        <w:rPr>
          <w:rFonts w:ascii="Tahoma" w:hAnsi="Tahoma" w:cs="Tahoma"/>
          <w:b/>
          <w:bCs/>
          <w:sz w:val="26"/>
          <w:szCs w:val="26"/>
        </w:rPr>
      </w:pPr>
    </w:p>
    <w:p w14:paraId="79255734"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Purchased flowers and foliage may be used for classes C1 - C3.</w:t>
      </w:r>
    </w:p>
    <w:p w14:paraId="288F4F2B" w14:textId="77777777" w:rsidR="00636C3F" w:rsidRDefault="00636C3F" w:rsidP="00636C3F">
      <w:pPr>
        <w:widowControl w:val="0"/>
        <w:autoSpaceDE w:val="0"/>
        <w:autoSpaceDN w:val="0"/>
        <w:adjustRightInd w:val="0"/>
        <w:rPr>
          <w:rFonts w:ascii="Tahoma" w:hAnsi="Tahoma" w:cs="Tahoma"/>
          <w:sz w:val="26"/>
          <w:szCs w:val="26"/>
        </w:rPr>
      </w:pPr>
    </w:p>
    <w:p w14:paraId="1CDCE00B" w14:textId="1F669B05"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 xml:space="preserve">Entry fee for Classes C1 and C2 </w:t>
      </w:r>
      <w:r w:rsidR="00D144EF">
        <w:rPr>
          <w:rFonts w:ascii="Tahoma" w:hAnsi="Tahoma" w:cs="Tahoma"/>
          <w:b/>
          <w:sz w:val="26"/>
          <w:szCs w:val="26"/>
        </w:rPr>
        <w:t>8</w:t>
      </w:r>
      <w:r>
        <w:rPr>
          <w:rFonts w:ascii="Tahoma" w:hAnsi="Tahoma" w:cs="Tahoma"/>
          <w:b/>
          <w:sz w:val="26"/>
          <w:szCs w:val="26"/>
        </w:rPr>
        <w:t>0p                              </w:t>
      </w:r>
    </w:p>
    <w:p w14:paraId="608BBB0B"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Prizes for Classes C1 and C2 1st - £5, 2nd - £3, 3rd - £2</w:t>
      </w:r>
    </w:p>
    <w:p w14:paraId="6B9385E9"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Entry fee for Class C3 £1.</w:t>
      </w:r>
    </w:p>
    <w:p w14:paraId="15853196"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Prizes for Class C3 - 1st £10, 2nd £8, 3rd £6, 4th £4. </w:t>
      </w:r>
    </w:p>
    <w:p w14:paraId="31CBF75F" w14:textId="77777777" w:rsidR="00636C3F" w:rsidRDefault="00636C3F" w:rsidP="00636C3F">
      <w:pPr>
        <w:widowControl w:val="0"/>
        <w:autoSpaceDE w:val="0"/>
        <w:autoSpaceDN w:val="0"/>
        <w:adjustRightInd w:val="0"/>
        <w:rPr>
          <w:rFonts w:ascii="Tahoma" w:hAnsi="Tahoma" w:cs="Tahoma"/>
          <w:sz w:val="26"/>
          <w:szCs w:val="26"/>
        </w:rPr>
      </w:pPr>
    </w:p>
    <w:p w14:paraId="78DDD3F8"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C1 </w:t>
      </w:r>
      <w:r>
        <w:rPr>
          <w:rFonts w:ascii="Tahoma" w:hAnsi="Tahoma" w:cs="Tahoma"/>
          <w:sz w:val="26"/>
          <w:szCs w:val="26"/>
        </w:rPr>
        <w:tab/>
      </w:r>
      <w:proofErr w:type="gramStart"/>
      <w:r>
        <w:rPr>
          <w:rFonts w:ascii="Tahoma" w:hAnsi="Tahoma" w:cs="Tahoma"/>
          <w:sz w:val="26"/>
          <w:szCs w:val="26"/>
        </w:rPr>
        <w:t>A</w:t>
      </w:r>
      <w:proofErr w:type="gramEnd"/>
      <w:r>
        <w:rPr>
          <w:rFonts w:ascii="Tahoma" w:hAnsi="Tahoma" w:cs="Tahoma"/>
          <w:sz w:val="26"/>
          <w:szCs w:val="26"/>
        </w:rPr>
        <w:t xml:space="preserve"> Table Exhibit, to be viewed all round. Maximum space allowed 305mm square.</w:t>
      </w:r>
    </w:p>
    <w:p w14:paraId="7119D6D7"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C2 </w:t>
      </w:r>
      <w:r>
        <w:rPr>
          <w:rFonts w:ascii="Tahoma" w:hAnsi="Tahoma" w:cs="Tahoma"/>
          <w:sz w:val="26"/>
          <w:szCs w:val="26"/>
        </w:rPr>
        <w:tab/>
      </w:r>
      <w:proofErr w:type="gramStart"/>
      <w:r>
        <w:rPr>
          <w:rFonts w:ascii="Tahoma" w:hAnsi="Tahoma" w:cs="Tahoma"/>
          <w:sz w:val="26"/>
          <w:szCs w:val="26"/>
        </w:rPr>
        <w:t>A</w:t>
      </w:r>
      <w:proofErr w:type="gramEnd"/>
      <w:r>
        <w:rPr>
          <w:rFonts w:ascii="Tahoma" w:hAnsi="Tahoma" w:cs="Tahoma"/>
          <w:sz w:val="26"/>
          <w:szCs w:val="26"/>
        </w:rPr>
        <w:t xml:space="preserve"> Buttonhole or Corsage</w:t>
      </w:r>
    </w:p>
    <w:p w14:paraId="0753D8CA"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C3 </w:t>
      </w:r>
      <w:r>
        <w:rPr>
          <w:rFonts w:ascii="Tahoma" w:hAnsi="Tahoma" w:cs="Tahoma"/>
          <w:sz w:val="26"/>
          <w:szCs w:val="26"/>
        </w:rPr>
        <w:tab/>
      </w:r>
      <w:proofErr w:type="gramStart"/>
      <w:r>
        <w:rPr>
          <w:rFonts w:ascii="Tahoma" w:hAnsi="Tahoma" w:cs="Tahoma"/>
          <w:sz w:val="26"/>
          <w:szCs w:val="26"/>
        </w:rPr>
        <w:t>A</w:t>
      </w:r>
      <w:proofErr w:type="gramEnd"/>
      <w:r>
        <w:rPr>
          <w:rFonts w:ascii="Tahoma" w:hAnsi="Tahoma" w:cs="Tahoma"/>
          <w:sz w:val="26"/>
          <w:szCs w:val="26"/>
        </w:rPr>
        <w:t xml:space="preserve"> Floral Exhibit depicting Worcestershire. Maximum space 510mm square. Height unlimited.</w:t>
      </w:r>
    </w:p>
    <w:p w14:paraId="36B07967" w14:textId="77777777" w:rsidR="00636C3F" w:rsidRDefault="00636C3F" w:rsidP="00636C3F">
      <w:pPr>
        <w:widowControl w:val="0"/>
        <w:autoSpaceDE w:val="0"/>
        <w:autoSpaceDN w:val="0"/>
        <w:adjustRightInd w:val="0"/>
        <w:ind w:left="1440" w:hanging="1440"/>
        <w:jc w:val="center"/>
        <w:rPr>
          <w:rFonts w:ascii="Tahoma" w:hAnsi="Tahoma" w:cs="Tahoma"/>
          <w:sz w:val="26"/>
          <w:szCs w:val="26"/>
        </w:rPr>
      </w:pPr>
    </w:p>
    <w:p w14:paraId="2B2E2ADA"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SECTION D - JUNIORS</w:t>
      </w:r>
    </w:p>
    <w:p w14:paraId="252EBD25" w14:textId="50D30926"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Sponsored by the Gloucestershire Federation</w:t>
      </w:r>
      <w:r w:rsidR="006D23AC">
        <w:rPr>
          <w:rFonts w:ascii="Tahoma" w:hAnsi="Tahoma" w:cs="Tahoma"/>
          <w:b/>
          <w:bCs/>
          <w:sz w:val="26"/>
          <w:szCs w:val="26"/>
        </w:rPr>
        <w:t xml:space="preserve"> of Gardening Societies</w:t>
      </w:r>
    </w:p>
    <w:p w14:paraId="0D1B0704" w14:textId="77777777" w:rsidR="00636C3F" w:rsidRDefault="00636C3F" w:rsidP="00636C3F">
      <w:pPr>
        <w:widowControl w:val="0"/>
        <w:autoSpaceDE w:val="0"/>
        <w:autoSpaceDN w:val="0"/>
        <w:adjustRightInd w:val="0"/>
        <w:jc w:val="center"/>
        <w:rPr>
          <w:rFonts w:ascii="Tahoma" w:hAnsi="Tahoma" w:cs="Tahoma"/>
          <w:b/>
          <w:bCs/>
          <w:sz w:val="26"/>
          <w:szCs w:val="26"/>
        </w:rPr>
      </w:pPr>
    </w:p>
    <w:p w14:paraId="60E8DE5F"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 xml:space="preserve">No Entry </w:t>
      </w:r>
      <w:proofErr w:type="gramStart"/>
      <w:r>
        <w:rPr>
          <w:rFonts w:ascii="Tahoma" w:hAnsi="Tahoma" w:cs="Tahoma"/>
          <w:b/>
          <w:sz w:val="26"/>
          <w:szCs w:val="26"/>
        </w:rPr>
        <w:t>fee</w:t>
      </w:r>
      <w:proofErr w:type="gramEnd"/>
      <w:r>
        <w:rPr>
          <w:rFonts w:ascii="Tahoma" w:hAnsi="Tahoma" w:cs="Tahoma"/>
          <w:b/>
          <w:sz w:val="26"/>
          <w:szCs w:val="26"/>
        </w:rPr>
        <w:t xml:space="preserve">                   </w:t>
      </w:r>
    </w:p>
    <w:p w14:paraId="60A7CC02"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Prizes for Classes D1 - D10 - 1st - £5, 2nd - £3, 3rd - £2</w:t>
      </w:r>
    </w:p>
    <w:p w14:paraId="204A5F57" w14:textId="77777777" w:rsidR="00636C3F" w:rsidRDefault="00636C3F" w:rsidP="00636C3F">
      <w:pPr>
        <w:pStyle w:val="Default"/>
        <w:rPr>
          <w:rFonts w:ascii="Tahoma" w:hAnsi="Tahoma" w:cs="Tahoma"/>
          <w:color w:val="auto"/>
          <w:sz w:val="18"/>
          <w:szCs w:val="18"/>
        </w:rPr>
      </w:pPr>
    </w:p>
    <w:p w14:paraId="603854AF" w14:textId="77777777" w:rsidR="00636C3F" w:rsidRDefault="00636C3F" w:rsidP="00636C3F">
      <w:pPr>
        <w:pStyle w:val="Default"/>
        <w:ind w:left="1440" w:hanging="1440"/>
        <w:rPr>
          <w:rFonts w:ascii="Tahoma" w:hAnsi="Tahoma" w:cs="Tahoma"/>
          <w:color w:val="auto"/>
          <w:sz w:val="26"/>
          <w:szCs w:val="26"/>
        </w:rPr>
      </w:pPr>
      <w:r>
        <w:rPr>
          <w:rFonts w:ascii="Tahoma" w:hAnsi="Tahoma" w:cs="Tahoma"/>
          <w:color w:val="auto"/>
          <w:sz w:val="26"/>
          <w:szCs w:val="26"/>
        </w:rPr>
        <w:t xml:space="preserve">Class D1 </w:t>
      </w:r>
      <w:r>
        <w:rPr>
          <w:rFonts w:ascii="Tahoma" w:hAnsi="Tahoma" w:cs="Tahoma"/>
          <w:color w:val="auto"/>
          <w:sz w:val="26"/>
          <w:szCs w:val="26"/>
        </w:rPr>
        <w:tab/>
        <w:t xml:space="preserve">Up to and including year 6 - Garden in a seed tray, predominantly plant material Approx size: 320mm x 210mm. </w:t>
      </w:r>
    </w:p>
    <w:p w14:paraId="6C15B3BC" w14:textId="77777777" w:rsidR="00636C3F" w:rsidRDefault="00636C3F" w:rsidP="00636C3F">
      <w:pPr>
        <w:pStyle w:val="Default"/>
        <w:ind w:left="1440" w:hanging="1440"/>
        <w:rPr>
          <w:rFonts w:ascii="Tahoma" w:hAnsi="Tahoma" w:cs="Tahoma"/>
          <w:color w:val="auto"/>
          <w:sz w:val="26"/>
          <w:szCs w:val="26"/>
        </w:rPr>
      </w:pPr>
      <w:r>
        <w:rPr>
          <w:rFonts w:ascii="Tahoma" w:hAnsi="Tahoma" w:cs="Tahoma"/>
          <w:color w:val="auto"/>
          <w:sz w:val="26"/>
          <w:szCs w:val="26"/>
        </w:rPr>
        <w:t xml:space="preserve">Class D2 </w:t>
      </w:r>
      <w:r>
        <w:rPr>
          <w:rFonts w:ascii="Tahoma" w:hAnsi="Tahoma" w:cs="Tahoma"/>
          <w:color w:val="auto"/>
          <w:sz w:val="26"/>
          <w:szCs w:val="26"/>
        </w:rPr>
        <w:tab/>
        <w:t xml:space="preserve">Years 7 - 11 - Garden in a seed tray. Approx size: 320mm x 210mm </w:t>
      </w:r>
    </w:p>
    <w:p w14:paraId="179D1E4C" w14:textId="77777777" w:rsidR="00636C3F" w:rsidRDefault="00636C3F" w:rsidP="00636C3F">
      <w:pPr>
        <w:pStyle w:val="Default"/>
        <w:ind w:left="1440" w:hanging="1440"/>
        <w:rPr>
          <w:rFonts w:ascii="Tahoma" w:hAnsi="Tahoma" w:cs="Tahoma"/>
          <w:color w:val="auto"/>
          <w:sz w:val="26"/>
          <w:szCs w:val="26"/>
        </w:rPr>
      </w:pPr>
      <w:r>
        <w:rPr>
          <w:rFonts w:ascii="Tahoma" w:hAnsi="Tahoma" w:cs="Tahoma"/>
          <w:color w:val="auto"/>
          <w:sz w:val="26"/>
          <w:szCs w:val="26"/>
        </w:rPr>
        <w:t xml:space="preserve">Class D3 </w:t>
      </w:r>
      <w:r>
        <w:rPr>
          <w:rFonts w:ascii="Tahoma" w:hAnsi="Tahoma" w:cs="Tahoma"/>
          <w:color w:val="auto"/>
          <w:sz w:val="26"/>
          <w:szCs w:val="26"/>
        </w:rPr>
        <w:tab/>
        <w:t xml:space="preserve">Up to and including year 6 - A creature made from fruit and/or vegetables. </w:t>
      </w:r>
    </w:p>
    <w:p w14:paraId="01A00BC6" w14:textId="77777777" w:rsidR="00636C3F" w:rsidRDefault="00636C3F" w:rsidP="00636C3F">
      <w:pPr>
        <w:pStyle w:val="Default"/>
        <w:ind w:left="1440" w:hanging="1440"/>
        <w:rPr>
          <w:rFonts w:ascii="Tahoma" w:hAnsi="Tahoma" w:cs="Tahoma"/>
          <w:color w:val="auto"/>
          <w:sz w:val="26"/>
          <w:szCs w:val="26"/>
        </w:rPr>
      </w:pPr>
      <w:r>
        <w:rPr>
          <w:rFonts w:ascii="Tahoma" w:hAnsi="Tahoma" w:cs="Tahoma"/>
          <w:color w:val="auto"/>
          <w:sz w:val="26"/>
          <w:szCs w:val="26"/>
        </w:rPr>
        <w:t xml:space="preserve">Class D4 </w:t>
      </w:r>
      <w:r>
        <w:rPr>
          <w:rFonts w:ascii="Tahoma" w:hAnsi="Tahoma" w:cs="Tahoma"/>
          <w:color w:val="auto"/>
          <w:sz w:val="26"/>
          <w:szCs w:val="26"/>
        </w:rPr>
        <w:tab/>
        <w:t xml:space="preserve">Years 7 – 11 - A creature made from fruit and/or vegetables. </w:t>
      </w:r>
    </w:p>
    <w:p w14:paraId="73F06D50" w14:textId="77777777" w:rsidR="00636C3F" w:rsidRDefault="00636C3F" w:rsidP="00636C3F">
      <w:pPr>
        <w:pStyle w:val="Default"/>
        <w:rPr>
          <w:rFonts w:ascii="Tahoma" w:hAnsi="Tahoma" w:cs="Tahoma"/>
          <w:color w:val="auto"/>
          <w:sz w:val="26"/>
          <w:szCs w:val="26"/>
        </w:rPr>
      </w:pPr>
      <w:r>
        <w:rPr>
          <w:rFonts w:ascii="Tahoma" w:hAnsi="Tahoma" w:cs="Tahoma"/>
          <w:color w:val="auto"/>
          <w:sz w:val="26"/>
          <w:szCs w:val="26"/>
        </w:rPr>
        <w:t xml:space="preserve">Class D5 </w:t>
      </w:r>
      <w:r>
        <w:rPr>
          <w:rFonts w:ascii="Tahoma" w:hAnsi="Tahoma" w:cs="Tahoma"/>
          <w:color w:val="auto"/>
          <w:sz w:val="26"/>
          <w:szCs w:val="26"/>
        </w:rPr>
        <w:tab/>
        <w:t xml:space="preserve">Up to and including year 6 - A bunch of flowers in a </w:t>
      </w:r>
      <w:proofErr w:type="spellStart"/>
      <w:r>
        <w:rPr>
          <w:rFonts w:ascii="Tahoma" w:hAnsi="Tahoma" w:cs="Tahoma"/>
          <w:color w:val="auto"/>
          <w:sz w:val="26"/>
          <w:szCs w:val="26"/>
        </w:rPr>
        <w:t>jam</w:t>
      </w:r>
      <w:proofErr w:type="spellEnd"/>
      <w:r>
        <w:rPr>
          <w:rFonts w:ascii="Tahoma" w:hAnsi="Tahoma" w:cs="Tahoma"/>
          <w:color w:val="auto"/>
          <w:sz w:val="26"/>
          <w:szCs w:val="26"/>
        </w:rPr>
        <w:t xml:space="preserve"> jar. </w:t>
      </w:r>
    </w:p>
    <w:p w14:paraId="699E93B7"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D6 </w:t>
      </w:r>
      <w:r>
        <w:rPr>
          <w:rFonts w:ascii="Tahoma" w:hAnsi="Tahoma" w:cs="Tahoma"/>
          <w:sz w:val="26"/>
          <w:szCs w:val="26"/>
        </w:rPr>
        <w:tab/>
        <w:t xml:space="preserve">Years 7 – 11 - A bunch of flowers in a </w:t>
      </w:r>
      <w:proofErr w:type="spellStart"/>
      <w:r>
        <w:rPr>
          <w:rFonts w:ascii="Tahoma" w:hAnsi="Tahoma" w:cs="Tahoma"/>
          <w:sz w:val="26"/>
          <w:szCs w:val="26"/>
        </w:rPr>
        <w:t>jam</w:t>
      </w:r>
      <w:proofErr w:type="spellEnd"/>
      <w:r>
        <w:rPr>
          <w:rFonts w:ascii="Tahoma" w:hAnsi="Tahoma" w:cs="Tahoma"/>
          <w:sz w:val="26"/>
          <w:szCs w:val="26"/>
        </w:rPr>
        <w:t xml:space="preserve"> jar.</w:t>
      </w:r>
    </w:p>
    <w:p w14:paraId="0395D064"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D7</w:t>
      </w:r>
      <w:r>
        <w:rPr>
          <w:rFonts w:ascii="Tahoma" w:hAnsi="Tahoma" w:cs="Tahoma"/>
          <w:sz w:val="26"/>
          <w:szCs w:val="26"/>
        </w:rPr>
        <w:tab/>
        <w:t>Up to and including year 6 – One pot Radish grown in a 15cm diameter pot.</w:t>
      </w:r>
    </w:p>
    <w:p w14:paraId="256837F0"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D</w:t>
      </w:r>
      <w:proofErr w:type="gramStart"/>
      <w:r>
        <w:rPr>
          <w:rFonts w:ascii="Tahoma" w:hAnsi="Tahoma" w:cs="Tahoma"/>
          <w:sz w:val="26"/>
          <w:szCs w:val="26"/>
        </w:rPr>
        <w:t xml:space="preserve">8  </w:t>
      </w:r>
      <w:r>
        <w:rPr>
          <w:rFonts w:ascii="Tahoma" w:hAnsi="Tahoma" w:cs="Tahoma"/>
          <w:sz w:val="26"/>
          <w:szCs w:val="26"/>
        </w:rPr>
        <w:tab/>
      </w:r>
      <w:proofErr w:type="gramEnd"/>
      <w:r>
        <w:rPr>
          <w:rFonts w:ascii="Tahoma" w:hAnsi="Tahoma" w:cs="Tahoma"/>
          <w:sz w:val="26"/>
          <w:szCs w:val="26"/>
        </w:rPr>
        <w:t>Years 7-11 - One pot Radish grown in a 15cm diameter pot.</w:t>
      </w:r>
    </w:p>
    <w:p w14:paraId="2A36C117"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D9</w:t>
      </w:r>
      <w:r>
        <w:rPr>
          <w:rFonts w:ascii="Tahoma" w:hAnsi="Tahoma" w:cs="Tahoma"/>
          <w:sz w:val="26"/>
          <w:szCs w:val="26"/>
        </w:rPr>
        <w:tab/>
        <w:t>Up to and including year 6 – One pot of summer flowering plant(s) grown from seed in a 15cm diameter pot.</w:t>
      </w:r>
    </w:p>
    <w:p w14:paraId="119A4D19"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D10</w:t>
      </w:r>
      <w:r>
        <w:rPr>
          <w:rFonts w:ascii="Tahoma" w:hAnsi="Tahoma" w:cs="Tahoma"/>
          <w:sz w:val="26"/>
          <w:szCs w:val="26"/>
        </w:rPr>
        <w:tab/>
        <w:t>Years 7-11 - One pot of summer flowering plant(s) grown from seed in a 15cm diameter pot.</w:t>
      </w:r>
    </w:p>
    <w:p w14:paraId="678C8555" w14:textId="77777777" w:rsidR="00636C3F" w:rsidRDefault="00636C3F" w:rsidP="00636C3F">
      <w:pPr>
        <w:widowControl w:val="0"/>
        <w:autoSpaceDE w:val="0"/>
        <w:autoSpaceDN w:val="0"/>
        <w:adjustRightInd w:val="0"/>
        <w:jc w:val="center"/>
        <w:rPr>
          <w:rFonts w:ascii="Tahoma" w:hAnsi="Tahoma" w:cs="Tahoma"/>
          <w:b/>
          <w:bCs/>
          <w:sz w:val="26"/>
          <w:szCs w:val="26"/>
        </w:rPr>
      </w:pPr>
    </w:p>
    <w:p w14:paraId="7D3EEF91" w14:textId="77777777" w:rsidR="00D144EF" w:rsidRDefault="00D144EF" w:rsidP="00636C3F">
      <w:pPr>
        <w:widowControl w:val="0"/>
        <w:autoSpaceDE w:val="0"/>
        <w:autoSpaceDN w:val="0"/>
        <w:adjustRightInd w:val="0"/>
        <w:jc w:val="center"/>
        <w:rPr>
          <w:rFonts w:ascii="Tahoma" w:hAnsi="Tahoma" w:cs="Tahoma"/>
          <w:b/>
          <w:bCs/>
          <w:sz w:val="26"/>
          <w:szCs w:val="26"/>
        </w:rPr>
      </w:pPr>
    </w:p>
    <w:p w14:paraId="3BE306E2" w14:textId="77777777" w:rsidR="00D144EF" w:rsidRDefault="00D144EF" w:rsidP="00636C3F">
      <w:pPr>
        <w:widowControl w:val="0"/>
        <w:autoSpaceDE w:val="0"/>
        <w:autoSpaceDN w:val="0"/>
        <w:adjustRightInd w:val="0"/>
        <w:jc w:val="center"/>
        <w:rPr>
          <w:rFonts w:ascii="Tahoma" w:hAnsi="Tahoma" w:cs="Tahoma"/>
          <w:b/>
          <w:bCs/>
          <w:sz w:val="26"/>
          <w:szCs w:val="26"/>
        </w:rPr>
      </w:pPr>
    </w:p>
    <w:p w14:paraId="03FE6BDE" w14:textId="77777777" w:rsidR="00D144EF" w:rsidRDefault="00D144EF" w:rsidP="00636C3F">
      <w:pPr>
        <w:widowControl w:val="0"/>
        <w:autoSpaceDE w:val="0"/>
        <w:autoSpaceDN w:val="0"/>
        <w:adjustRightInd w:val="0"/>
        <w:jc w:val="center"/>
        <w:rPr>
          <w:rFonts w:ascii="Tahoma" w:hAnsi="Tahoma" w:cs="Tahoma"/>
          <w:b/>
          <w:bCs/>
          <w:sz w:val="26"/>
          <w:szCs w:val="26"/>
        </w:rPr>
      </w:pPr>
    </w:p>
    <w:p w14:paraId="2D032E4B" w14:textId="77777777" w:rsidR="006D23AC" w:rsidRDefault="006D23AC" w:rsidP="00636C3F">
      <w:pPr>
        <w:widowControl w:val="0"/>
        <w:autoSpaceDE w:val="0"/>
        <w:autoSpaceDN w:val="0"/>
        <w:adjustRightInd w:val="0"/>
        <w:jc w:val="center"/>
        <w:rPr>
          <w:rFonts w:ascii="Tahoma" w:hAnsi="Tahoma" w:cs="Tahoma"/>
          <w:b/>
          <w:bCs/>
          <w:sz w:val="26"/>
          <w:szCs w:val="26"/>
        </w:rPr>
      </w:pPr>
    </w:p>
    <w:p w14:paraId="185BCF10" w14:textId="77777777" w:rsidR="00D144EF" w:rsidRDefault="00D144EF" w:rsidP="00636C3F">
      <w:pPr>
        <w:widowControl w:val="0"/>
        <w:autoSpaceDE w:val="0"/>
        <w:autoSpaceDN w:val="0"/>
        <w:adjustRightInd w:val="0"/>
        <w:jc w:val="center"/>
        <w:rPr>
          <w:rFonts w:ascii="Tahoma" w:hAnsi="Tahoma" w:cs="Tahoma"/>
          <w:b/>
          <w:bCs/>
          <w:sz w:val="26"/>
          <w:szCs w:val="26"/>
        </w:rPr>
      </w:pPr>
    </w:p>
    <w:p w14:paraId="14E3F223" w14:textId="527CC9F0"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lastRenderedPageBreak/>
        <w:t>SECTION E - VEGETABLES</w:t>
      </w:r>
    </w:p>
    <w:p w14:paraId="07CCDD8B" w14:textId="77777777" w:rsidR="00636C3F" w:rsidRDefault="00636C3F" w:rsidP="00636C3F">
      <w:pPr>
        <w:widowControl w:val="0"/>
        <w:autoSpaceDE w:val="0"/>
        <w:autoSpaceDN w:val="0"/>
        <w:adjustRightInd w:val="0"/>
        <w:rPr>
          <w:rFonts w:ascii="Tahoma" w:hAnsi="Tahoma" w:cs="Tahoma"/>
          <w:b/>
          <w:sz w:val="26"/>
          <w:szCs w:val="26"/>
        </w:rPr>
      </w:pPr>
    </w:p>
    <w:p w14:paraId="595BD325" w14:textId="05974B8B"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 xml:space="preserve">Entry fee for Classes E1 - E8 - </w:t>
      </w:r>
      <w:r w:rsidR="00D144EF">
        <w:rPr>
          <w:rFonts w:ascii="Tahoma" w:hAnsi="Tahoma" w:cs="Tahoma"/>
          <w:b/>
          <w:sz w:val="26"/>
          <w:szCs w:val="26"/>
        </w:rPr>
        <w:t>8</w:t>
      </w:r>
      <w:r>
        <w:rPr>
          <w:rFonts w:ascii="Tahoma" w:hAnsi="Tahoma" w:cs="Tahoma"/>
          <w:b/>
          <w:sz w:val="26"/>
          <w:szCs w:val="26"/>
        </w:rPr>
        <w:t xml:space="preserve">0p                               </w:t>
      </w:r>
    </w:p>
    <w:p w14:paraId="32C00E61"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Prizes for Classes E1 - E8 1st - £5, 2nd - £3, 3rd - £2</w:t>
      </w:r>
    </w:p>
    <w:p w14:paraId="0CF47436" w14:textId="77777777" w:rsidR="00636C3F" w:rsidRDefault="00636C3F" w:rsidP="00636C3F">
      <w:pPr>
        <w:widowControl w:val="0"/>
        <w:autoSpaceDE w:val="0"/>
        <w:autoSpaceDN w:val="0"/>
        <w:adjustRightInd w:val="0"/>
        <w:rPr>
          <w:rFonts w:ascii="Tahoma" w:hAnsi="Tahoma" w:cs="Tahoma"/>
          <w:sz w:val="26"/>
          <w:szCs w:val="26"/>
        </w:rPr>
      </w:pPr>
    </w:p>
    <w:p w14:paraId="191AEE59"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E1 </w:t>
      </w:r>
      <w:r>
        <w:rPr>
          <w:rFonts w:ascii="Tahoma" w:hAnsi="Tahoma" w:cs="Tahoma"/>
          <w:sz w:val="26"/>
          <w:szCs w:val="26"/>
        </w:rPr>
        <w:tab/>
        <w:t xml:space="preserve">One pot or pan of growing salad leaves. </w:t>
      </w:r>
    </w:p>
    <w:p w14:paraId="39367EAF" w14:textId="77777777" w:rsidR="00636C3F" w:rsidRDefault="00636C3F" w:rsidP="00636C3F">
      <w:pPr>
        <w:widowControl w:val="0"/>
        <w:autoSpaceDE w:val="0"/>
        <w:autoSpaceDN w:val="0"/>
        <w:adjustRightInd w:val="0"/>
        <w:ind w:left="720" w:firstLine="720"/>
        <w:rPr>
          <w:rFonts w:ascii="Tahoma" w:hAnsi="Tahoma" w:cs="Tahoma"/>
          <w:sz w:val="26"/>
          <w:szCs w:val="26"/>
        </w:rPr>
      </w:pPr>
      <w:r>
        <w:rPr>
          <w:rFonts w:ascii="Tahoma" w:hAnsi="Tahoma" w:cs="Tahoma"/>
          <w:sz w:val="26"/>
          <w:szCs w:val="26"/>
        </w:rPr>
        <w:t>Pot or pan not to exceed 260mm diameter.</w:t>
      </w:r>
    </w:p>
    <w:p w14:paraId="7AA6DBCF"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E2 </w:t>
      </w:r>
      <w:r>
        <w:rPr>
          <w:rFonts w:ascii="Tahoma" w:hAnsi="Tahoma" w:cs="Tahoma"/>
          <w:sz w:val="26"/>
          <w:szCs w:val="26"/>
        </w:rPr>
        <w:tab/>
        <w:t>Peas, one dish of 6 pods.</w:t>
      </w:r>
    </w:p>
    <w:p w14:paraId="6E4B850A"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E3 </w:t>
      </w:r>
      <w:r>
        <w:rPr>
          <w:rFonts w:ascii="Tahoma" w:hAnsi="Tahoma" w:cs="Tahoma"/>
          <w:sz w:val="26"/>
          <w:szCs w:val="26"/>
        </w:rPr>
        <w:tab/>
        <w:t>Radish, one dish of 6</w:t>
      </w:r>
    </w:p>
    <w:p w14:paraId="623BBFC0"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E4 </w:t>
      </w:r>
      <w:r>
        <w:rPr>
          <w:rFonts w:ascii="Tahoma" w:hAnsi="Tahoma" w:cs="Tahoma"/>
          <w:sz w:val="26"/>
          <w:szCs w:val="26"/>
        </w:rPr>
        <w:tab/>
        <w:t>Broad beans, one dish of 6 pods.</w:t>
      </w:r>
    </w:p>
    <w:p w14:paraId="293810FA"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E5 </w:t>
      </w:r>
      <w:r>
        <w:rPr>
          <w:rFonts w:ascii="Tahoma" w:hAnsi="Tahoma" w:cs="Tahoma"/>
          <w:sz w:val="26"/>
          <w:szCs w:val="26"/>
        </w:rPr>
        <w:tab/>
        <w:t xml:space="preserve">Rhubarb natural. One dish of 3, with leaf blades trimmed </w:t>
      </w:r>
      <w:r>
        <w:rPr>
          <w:rFonts w:ascii="Tahoma" w:hAnsi="Tahoma" w:cs="Tahoma"/>
          <w:sz w:val="26"/>
          <w:szCs w:val="26"/>
        </w:rPr>
        <w:tab/>
      </w:r>
      <w:r>
        <w:rPr>
          <w:rFonts w:ascii="Tahoma" w:hAnsi="Tahoma" w:cs="Tahoma"/>
          <w:sz w:val="26"/>
          <w:szCs w:val="26"/>
        </w:rPr>
        <w:tab/>
      </w:r>
      <w:r>
        <w:rPr>
          <w:rFonts w:ascii="Tahoma" w:hAnsi="Tahoma" w:cs="Tahoma"/>
          <w:sz w:val="26"/>
          <w:szCs w:val="26"/>
        </w:rPr>
        <w:tab/>
      </w:r>
      <w:r>
        <w:rPr>
          <w:rFonts w:ascii="Tahoma" w:hAnsi="Tahoma" w:cs="Tahoma"/>
          <w:sz w:val="26"/>
          <w:szCs w:val="26"/>
        </w:rPr>
        <w:tab/>
        <w:t>back to approximately 75mm.</w:t>
      </w:r>
    </w:p>
    <w:p w14:paraId="66F013B2"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E6 </w:t>
      </w:r>
      <w:r>
        <w:rPr>
          <w:rFonts w:ascii="Tahoma" w:hAnsi="Tahoma" w:cs="Tahoma"/>
          <w:sz w:val="26"/>
          <w:szCs w:val="26"/>
        </w:rPr>
        <w:tab/>
        <w:t>One dish of fruit, any variety, no more than 10.</w:t>
      </w:r>
    </w:p>
    <w:p w14:paraId="23307B71"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E7 </w:t>
      </w:r>
      <w:r>
        <w:rPr>
          <w:rFonts w:ascii="Tahoma" w:hAnsi="Tahoma" w:cs="Tahoma"/>
          <w:sz w:val="26"/>
          <w:szCs w:val="26"/>
        </w:rPr>
        <w:tab/>
        <w:t>Herbs, 3 bunches of cut herbs.</w:t>
      </w:r>
    </w:p>
    <w:p w14:paraId="15FC677C"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Class E8 </w:t>
      </w:r>
      <w:r>
        <w:rPr>
          <w:rFonts w:ascii="Tahoma" w:hAnsi="Tahoma" w:cs="Tahoma"/>
          <w:sz w:val="26"/>
          <w:szCs w:val="26"/>
        </w:rPr>
        <w:tab/>
        <w:t>Potatoes, one dish of 5.</w:t>
      </w:r>
    </w:p>
    <w:p w14:paraId="0F1AB3D3" w14:textId="77777777" w:rsidR="00636C3F" w:rsidRDefault="00636C3F" w:rsidP="00636C3F">
      <w:pPr>
        <w:widowControl w:val="0"/>
        <w:autoSpaceDE w:val="0"/>
        <w:autoSpaceDN w:val="0"/>
        <w:adjustRightInd w:val="0"/>
        <w:rPr>
          <w:rFonts w:ascii="Tahoma" w:hAnsi="Tahoma" w:cs="Tahoma"/>
          <w:sz w:val="26"/>
          <w:szCs w:val="26"/>
        </w:rPr>
      </w:pPr>
    </w:p>
    <w:p w14:paraId="0E716CD6"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t>SECTION F - SPECIALS</w:t>
      </w:r>
    </w:p>
    <w:p w14:paraId="306916A6" w14:textId="77777777" w:rsidR="00636C3F" w:rsidRDefault="00636C3F" w:rsidP="00636C3F">
      <w:pPr>
        <w:widowControl w:val="0"/>
        <w:autoSpaceDE w:val="0"/>
        <w:autoSpaceDN w:val="0"/>
        <w:adjustRightInd w:val="0"/>
        <w:rPr>
          <w:rFonts w:ascii="Tahoma" w:hAnsi="Tahoma" w:cs="Tahoma"/>
          <w:b/>
          <w:sz w:val="26"/>
          <w:szCs w:val="26"/>
        </w:rPr>
      </w:pPr>
    </w:p>
    <w:p w14:paraId="4A96AE07" w14:textId="4E29EF30"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Entry fee for ALL classes F1 - F6 - £1</w:t>
      </w:r>
      <w:r w:rsidR="00D144EF">
        <w:rPr>
          <w:rFonts w:ascii="Tahoma" w:hAnsi="Tahoma" w:cs="Tahoma"/>
          <w:b/>
          <w:sz w:val="26"/>
          <w:szCs w:val="26"/>
        </w:rPr>
        <w:t>.50</w:t>
      </w:r>
    </w:p>
    <w:p w14:paraId="119F2693" w14:textId="77777777" w:rsidR="00636C3F" w:rsidRDefault="00636C3F" w:rsidP="00636C3F">
      <w:pPr>
        <w:widowControl w:val="0"/>
        <w:autoSpaceDE w:val="0"/>
        <w:autoSpaceDN w:val="0"/>
        <w:adjustRightInd w:val="0"/>
        <w:rPr>
          <w:rFonts w:ascii="Tahoma" w:hAnsi="Tahoma" w:cs="Tahoma"/>
          <w:b/>
          <w:sz w:val="26"/>
          <w:szCs w:val="26"/>
        </w:rPr>
      </w:pPr>
      <w:r>
        <w:rPr>
          <w:rFonts w:ascii="Tahoma" w:hAnsi="Tahoma" w:cs="Tahoma"/>
          <w:b/>
          <w:sz w:val="26"/>
          <w:szCs w:val="26"/>
        </w:rPr>
        <w:t>Prizes for ALL classes F1 - F6 - 1st - £10, 2nd - £8, 3rd - £6, 4th - £4</w:t>
      </w:r>
    </w:p>
    <w:p w14:paraId="21979BB0" w14:textId="77777777" w:rsidR="00636C3F" w:rsidRDefault="00636C3F" w:rsidP="00636C3F">
      <w:pPr>
        <w:widowControl w:val="0"/>
        <w:autoSpaceDE w:val="0"/>
        <w:autoSpaceDN w:val="0"/>
        <w:adjustRightInd w:val="0"/>
        <w:rPr>
          <w:rFonts w:ascii="Tahoma" w:hAnsi="Tahoma" w:cs="Tahoma"/>
          <w:sz w:val="26"/>
          <w:szCs w:val="26"/>
        </w:rPr>
      </w:pPr>
    </w:p>
    <w:p w14:paraId="503C70F3" w14:textId="23417072"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F1</w:t>
      </w:r>
      <w:r>
        <w:rPr>
          <w:rFonts w:ascii="Tahoma" w:hAnsi="Tahoma" w:cs="Tahoma"/>
          <w:sz w:val="26"/>
          <w:szCs w:val="26"/>
        </w:rPr>
        <w:tab/>
        <w:t>An established container</w:t>
      </w:r>
      <w:r w:rsidR="006D23AC">
        <w:rPr>
          <w:rFonts w:ascii="Tahoma" w:hAnsi="Tahoma" w:cs="Tahoma"/>
          <w:sz w:val="26"/>
          <w:szCs w:val="26"/>
        </w:rPr>
        <w:t>, or containers,</w:t>
      </w:r>
      <w:r>
        <w:rPr>
          <w:rFonts w:ascii="Tahoma" w:hAnsi="Tahoma" w:cs="Tahoma"/>
          <w:sz w:val="26"/>
          <w:szCs w:val="26"/>
        </w:rPr>
        <w:t xml:space="preserve"> planted with flowering plants suitable for the PATIO.  The container</w:t>
      </w:r>
      <w:r w:rsidR="006D23AC">
        <w:rPr>
          <w:rFonts w:ascii="Tahoma" w:hAnsi="Tahoma" w:cs="Tahoma"/>
          <w:sz w:val="26"/>
          <w:szCs w:val="26"/>
        </w:rPr>
        <w:t>/s</w:t>
      </w:r>
      <w:r>
        <w:rPr>
          <w:rFonts w:ascii="Tahoma" w:hAnsi="Tahoma" w:cs="Tahoma"/>
          <w:sz w:val="26"/>
          <w:szCs w:val="26"/>
        </w:rPr>
        <w:t xml:space="preserve"> to be provided by the </w:t>
      </w:r>
      <w:proofErr w:type="gramStart"/>
      <w:r>
        <w:rPr>
          <w:rFonts w:ascii="Tahoma" w:hAnsi="Tahoma" w:cs="Tahoma"/>
          <w:sz w:val="26"/>
          <w:szCs w:val="26"/>
        </w:rPr>
        <w:t>exhibitor and</w:t>
      </w:r>
      <w:proofErr w:type="gramEnd"/>
      <w:r>
        <w:rPr>
          <w:rFonts w:ascii="Tahoma" w:hAnsi="Tahoma" w:cs="Tahoma"/>
          <w:sz w:val="26"/>
          <w:szCs w:val="26"/>
        </w:rPr>
        <w:t xml:space="preserve"> will be placed on a 610mm x 610mm paving slab. To be judged for all round effect. </w:t>
      </w:r>
      <w:proofErr w:type="gramStart"/>
      <w:r>
        <w:rPr>
          <w:rFonts w:ascii="Tahoma" w:hAnsi="Tahoma" w:cs="Tahoma"/>
          <w:sz w:val="26"/>
          <w:szCs w:val="26"/>
        </w:rPr>
        <w:t>Container</w:t>
      </w:r>
      <w:r w:rsidR="006D23AC">
        <w:rPr>
          <w:rFonts w:ascii="Tahoma" w:hAnsi="Tahoma" w:cs="Tahoma"/>
          <w:sz w:val="26"/>
          <w:szCs w:val="26"/>
        </w:rPr>
        <w:t>/s</w:t>
      </w:r>
      <w:proofErr w:type="gramEnd"/>
      <w:r>
        <w:rPr>
          <w:rFonts w:ascii="Tahoma" w:hAnsi="Tahoma" w:cs="Tahoma"/>
          <w:sz w:val="26"/>
          <w:szCs w:val="26"/>
        </w:rPr>
        <w:t xml:space="preserve"> must be brought to the Show already planted, if not, it</w:t>
      </w:r>
      <w:r w:rsidR="006D23AC">
        <w:rPr>
          <w:rFonts w:ascii="Tahoma" w:hAnsi="Tahoma" w:cs="Tahoma"/>
          <w:sz w:val="26"/>
          <w:szCs w:val="26"/>
        </w:rPr>
        <w:t>/they</w:t>
      </w:r>
      <w:r>
        <w:rPr>
          <w:rFonts w:ascii="Tahoma" w:hAnsi="Tahoma" w:cs="Tahoma"/>
          <w:sz w:val="26"/>
          <w:szCs w:val="26"/>
        </w:rPr>
        <w:t xml:space="preserve"> will not be accepted into the Show.</w:t>
      </w:r>
    </w:p>
    <w:p w14:paraId="39C5F517" w14:textId="77ECF3E9"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F2 </w:t>
      </w:r>
      <w:r>
        <w:rPr>
          <w:rFonts w:ascii="Tahoma" w:hAnsi="Tahoma" w:cs="Tahoma"/>
          <w:sz w:val="26"/>
          <w:szCs w:val="26"/>
        </w:rPr>
        <w:tab/>
        <w:t>An established container</w:t>
      </w:r>
      <w:r w:rsidR="003E1C16">
        <w:rPr>
          <w:rFonts w:ascii="Tahoma" w:hAnsi="Tahoma" w:cs="Tahoma"/>
          <w:sz w:val="26"/>
          <w:szCs w:val="26"/>
        </w:rPr>
        <w:t>, or containers,</w:t>
      </w:r>
      <w:r>
        <w:rPr>
          <w:rFonts w:ascii="Tahoma" w:hAnsi="Tahoma" w:cs="Tahoma"/>
          <w:sz w:val="26"/>
          <w:szCs w:val="26"/>
        </w:rPr>
        <w:t xml:space="preserve"> planted with foliage plants suitable for the PATIO.  The container</w:t>
      </w:r>
      <w:r w:rsidR="003E1C16">
        <w:rPr>
          <w:rFonts w:ascii="Tahoma" w:hAnsi="Tahoma" w:cs="Tahoma"/>
          <w:sz w:val="26"/>
          <w:szCs w:val="26"/>
        </w:rPr>
        <w:t>/s</w:t>
      </w:r>
      <w:r>
        <w:rPr>
          <w:rFonts w:ascii="Tahoma" w:hAnsi="Tahoma" w:cs="Tahoma"/>
          <w:sz w:val="26"/>
          <w:szCs w:val="26"/>
        </w:rPr>
        <w:t xml:space="preserve"> to be provided by the </w:t>
      </w:r>
      <w:proofErr w:type="gramStart"/>
      <w:r>
        <w:rPr>
          <w:rFonts w:ascii="Tahoma" w:hAnsi="Tahoma" w:cs="Tahoma"/>
          <w:sz w:val="26"/>
          <w:szCs w:val="26"/>
        </w:rPr>
        <w:t>exhibitor and</w:t>
      </w:r>
      <w:proofErr w:type="gramEnd"/>
      <w:r>
        <w:rPr>
          <w:rFonts w:ascii="Tahoma" w:hAnsi="Tahoma" w:cs="Tahoma"/>
          <w:sz w:val="26"/>
          <w:szCs w:val="26"/>
        </w:rPr>
        <w:t xml:space="preserve"> will be placed on a 610mm x 610mm paving slab. Container</w:t>
      </w:r>
      <w:r w:rsidR="003E1C16">
        <w:rPr>
          <w:rFonts w:ascii="Tahoma" w:hAnsi="Tahoma" w:cs="Tahoma"/>
          <w:sz w:val="26"/>
          <w:szCs w:val="26"/>
        </w:rPr>
        <w:t>/s</w:t>
      </w:r>
      <w:r>
        <w:rPr>
          <w:rFonts w:ascii="Tahoma" w:hAnsi="Tahoma" w:cs="Tahoma"/>
          <w:sz w:val="26"/>
          <w:szCs w:val="26"/>
        </w:rPr>
        <w:t xml:space="preserve"> must be brought to the Show already planted, if not, it will not be accepted into the Show.</w:t>
      </w:r>
    </w:p>
    <w:p w14:paraId="7A5852E3" w14:textId="77777777" w:rsidR="00636C3F" w:rsidRDefault="00636C3F" w:rsidP="00636C3F">
      <w:pPr>
        <w:widowControl w:val="0"/>
        <w:autoSpaceDE w:val="0"/>
        <w:autoSpaceDN w:val="0"/>
        <w:adjustRightInd w:val="0"/>
        <w:ind w:left="1440"/>
        <w:rPr>
          <w:rFonts w:ascii="Tahoma" w:hAnsi="Tahoma" w:cs="Tahoma"/>
          <w:sz w:val="26"/>
          <w:szCs w:val="26"/>
        </w:rPr>
      </w:pPr>
      <w:r>
        <w:rPr>
          <w:rFonts w:ascii="Tahoma" w:hAnsi="Tahoma" w:cs="Tahoma"/>
          <w:sz w:val="26"/>
          <w:szCs w:val="26"/>
        </w:rPr>
        <w:t xml:space="preserve">To be judged for all round effect. </w:t>
      </w:r>
    </w:p>
    <w:p w14:paraId="2970BF02"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 xml:space="preserve">Class F3 </w:t>
      </w:r>
      <w:r>
        <w:rPr>
          <w:rFonts w:ascii="Tahoma" w:hAnsi="Tahoma" w:cs="Tahoma"/>
          <w:sz w:val="26"/>
          <w:szCs w:val="26"/>
        </w:rPr>
        <w:tab/>
        <w:t xml:space="preserve">A hanging container not to exceed 360mm diameter planted with flowering plants.  Facility for hanging </w:t>
      </w:r>
      <w:proofErr w:type="gramStart"/>
      <w:r>
        <w:rPr>
          <w:rFonts w:ascii="Tahoma" w:hAnsi="Tahoma" w:cs="Tahoma"/>
          <w:sz w:val="26"/>
          <w:szCs w:val="26"/>
        </w:rPr>
        <w:t>container</w:t>
      </w:r>
      <w:proofErr w:type="gramEnd"/>
      <w:r>
        <w:rPr>
          <w:rFonts w:ascii="Tahoma" w:hAnsi="Tahoma" w:cs="Tahoma"/>
          <w:sz w:val="26"/>
          <w:szCs w:val="26"/>
        </w:rPr>
        <w:t xml:space="preserve"> will be provided.</w:t>
      </w:r>
    </w:p>
    <w:p w14:paraId="655C82F8"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F4</w:t>
      </w:r>
      <w:r>
        <w:rPr>
          <w:rFonts w:ascii="Tahoma" w:hAnsi="Tahoma" w:cs="Tahoma"/>
          <w:sz w:val="26"/>
          <w:szCs w:val="26"/>
        </w:rPr>
        <w:tab/>
        <w:t xml:space="preserve">A hanging container not to exceed 360mm diameter planted with foliage plants.  Facility for hanging </w:t>
      </w:r>
      <w:proofErr w:type="gramStart"/>
      <w:r>
        <w:rPr>
          <w:rFonts w:ascii="Tahoma" w:hAnsi="Tahoma" w:cs="Tahoma"/>
          <w:sz w:val="26"/>
          <w:szCs w:val="26"/>
        </w:rPr>
        <w:t>container</w:t>
      </w:r>
      <w:proofErr w:type="gramEnd"/>
      <w:r>
        <w:rPr>
          <w:rFonts w:ascii="Tahoma" w:hAnsi="Tahoma" w:cs="Tahoma"/>
          <w:sz w:val="26"/>
          <w:szCs w:val="26"/>
        </w:rPr>
        <w:t xml:space="preserve"> will be provided.</w:t>
      </w:r>
    </w:p>
    <w:p w14:paraId="29195CBB"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F5</w:t>
      </w:r>
      <w:r>
        <w:rPr>
          <w:rFonts w:ascii="Tahoma" w:hAnsi="Tahoma" w:cs="Tahoma"/>
          <w:sz w:val="26"/>
          <w:szCs w:val="26"/>
        </w:rPr>
        <w:tab/>
        <w:t>A novelty craft-based display with a Horticultural theme in an area 600mm x 600mm height unlimited.</w:t>
      </w:r>
    </w:p>
    <w:p w14:paraId="4D073658" w14:textId="77777777" w:rsidR="00636C3F" w:rsidRDefault="00636C3F" w:rsidP="00636C3F">
      <w:pPr>
        <w:widowControl w:val="0"/>
        <w:autoSpaceDE w:val="0"/>
        <w:autoSpaceDN w:val="0"/>
        <w:adjustRightInd w:val="0"/>
        <w:ind w:left="1440" w:hanging="1440"/>
        <w:rPr>
          <w:rFonts w:ascii="Tahoma" w:hAnsi="Tahoma" w:cs="Tahoma"/>
          <w:sz w:val="26"/>
          <w:szCs w:val="26"/>
        </w:rPr>
      </w:pPr>
      <w:r>
        <w:rPr>
          <w:rFonts w:ascii="Tahoma" w:hAnsi="Tahoma" w:cs="Tahoma"/>
          <w:sz w:val="26"/>
          <w:szCs w:val="26"/>
        </w:rPr>
        <w:t>Class F6</w:t>
      </w:r>
      <w:r>
        <w:rPr>
          <w:rFonts w:ascii="Tahoma" w:hAnsi="Tahoma" w:cs="Tahoma"/>
          <w:sz w:val="26"/>
          <w:szCs w:val="26"/>
        </w:rPr>
        <w:tab/>
        <w:t>A novelty plant-based display with a Horticultural theme in an area 600mm x 600mm height unlimited.</w:t>
      </w:r>
    </w:p>
    <w:p w14:paraId="28BCA197" w14:textId="77777777" w:rsidR="00636C3F" w:rsidRDefault="00636C3F" w:rsidP="00636C3F">
      <w:pPr>
        <w:widowControl w:val="0"/>
        <w:autoSpaceDE w:val="0"/>
        <w:autoSpaceDN w:val="0"/>
        <w:adjustRightInd w:val="0"/>
        <w:rPr>
          <w:rFonts w:ascii="Tahoma" w:hAnsi="Tahoma" w:cs="Tahoma"/>
          <w:sz w:val="26"/>
          <w:szCs w:val="26"/>
        </w:rPr>
      </w:pPr>
    </w:p>
    <w:p w14:paraId="678FEC9A" w14:textId="77777777" w:rsidR="00636C3F" w:rsidRDefault="00636C3F" w:rsidP="00636C3F">
      <w:pPr>
        <w:widowControl w:val="0"/>
        <w:autoSpaceDE w:val="0"/>
        <w:autoSpaceDN w:val="0"/>
        <w:adjustRightInd w:val="0"/>
        <w:rPr>
          <w:rFonts w:ascii="Tahoma" w:hAnsi="Tahoma" w:cs="Tahoma"/>
          <w:sz w:val="26"/>
          <w:szCs w:val="26"/>
        </w:rPr>
      </w:pPr>
    </w:p>
    <w:p w14:paraId="0E55F301" w14:textId="77777777" w:rsidR="00D144EF" w:rsidRDefault="00D144EF" w:rsidP="00636C3F">
      <w:pPr>
        <w:widowControl w:val="0"/>
        <w:autoSpaceDE w:val="0"/>
        <w:autoSpaceDN w:val="0"/>
        <w:adjustRightInd w:val="0"/>
        <w:rPr>
          <w:rFonts w:ascii="Tahoma" w:hAnsi="Tahoma" w:cs="Tahoma"/>
          <w:sz w:val="26"/>
          <w:szCs w:val="26"/>
        </w:rPr>
      </w:pPr>
    </w:p>
    <w:p w14:paraId="5D0A0615" w14:textId="77777777" w:rsidR="00D144EF" w:rsidRDefault="00D144EF" w:rsidP="00636C3F">
      <w:pPr>
        <w:widowControl w:val="0"/>
        <w:autoSpaceDE w:val="0"/>
        <w:autoSpaceDN w:val="0"/>
        <w:adjustRightInd w:val="0"/>
        <w:rPr>
          <w:rFonts w:ascii="Tahoma" w:hAnsi="Tahoma" w:cs="Tahoma"/>
          <w:sz w:val="26"/>
          <w:szCs w:val="26"/>
        </w:rPr>
      </w:pPr>
    </w:p>
    <w:p w14:paraId="3F094FC3" w14:textId="77777777" w:rsidR="00D144EF" w:rsidRDefault="00D144EF" w:rsidP="00636C3F">
      <w:pPr>
        <w:widowControl w:val="0"/>
        <w:autoSpaceDE w:val="0"/>
        <w:autoSpaceDN w:val="0"/>
        <w:adjustRightInd w:val="0"/>
        <w:rPr>
          <w:rFonts w:ascii="Tahoma" w:hAnsi="Tahoma" w:cs="Tahoma"/>
          <w:sz w:val="26"/>
          <w:szCs w:val="26"/>
        </w:rPr>
      </w:pPr>
    </w:p>
    <w:p w14:paraId="0872623B" w14:textId="77777777" w:rsidR="00D144EF" w:rsidRDefault="00D144EF" w:rsidP="00636C3F">
      <w:pPr>
        <w:widowControl w:val="0"/>
        <w:autoSpaceDE w:val="0"/>
        <w:autoSpaceDN w:val="0"/>
        <w:adjustRightInd w:val="0"/>
        <w:rPr>
          <w:rFonts w:ascii="Tahoma" w:hAnsi="Tahoma" w:cs="Tahoma"/>
          <w:sz w:val="26"/>
          <w:szCs w:val="26"/>
        </w:rPr>
      </w:pPr>
    </w:p>
    <w:p w14:paraId="1774CC7B" w14:textId="77777777" w:rsidR="00636C3F" w:rsidRDefault="00636C3F" w:rsidP="00636C3F">
      <w:pPr>
        <w:widowControl w:val="0"/>
        <w:autoSpaceDE w:val="0"/>
        <w:autoSpaceDN w:val="0"/>
        <w:adjustRightInd w:val="0"/>
        <w:jc w:val="center"/>
        <w:rPr>
          <w:rFonts w:ascii="Tahoma" w:hAnsi="Tahoma" w:cs="Tahoma"/>
          <w:b/>
          <w:bCs/>
          <w:sz w:val="26"/>
          <w:szCs w:val="26"/>
        </w:rPr>
      </w:pPr>
      <w:r>
        <w:rPr>
          <w:rFonts w:ascii="Tahoma" w:hAnsi="Tahoma" w:cs="Tahoma"/>
          <w:b/>
          <w:bCs/>
          <w:sz w:val="26"/>
          <w:szCs w:val="26"/>
        </w:rPr>
        <w:lastRenderedPageBreak/>
        <w:t>ENTRIES CLOSE FRIDAY 7</w:t>
      </w:r>
      <w:r>
        <w:rPr>
          <w:rFonts w:ascii="Tahoma" w:hAnsi="Tahoma" w:cs="Tahoma"/>
          <w:b/>
          <w:bCs/>
          <w:sz w:val="26"/>
          <w:szCs w:val="26"/>
          <w:vertAlign w:val="superscript"/>
        </w:rPr>
        <w:t>th</w:t>
      </w:r>
      <w:r>
        <w:rPr>
          <w:rFonts w:ascii="Tahoma" w:hAnsi="Tahoma" w:cs="Tahoma"/>
          <w:b/>
          <w:bCs/>
          <w:sz w:val="26"/>
          <w:szCs w:val="26"/>
        </w:rPr>
        <w:t xml:space="preserve"> JUNE 2024- NO LATE ENTRIES ACCEPTED</w:t>
      </w:r>
    </w:p>
    <w:p w14:paraId="76D539CF" w14:textId="77777777" w:rsidR="00636C3F" w:rsidRDefault="00636C3F" w:rsidP="00636C3F">
      <w:pPr>
        <w:widowControl w:val="0"/>
        <w:autoSpaceDE w:val="0"/>
        <w:autoSpaceDN w:val="0"/>
        <w:adjustRightInd w:val="0"/>
        <w:rPr>
          <w:rFonts w:ascii="Tahoma" w:hAnsi="Tahoma" w:cs="Tahoma"/>
          <w:b/>
          <w:bCs/>
          <w:sz w:val="26"/>
          <w:szCs w:val="26"/>
        </w:rPr>
      </w:pPr>
    </w:p>
    <w:p w14:paraId="6D17C411" w14:textId="77777777" w:rsidR="00636C3F" w:rsidRDefault="00636C3F" w:rsidP="00636C3F">
      <w:pPr>
        <w:widowControl w:val="0"/>
        <w:autoSpaceDE w:val="0"/>
        <w:autoSpaceDN w:val="0"/>
        <w:adjustRightInd w:val="0"/>
        <w:rPr>
          <w:rFonts w:ascii="Tahoma" w:hAnsi="Tahoma" w:cs="Tahoma"/>
          <w:b/>
          <w:bCs/>
          <w:sz w:val="26"/>
          <w:szCs w:val="26"/>
        </w:rPr>
      </w:pPr>
      <w:r>
        <w:rPr>
          <w:rFonts w:ascii="Tahoma" w:hAnsi="Tahoma" w:cs="Tahoma"/>
          <w:b/>
          <w:bCs/>
          <w:sz w:val="26"/>
          <w:szCs w:val="26"/>
        </w:rPr>
        <w:t>Rules</w:t>
      </w:r>
    </w:p>
    <w:p w14:paraId="43C9A268" w14:textId="77777777" w:rsidR="00636C3F" w:rsidRDefault="00636C3F" w:rsidP="00636C3F">
      <w:pPr>
        <w:widowControl w:val="0"/>
        <w:autoSpaceDE w:val="0"/>
        <w:autoSpaceDN w:val="0"/>
        <w:adjustRightInd w:val="0"/>
        <w:rPr>
          <w:rFonts w:ascii="Tahoma" w:hAnsi="Tahoma" w:cs="Tahoma"/>
          <w:sz w:val="16"/>
          <w:szCs w:val="16"/>
        </w:rPr>
      </w:pPr>
    </w:p>
    <w:p w14:paraId="29684EB8"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 </w:t>
      </w:r>
      <w:r>
        <w:rPr>
          <w:rFonts w:ascii="Tahoma" w:hAnsi="Tahoma" w:cs="Tahoma"/>
          <w:sz w:val="26"/>
          <w:szCs w:val="26"/>
        </w:rPr>
        <w:tab/>
        <w:t xml:space="preserve">All exhibits must be of the Exhibitor's own growing, except Floral Exhibits section and classes D1 - D6 and F5 and F6.  The Committee reserves the right to inspect the premises of Exhibitors and to </w:t>
      </w:r>
      <w:proofErr w:type="gramStart"/>
      <w:r>
        <w:rPr>
          <w:rFonts w:ascii="Tahoma" w:hAnsi="Tahoma" w:cs="Tahoma"/>
          <w:sz w:val="26"/>
          <w:szCs w:val="26"/>
        </w:rPr>
        <w:t>disqualify</w:t>
      </w:r>
      <w:proofErr w:type="gramEnd"/>
      <w:r>
        <w:rPr>
          <w:rFonts w:ascii="Tahoma" w:hAnsi="Tahoma" w:cs="Tahoma"/>
          <w:sz w:val="26"/>
          <w:szCs w:val="26"/>
        </w:rPr>
        <w:t xml:space="preserve"> for infringement of this rule. </w:t>
      </w:r>
    </w:p>
    <w:p w14:paraId="21A0A1A4" w14:textId="47A3EB81"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2 </w:t>
      </w:r>
      <w:r>
        <w:rPr>
          <w:rFonts w:ascii="Tahoma" w:hAnsi="Tahoma" w:cs="Tahoma"/>
          <w:sz w:val="26"/>
          <w:szCs w:val="26"/>
        </w:rPr>
        <w:tab/>
        <w:t>Entry forms and fees must reach the Show Secretary by Friday 7 June 2024</w:t>
      </w:r>
      <w:r w:rsidR="006D23AC">
        <w:rPr>
          <w:rFonts w:ascii="Tahoma" w:hAnsi="Tahoma" w:cs="Tahoma"/>
          <w:sz w:val="26"/>
          <w:szCs w:val="26"/>
        </w:rPr>
        <w:t xml:space="preserve"> at 23:56 hrs.</w:t>
      </w:r>
      <w:r>
        <w:rPr>
          <w:rFonts w:ascii="Tahoma" w:hAnsi="Tahoma" w:cs="Tahoma"/>
          <w:sz w:val="26"/>
          <w:szCs w:val="26"/>
        </w:rPr>
        <w:t xml:space="preserve"> No late entries will be accepted.</w:t>
      </w:r>
    </w:p>
    <w:p w14:paraId="2A65DE48"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3 </w:t>
      </w:r>
      <w:r>
        <w:rPr>
          <w:rFonts w:ascii="Tahoma" w:hAnsi="Tahoma" w:cs="Tahoma"/>
          <w:sz w:val="26"/>
          <w:szCs w:val="26"/>
        </w:rPr>
        <w:tab/>
        <w:t xml:space="preserve">Only one entry from each address per class allowed, </w:t>
      </w:r>
      <w:proofErr w:type="gramStart"/>
      <w:r>
        <w:rPr>
          <w:rFonts w:ascii="Tahoma" w:hAnsi="Tahoma" w:cs="Tahoma"/>
          <w:sz w:val="26"/>
          <w:szCs w:val="26"/>
        </w:rPr>
        <w:t>with the exception of</w:t>
      </w:r>
      <w:proofErr w:type="gramEnd"/>
      <w:r>
        <w:rPr>
          <w:rFonts w:ascii="Tahoma" w:hAnsi="Tahoma" w:cs="Tahoma"/>
          <w:sz w:val="26"/>
          <w:szCs w:val="26"/>
        </w:rPr>
        <w:t xml:space="preserve"> Section D.</w:t>
      </w:r>
    </w:p>
    <w:p w14:paraId="210D317F" w14:textId="649F0939"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4 </w:t>
      </w:r>
      <w:r>
        <w:rPr>
          <w:rFonts w:ascii="Tahoma" w:hAnsi="Tahoma" w:cs="Tahoma"/>
          <w:sz w:val="26"/>
          <w:szCs w:val="26"/>
        </w:rPr>
        <w:tab/>
        <w:t>The Royal Three Counties Flower Show will be open from noon on Thursday 13 June until 6.</w:t>
      </w:r>
      <w:r w:rsidR="00DC368A">
        <w:rPr>
          <w:rFonts w:ascii="Tahoma" w:hAnsi="Tahoma" w:cs="Tahoma"/>
          <w:sz w:val="26"/>
          <w:szCs w:val="26"/>
        </w:rPr>
        <w:t>30</w:t>
      </w:r>
      <w:r>
        <w:rPr>
          <w:rFonts w:ascii="Tahoma" w:hAnsi="Tahoma" w:cs="Tahoma"/>
          <w:sz w:val="26"/>
          <w:szCs w:val="26"/>
        </w:rPr>
        <w:t xml:space="preserve">am on Friday 14 June for exhibitors to stage. The structure will be electrically illuminated throughout the night and security staff will be in attendance throughout the night.  However, stewards will only be on duty during the following times to give advice and issue exhibit </w:t>
      </w:r>
      <w:proofErr w:type="gramStart"/>
      <w:r>
        <w:rPr>
          <w:rFonts w:ascii="Tahoma" w:hAnsi="Tahoma" w:cs="Tahoma"/>
          <w:sz w:val="26"/>
          <w:szCs w:val="26"/>
        </w:rPr>
        <w:t>cards:-</w:t>
      </w:r>
      <w:proofErr w:type="gramEnd"/>
    </w:p>
    <w:p w14:paraId="1230979A" w14:textId="77777777" w:rsidR="00636C3F" w:rsidRDefault="00636C3F" w:rsidP="00636C3F">
      <w:pPr>
        <w:widowControl w:val="0"/>
        <w:autoSpaceDE w:val="0"/>
        <w:autoSpaceDN w:val="0"/>
        <w:adjustRightInd w:val="0"/>
        <w:ind w:firstLine="720"/>
        <w:rPr>
          <w:rFonts w:ascii="Tahoma" w:hAnsi="Tahoma" w:cs="Tahoma"/>
          <w:sz w:val="26"/>
          <w:szCs w:val="26"/>
        </w:rPr>
      </w:pPr>
      <w:r>
        <w:rPr>
          <w:rFonts w:ascii="Tahoma" w:hAnsi="Tahoma" w:cs="Tahoma"/>
          <w:sz w:val="26"/>
          <w:szCs w:val="26"/>
        </w:rPr>
        <w:t>Thursday 13 June - noon to 10.00pm</w:t>
      </w:r>
    </w:p>
    <w:p w14:paraId="6D34A6D7" w14:textId="77777777" w:rsidR="00636C3F" w:rsidRDefault="00636C3F" w:rsidP="00636C3F">
      <w:pPr>
        <w:widowControl w:val="0"/>
        <w:autoSpaceDE w:val="0"/>
        <w:autoSpaceDN w:val="0"/>
        <w:adjustRightInd w:val="0"/>
        <w:ind w:firstLine="720"/>
        <w:rPr>
          <w:rFonts w:ascii="Tahoma" w:hAnsi="Tahoma" w:cs="Tahoma"/>
          <w:sz w:val="26"/>
          <w:szCs w:val="26"/>
        </w:rPr>
      </w:pPr>
      <w:r>
        <w:rPr>
          <w:rFonts w:ascii="Tahoma" w:hAnsi="Tahoma" w:cs="Tahoma"/>
          <w:sz w:val="26"/>
          <w:szCs w:val="26"/>
        </w:rPr>
        <w:t>Friday 14 June - 6.00am to 6.45am</w:t>
      </w:r>
    </w:p>
    <w:p w14:paraId="17F17347" w14:textId="77777777" w:rsidR="00636C3F" w:rsidRDefault="00636C3F" w:rsidP="00636C3F">
      <w:pPr>
        <w:widowControl w:val="0"/>
        <w:autoSpaceDE w:val="0"/>
        <w:autoSpaceDN w:val="0"/>
        <w:adjustRightInd w:val="0"/>
        <w:ind w:left="720"/>
        <w:rPr>
          <w:rFonts w:ascii="Tahoma" w:hAnsi="Tahoma" w:cs="Tahoma"/>
          <w:sz w:val="26"/>
          <w:szCs w:val="26"/>
        </w:rPr>
      </w:pPr>
      <w:r>
        <w:rPr>
          <w:rFonts w:ascii="Tahoma" w:hAnsi="Tahoma" w:cs="Tahoma"/>
          <w:sz w:val="26"/>
          <w:szCs w:val="26"/>
        </w:rPr>
        <w:t xml:space="preserve">All exhibitors must leave the section by 6.45am.  Judging will commence at 7am prompt. </w:t>
      </w:r>
    </w:p>
    <w:p w14:paraId="24E0374C"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5</w:t>
      </w:r>
      <w:r>
        <w:rPr>
          <w:rFonts w:ascii="Tahoma" w:hAnsi="Tahoma" w:cs="Tahoma"/>
          <w:sz w:val="26"/>
          <w:szCs w:val="26"/>
        </w:rPr>
        <w:tab/>
        <w:t xml:space="preserve">Exhibits should be named where possible for the interest and education of visitors. </w:t>
      </w:r>
      <w:proofErr w:type="gramStart"/>
      <w:r>
        <w:rPr>
          <w:rFonts w:ascii="Tahoma" w:hAnsi="Tahoma" w:cs="Tahoma"/>
          <w:sz w:val="26"/>
          <w:szCs w:val="26"/>
        </w:rPr>
        <w:t>Variety</w:t>
      </w:r>
      <w:proofErr w:type="gramEnd"/>
      <w:r>
        <w:rPr>
          <w:rFonts w:ascii="Tahoma" w:hAnsi="Tahoma" w:cs="Tahoma"/>
          <w:sz w:val="26"/>
          <w:szCs w:val="26"/>
        </w:rPr>
        <w:t xml:space="preserve"> cards will be available from the Stewards.</w:t>
      </w:r>
    </w:p>
    <w:p w14:paraId="48B6238B"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sz w:val="26"/>
          <w:szCs w:val="26"/>
        </w:rPr>
        <w:t xml:space="preserve">6 </w:t>
      </w:r>
      <w:r>
        <w:rPr>
          <w:rFonts w:ascii="Tahoma" w:hAnsi="Tahoma" w:cs="Tahoma"/>
          <w:sz w:val="26"/>
          <w:szCs w:val="26"/>
        </w:rPr>
        <w:tab/>
        <w:t xml:space="preserve">VASES WILL BE AVAILABLE FOR CUT FLOWERS, but exhibitors may supply their own. </w:t>
      </w:r>
      <w:r>
        <w:rPr>
          <w:rFonts w:ascii="Tahoma" w:hAnsi="Tahoma" w:cs="Tahoma"/>
          <w:b/>
          <w:bCs/>
          <w:sz w:val="26"/>
          <w:szCs w:val="26"/>
        </w:rPr>
        <w:t>Please see rule 18 FLORAL FOAM</w:t>
      </w:r>
    </w:p>
    <w:p w14:paraId="0E7E6989"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7 </w:t>
      </w:r>
      <w:r>
        <w:rPr>
          <w:rFonts w:ascii="Tahoma" w:hAnsi="Tahoma" w:cs="Tahoma"/>
          <w:sz w:val="26"/>
          <w:szCs w:val="26"/>
        </w:rPr>
        <w:tab/>
        <w:t xml:space="preserve">The Society and Committee will take every reasonable care but will not be responsible for any loss or damage. </w:t>
      </w:r>
    </w:p>
    <w:p w14:paraId="22A35EAD"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8 </w:t>
      </w:r>
      <w:r>
        <w:rPr>
          <w:rFonts w:ascii="Tahoma" w:hAnsi="Tahoma" w:cs="Tahoma"/>
          <w:sz w:val="26"/>
          <w:szCs w:val="26"/>
        </w:rPr>
        <w:tab/>
        <w:t>Please place exhibits in a saucer if you wish your entry to be watered during the Show.</w:t>
      </w:r>
    </w:p>
    <w:p w14:paraId="7073C546"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9 </w:t>
      </w:r>
      <w:r>
        <w:rPr>
          <w:rFonts w:ascii="Tahoma" w:hAnsi="Tahoma" w:cs="Tahoma"/>
          <w:sz w:val="26"/>
          <w:szCs w:val="26"/>
        </w:rPr>
        <w:tab/>
        <w:t>The decision of the Judges is final.  They have the power to withhold any award if the exhibits are deemed to be unworthy.</w:t>
      </w:r>
    </w:p>
    <w:p w14:paraId="2463F1A3"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10 </w:t>
      </w:r>
      <w:r>
        <w:rPr>
          <w:rFonts w:ascii="Tahoma" w:hAnsi="Tahoma" w:cs="Tahoma"/>
          <w:sz w:val="26"/>
          <w:szCs w:val="26"/>
        </w:rPr>
        <w:tab/>
        <w:t xml:space="preserve">Exhibits and prize cards must not be removed until after 5.00pm on Sunday 16 June 2024.  Failure to comply will forfeit prize money.  </w:t>
      </w:r>
      <w:r>
        <w:rPr>
          <w:rFonts w:ascii="Tahoma" w:hAnsi="Tahoma" w:cs="Tahoma"/>
          <w:b/>
          <w:sz w:val="26"/>
          <w:szCs w:val="26"/>
        </w:rPr>
        <w:t>The Society and</w:t>
      </w:r>
      <w:r>
        <w:rPr>
          <w:rFonts w:ascii="Tahoma" w:hAnsi="Tahoma" w:cs="Tahoma"/>
          <w:sz w:val="26"/>
          <w:szCs w:val="26"/>
        </w:rPr>
        <w:t xml:space="preserve"> </w:t>
      </w:r>
      <w:r>
        <w:rPr>
          <w:rFonts w:ascii="Tahoma" w:hAnsi="Tahoma" w:cs="Tahoma"/>
          <w:b/>
          <w:sz w:val="26"/>
          <w:szCs w:val="26"/>
        </w:rPr>
        <w:t>Committee will try to ensure the safety of all exhibits, but no responsibility will be taken for any loss or damage. Stewards will be in attendance until 5.30pm.</w:t>
      </w:r>
    </w:p>
    <w:p w14:paraId="2939C093"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11 </w:t>
      </w:r>
      <w:r>
        <w:rPr>
          <w:rFonts w:ascii="Tahoma" w:hAnsi="Tahoma" w:cs="Tahoma"/>
          <w:sz w:val="26"/>
          <w:szCs w:val="26"/>
        </w:rPr>
        <w:tab/>
        <w:t xml:space="preserve">IF EXHIBITORS ARE UNABLE TO STAGE THEIR EXHIBIT/S, WOULD THEY PLEASE INFORM THE SHOW OFFICE BY TUESDAY 11 JUNE 2024 </w:t>
      </w:r>
    </w:p>
    <w:p w14:paraId="279D9062"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12 </w:t>
      </w:r>
      <w:r>
        <w:rPr>
          <w:rFonts w:ascii="Tahoma" w:hAnsi="Tahoma" w:cs="Tahoma"/>
          <w:sz w:val="26"/>
          <w:szCs w:val="26"/>
        </w:rPr>
        <w:tab/>
        <w:t>Any objection must be made in writing to the Secretary before 3.00pm on the first day of the show, together with a deposit of £5.00, which will be retained if the objection is not upheld by the Committee.</w:t>
      </w:r>
    </w:p>
    <w:p w14:paraId="62B8D64B"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13 </w:t>
      </w:r>
      <w:r>
        <w:rPr>
          <w:rFonts w:ascii="Tahoma" w:hAnsi="Tahoma" w:cs="Tahoma"/>
          <w:sz w:val="26"/>
          <w:szCs w:val="26"/>
        </w:rPr>
        <w:tab/>
        <w:t>Prize money will be paid by BACS after the show.</w:t>
      </w:r>
    </w:p>
    <w:p w14:paraId="6801DB27"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14 </w:t>
      </w:r>
      <w:r>
        <w:rPr>
          <w:rFonts w:ascii="Tahoma" w:hAnsi="Tahoma" w:cs="Tahoma"/>
          <w:sz w:val="26"/>
          <w:szCs w:val="26"/>
        </w:rPr>
        <w:tab/>
        <w:t xml:space="preserve">The Show is open to all exhibitors who need not be resident within the three counties of Herefordshire, </w:t>
      </w:r>
      <w:proofErr w:type="gramStart"/>
      <w:r>
        <w:rPr>
          <w:rFonts w:ascii="Tahoma" w:hAnsi="Tahoma" w:cs="Tahoma"/>
          <w:sz w:val="26"/>
          <w:szCs w:val="26"/>
        </w:rPr>
        <w:t>Worcestershire</w:t>
      </w:r>
      <w:proofErr w:type="gramEnd"/>
      <w:r>
        <w:rPr>
          <w:rFonts w:ascii="Tahoma" w:hAnsi="Tahoma" w:cs="Tahoma"/>
          <w:sz w:val="26"/>
          <w:szCs w:val="26"/>
        </w:rPr>
        <w:t xml:space="preserve"> and Gloucestershire.</w:t>
      </w:r>
    </w:p>
    <w:p w14:paraId="2A415431" w14:textId="77777777" w:rsidR="00636C3F" w:rsidRDefault="00636C3F" w:rsidP="00636C3F">
      <w:pPr>
        <w:widowControl w:val="0"/>
        <w:autoSpaceDE w:val="0"/>
        <w:autoSpaceDN w:val="0"/>
        <w:adjustRightInd w:val="0"/>
        <w:rPr>
          <w:rFonts w:ascii="Tahoma" w:hAnsi="Tahoma" w:cs="Tahoma"/>
          <w:sz w:val="26"/>
          <w:szCs w:val="26"/>
        </w:rPr>
      </w:pPr>
      <w:r>
        <w:rPr>
          <w:rFonts w:ascii="Tahoma" w:hAnsi="Tahoma" w:cs="Tahoma"/>
          <w:sz w:val="26"/>
          <w:szCs w:val="26"/>
        </w:rPr>
        <w:t xml:space="preserve">15 </w:t>
      </w:r>
      <w:r>
        <w:rPr>
          <w:rFonts w:ascii="Tahoma" w:hAnsi="Tahoma" w:cs="Tahoma"/>
          <w:sz w:val="26"/>
          <w:szCs w:val="26"/>
        </w:rPr>
        <w:tab/>
        <w:t xml:space="preserve">One pass per exhibitor for not fewer than 5 entries. </w:t>
      </w:r>
    </w:p>
    <w:p w14:paraId="27479A4B"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16 </w:t>
      </w:r>
      <w:r>
        <w:rPr>
          <w:rFonts w:ascii="Tahoma" w:hAnsi="Tahoma" w:cs="Tahoma"/>
          <w:sz w:val="26"/>
          <w:szCs w:val="26"/>
        </w:rPr>
        <w:tab/>
        <w:t xml:space="preserve">One-vehicle </w:t>
      </w:r>
      <w:proofErr w:type="gramStart"/>
      <w:r>
        <w:rPr>
          <w:rFonts w:ascii="Tahoma" w:hAnsi="Tahoma" w:cs="Tahoma"/>
          <w:sz w:val="26"/>
          <w:szCs w:val="26"/>
        </w:rPr>
        <w:t>pass</w:t>
      </w:r>
      <w:proofErr w:type="gramEnd"/>
      <w:r>
        <w:rPr>
          <w:rFonts w:ascii="Tahoma" w:hAnsi="Tahoma" w:cs="Tahoma"/>
          <w:sz w:val="26"/>
          <w:szCs w:val="26"/>
        </w:rPr>
        <w:t xml:space="preserve"> will be issued to exhibitors to enable them to deliver and </w:t>
      </w:r>
      <w:r>
        <w:rPr>
          <w:rFonts w:ascii="Tahoma" w:hAnsi="Tahoma" w:cs="Tahoma"/>
          <w:sz w:val="26"/>
          <w:szCs w:val="26"/>
        </w:rPr>
        <w:lastRenderedPageBreak/>
        <w:t>collect their exhibits.  Once delivery has been completed, all vehicles must be removed from the showground to the car parks.</w:t>
      </w:r>
    </w:p>
    <w:p w14:paraId="00F6F575" w14:textId="77777777" w:rsidR="00636C3F" w:rsidRDefault="00636C3F" w:rsidP="00636C3F">
      <w:pPr>
        <w:widowControl w:val="0"/>
        <w:autoSpaceDE w:val="0"/>
        <w:autoSpaceDN w:val="0"/>
        <w:adjustRightInd w:val="0"/>
        <w:ind w:left="720"/>
        <w:rPr>
          <w:rFonts w:ascii="Tahoma" w:hAnsi="Tahoma" w:cs="Tahoma"/>
          <w:b/>
          <w:sz w:val="26"/>
          <w:szCs w:val="26"/>
        </w:rPr>
      </w:pPr>
      <w:r>
        <w:rPr>
          <w:rFonts w:ascii="Tahoma" w:hAnsi="Tahoma" w:cs="Tahoma"/>
          <w:b/>
          <w:sz w:val="26"/>
          <w:szCs w:val="26"/>
        </w:rPr>
        <w:t>The appropriate wrist bands will be given to exhibitors when they collect their class cards.</w:t>
      </w:r>
    </w:p>
    <w:p w14:paraId="1D33448D" w14:textId="77777777" w:rsidR="00636C3F" w:rsidRDefault="00636C3F" w:rsidP="00636C3F">
      <w:pPr>
        <w:widowControl w:val="0"/>
        <w:autoSpaceDE w:val="0"/>
        <w:autoSpaceDN w:val="0"/>
        <w:adjustRightInd w:val="0"/>
        <w:ind w:left="720" w:hanging="720"/>
        <w:rPr>
          <w:rFonts w:ascii="Tahoma" w:hAnsi="Tahoma" w:cs="Tahoma"/>
          <w:sz w:val="26"/>
          <w:szCs w:val="26"/>
        </w:rPr>
      </w:pPr>
      <w:r>
        <w:rPr>
          <w:rFonts w:ascii="Tahoma" w:hAnsi="Tahoma" w:cs="Tahoma"/>
          <w:sz w:val="26"/>
          <w:szCs w:val="26"/>
        </w:rPr>
        <w:t xml:space="preserve">17 </w:t>
      </w:r>
      <w:proofErr w:type="gramStart"/>
      <w:r>
        <w:rPr>
          <w:rFonts w:ascii="Tahoma" w:hAnsi="Tahoma" w:cs="Tahoma"/>
          <w:sz w:val="26"/>
          <w:szCs w:val="26"/>
        </w:rPr>
        <w:tab/>
        <w:t>The Society's</w:t>
      </w:r>
      <w:proofErr w:type="gramEnd"/>
      <w:r>
        <w:rPr>
          <w:rFonts w:ascii="Tahoma" w:hAnsi="Tahoma" w:cs="Tahoma"/>
          <w:sz w:val="26"/>
          <w:szCs w:val="26"/>
        </w:rPr>
        <w:t xml:space="preserve"> general show regulations will apply to this section.  Copies are available from the main office.</w:t>
      </w:r>
    </w:p>
    <w:p w14:paraId="52D98DCB"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sz w:val="26"/>
          <w:szCs w:val="26"/>
        </w:rPr>
        <w:t>18</w:t>
      </w:r>
      <w:r>
        <w:rPr>
          <w:rFonts w:ascii="Tahoma" w:hAnsi="Tahoma" w:cs="Tahoma"/>
          <w:sz w:val="26"/>
          <w:szCs w:val="26"/>
        </w:rPr>
        <w:tab/>
      </w:r>
      <w:r>
        <w:rPr>
          <w:rFonts w:ascii="Tahoma" w:hAnsi="Tahoma" w:cs="Tahoma"/>
          <w:b/>
          <w:bCs/>
          <w:sz w:val="26"/>
          <w:szCs w:val="26"/>
        </w:rPr>
        <w:t>RHS and Three Counties Society statement for Floral Foam – 2024 Show Season.</w:t>
      </w:r>
    </w:p>
    <w:p w14:paraId="7F218F67"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b/>
          <w:bCs/>
          <w:sz w:val="26"/>
          <w:szCs w:val="26"/>
        </w:rPr>
        <w:t xml:space="preserve">          As part of our efforts to improve sustainability and to make </w:t>
      </w:r>
      <w:proofErr w:type="gramStart"/>
      <w:r>
        <w:rPr>
          <w:rFonts w:ascii="Tahoma" w:hAnsi="Tahoma" w:cs="Tahoma"/>
          <w:b/>
          <w:bCs/>
          <w:sz w:val="26"/>
          <w:szCs w:val="26"/>
        </w:rPr>
        <w:t>environmentally-minded</w:t>
      </w:r>
      <w:proofErr w:type="gramEnd"/>
      <w:r>
        <w:rPr>
          <w:rFonts w:ascii="Tahoma" w:hAnsi="Tahoma" w:cs="Tahoma"/>
          <w:b/>
          <w:bCs/>
          <w:sz w:val="26"/>
          <w:szCs w:val="26"/>
        </w:rPr>
        <w:t xml:space="preserve"> choices when planning our events, we will go ahead with the decision to ban ALL plastic containing foam at all shows in 2024. Many current flora foams on the market are </w:t>
      </w:r>
    </w:p>
    <w:p w14:paraId="45876518"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 xml:space="preserve">non-biodegradable and use micro-plastics and due to the nature of its use is very easy for these to get into the water supplies. </w:t>
      </w:r>
    </w:p>
    <w:p w14:paraId="763E1B2A"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We have taken the decision in consultation with exhibitors, competitors, venues, and site managers.</w:t>
      </w:r>
    </w:p>
    <w:p w14:paraId="47A5051B"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b/>
          <w:bCs/>
          <w:sz w:val="26"/>
          <w:szCs w:val="26"/>
        </w:rPr>
        <w:tab/>
        <w:t xml:space="preserve">What are the alternatives? There are several great floristry resources online proposing alternatives. </w:t>
      </w:r>
    </w:p>
    <w:p w14:paraId="20C1B78D"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Some to consider include:</w:t>
      </w:r>
    </w:p>
    <w:p w14:paraId="42AB4E6D"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b/>
          <w:bCs/>
          <w:sz w:val="26"/>
          <w:szCs w:val="26"/>
        </w:rPr>
        <w:tab/>
        <w:t>Chicken Wire or Metal Pins (</w:t>
      </w:r>
      <w:proofErr w:type="spellStart"/>
      <w:r>
        <w:rPr>
          <w:rFonts w:ascii="Tahoma" w:hAnsi="Tahoma" w:cs="Tahoma"/>
          <w:b/>
          <w:bCs/>
          <w:sz w:val="26"/>
          <w:szCs w:val="26"/>
        </w:rPr>
        <w:t>kenzan</w:t>
      </w:r>
      <w:proofErr w:type="spellEnd"/>
      <w:r>
        <w:rPr>
          <w:rFonts w:ascii="Tahoma" w:hAnsi="Tahoma" w:cs="Tahoma"/>
          <w:b/>
          <w:bCs/>
          <w:sz w:val="26"/>
          <w:szCs w:val="26"/>
        </w:rPr>
        <w:t>)</w:t>
      </w:r>
      <w:r>
        <w:rPr>
          <w:rFonts w:ascii="Tahoma" w:hAnsi="Tahoma" w:cs="Tahoma"/>
          <w:b/>
          <w:bCs/>
          <w:sz w:val="26"/>
          <w:szCs w:val="26"/>
        </w:rPr>
        <w:tab/>
      </w:r>
    </w:p>
    <w:p w14:paraId="40EC79E6"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Moss</w:t>
      </w:r>
      <w:r>
        <w:rPr>
          <w:rFonts w:ascii="Tahoma" w:hAnsi="Tahoma" w:cs="Tahoma"/>
          <w:b/>
          <w:bCs/>
          <w:sz w:val="26"/>
          <w:szCs w:val="26"/>
        </w:rPr>
        <w:tab/>
      </w:r>
      <w:r>
        <w:rPr>
          <w:rFonts w:ascii="Tahoma" w:hAnsi="Tahoma" w:cs="Tahoma"/>
          <w:b/>
          <w:bCs/>
          <w:sz w:val="26"/>
          <w:szCs w:val="26"/>
        </w:rPr>
        <w:tab/>
      </w:r>
    </w:p>
    <w:p w14:paraId="4B0D3F46"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Green Foliage</w:t>
      </w:r>
      <w:r>
        <w:rPr>
          <w:rFonts w:ascii="Tahoma" w:hAnsi="Tahoma" w:cs="Tahoma"/>
          <w:b/>
          <w:bCs/>
          <w:sz w:val="26"/>
          <w:szCs w:val="26"/>
        </w:rPr>
        <w:tab/>
        <w:t xml:space="preserve">      </w:t>
      </w:r>
    </w:p>
    <w:p w14:paraId="56414EA6"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Tubes and Water</w:t>
      </w:r>
      <w:r>
        <w:rPr>
          <w:rFonts w:ascii="Tahoma" w:hAnsi="Tahoma" w:cs="Tahoma"/>
          <w:b/>
          <w:bCs/>
          <w:sz w:val="26"/>
          <w:szCs w:val="26"/>
        </w:rPr>
        <w:tab/>
      </w:r>
    </w:p>
    <w:p w14:paraId="22731790"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Newspaper</w:t>
      </w:r>
      <w:r>
        <w:rPr>
          <w:rFonts w:ascii="Tahoma" w:hAnsi="Tahoma" w:cs="Tahoma"/>
          <w:b/>
          <w:bCs/>
          <w:sz w:val="26"/>
          <w:szCs w:val="26"/>
        </w:rPr>
        <w:tab/>
        <w:t xml:space="preserve">   </w:t>
      </w:r>
      <w:r>
        <w:rPr>
          <w:rFonts w:ascii="Tahoma" w:hAnsi="Tahoma" w:cs="Tahoma"/>
          <w:b/>
          <w:bCs/>
          <w:sz w:val="26"/>
          <w:szCs w:val="26"/>
        </w:rPr>
        <w:tab/>
      </w:r>
    </w:p>
    <w:p w14:paraId="345BC050"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 xml:space="preserve">Marbles    </w:t>
      </w:r>
    </w:p>
    <w:p w14:paraId="3EED7E1A"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Pebbles, Sand, Gravel, Clay</w:t>
      </w:r>
    </w:p>
    <w:p w14:paraId="380B7866" w14:textId="77777777" w:rsidR="00636C3F" w:rsidRDefault="00636C3F" w:rsidP="00636C3F">
      <w:pPr>
        <w:widowControl w:val="0"/>
        <w:autoSpaceDE w:val="0"/>
        <w:autoSpaceDN w:val="0"/>
        <w:adjustRightInd w:val="0"/>
        <w:ind w:left="720" w:hanging="720"/>
        <w:rPr>
          <w:rFonts w:ascii="Tahoma" w:hAnsi="Tahoma" w:cs="Tahoma"/>
          <w:b/>
          <w:bCs/>
          <w:sz w:val="26"/>
          <w:szCs w:val="26"/>
        </w:rPr>
      </w:pPr>
      <w:r>
        <w:rPr>
          <w:rFonts w:ascii="Tahoma" w:hAnsi="Tahoma" w:cs="Tahoma"/>
          <w:b/>
          <w:bCs/>
          <w:sz w:val="26"/>
          <w:szCs w:val="26"/>
        </w:rPr>
        <w:t xml:space="preserve">         </w:t>
      </w:r>
      <w:r>
        <w:rPr>
          <w:rFonts w:ascii="Tahoma" w:hAnsi="Tahoma" w:cs="Tahoma"/>
          <w:b/>
          <w:bCs/>
          <w:sz w:val="26"/>
          <w:szCs w:val="26"/>
        </w:rPr>
        <w:tab/>
        <w:t xml:space="preserve">If you are using a degradable alternative to floral foam such as </w:t>
      </w:r>
    </w:p>
    <w:p w14:paraId="2B16A970" w14:textId="77777777" w:rsidR="00636C3F" w:rsidRDefault="00636C3F" w:rsidP="00636C3F">
      <w:pPr>
        <w:widowControl w:val="0"/>
        <w:autoSpaceDE w:val="0"/>
        <w:autoSpaceDN w:val="0"/>
        <w:adjustRightInd w:val="0"/>
        <w:ind w:left="720"/>
        <w:rPr>
          <w:rFonts w:ascii="Tahoma" w:hAnsi="Tahoma" w:cs="Tahoma"/>
          <w:b/>
          <w:bCs/>
          <w:sz w:val="26"/>
          <w:szCs w:val="26"/>
        </w:rPr>
      </w:pPr>
      <w:r>
        <w:rPr>
          <w:rFonts w:ascii="Tahoma" w:hAnsi="Tahoma" w:cs="Tahoma"/>
          <w:b/>
          <w:bCs/>
          <w:sz w:val="26"/>
          <w:szCs w:val="26"/>
        </w:rPr>
        <w:t>Agra-wool please contact the relevant show manager to confirm the product is suitable.</w:t>
      </w:r>
    </w:p>
    <w:p w14:paraId="65411FB5" w14:textId="5AED3278" w:rsidR="004476E3" w:rsidRPr="003C3574" w:rsidRDefault="004476E3">
      <w:pPr>
        <w:rPr>
          <w:rFonts w:ascii="Tahoma" w:hAnsi="Tahoma" w:cs="Tahoma"/>
          <w:sz w:val="26"/>
          <w:szCs w:val="26"/>
        </w:rPr>
      </w:pPr>
    </w:p>
    <w:p w14:paraId="4E9466A9" w14:textId="77777777" w:rsidR="00CA7BC7" w:rsidRDefault="00CA7BC7" w:rsidP="007D7537">
      <w:pPr>
        <w:widowControl w:val="0"/>
        <w:autoSpaceDE w:val="0"/>
        <w:autoSpaceDN w:val="0"/>
        <w:adjustRightInd w:val="0"/>
        <w:ind w:left="720" w:hanging="720"/>
        <w:rPr>
          <w:rFonts w:ascii="Tahoma" w:hAnsi="Tahoma" w:cs="Tahoma"/>
          <w:sz w:val="26"/>
          <w:szCs w:val="26"/>
        </w:rPr>
      </w:pPr>
    </w:p>
    <w:p w14:paraId="7DB68700" w14:textId="77777777" w:rsidR="00CA7BC7" w:rsidRDefault="00CA7BC7" w:rsidP="007D7537">
      <w:pPr>
        <w:widowControl w:val="0"/>
        <w:autoSpaceDE w:val="0"/>
        <w:autoSpaceDN w:val="0"/>
        <w:adjustRightInd w:val="0"/>
        <w:ind w:left="720" w:hanging="720"/>
        <w:rPr>
          <w:rFonts w:ascii="Tahoma" w:hAnsi="Tahoma" w:cs="Tahoma"/>
          <w:sz w:val="26"/>
          <w:szCs w:val="26"/>
        </w:rPr>
      </w:pPr>
    </w:p>
    <w:p w14:paraId="0C3B9678" w14:textId="77777777" w:rsidR="00CA7BC7" w:rsidRPr="003C3574" w:rsidRDefault="00CA7BC7" w:rsidP="007D7537">
      <w:pPr>
        <w:widowControl w:val="0"/>
        <w:autoSpaceDE w:val="0"/>
        <w:autoSpaceDN w:val="0"/>
        <w:adjustRightInd w:val="0"/>
        <w:ind w:left="720" w:hanging="720"/>
        <w:rPr>
          <w:rFonts w:ascii="Tahoma" w:hAnsi="Tahoma" w:cs="Tahoma"/>
          <w:sz w:val="26"/>
          <w:szCs w:val="26"/>
        </w:rPr>
      </w:pPr>
    </w:p>
    <w:sectPr w:rsidR="00CA7BC7" w:rsidRPr="003C3574" w:rsidSect="00F27F4B">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467AB"/>
    <w:multiLevelType w:val="hybridMultilevel"/>
    <w:tmpl w:val="25080324"/>
    <w:lvl w:ilvl="0" w:tplc="D49014E0">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2017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00"/>
    <w:rsid w:val="00026ADD"/>
    <w:rsid w:val="00067788"/>
    <w:rsid w:val="000966DE"/>
    <w:rsid w:val="000C31B6"/>
    <w:rsid w:val="000F748D"/>
    <w:rsid w:val="00137D98"/>
    <w:rsid w:val="0018679B"/>
    <w:rsid w:val="00194303"/>
    <w:rsid w:val="001A341C"/>
    <w:rsid w:val="0024184B"/>
    <w:rsid w:val="002E387F"/>
    <w:rsid w:val="0032553E"/>
    <w:rsid w:val="00364282"/>
    <w:rsid w:val="003C3574"/>
    <w:rsid w:val="003E1C16"/>
    <w:rsid w:val="00412DBF"/>
    <w:rsid w:val="00430754"/>
    <w:rsid w:val="00431A3F"/>
    <w:rsid w:val="004476E3"/>
    <w:rsid w:val="00483A51"/>
    <w:rsid w:val="004D497D"/>
    <w:rsid w:val="00566B2A"/>
    <w:rsid w:val="005F5DCC"/>
    <w:rsid w:val="00636C3F"/>
    <w:rsid w:val="00663EFD"/>
    <w:rsid w:val="00671F1D"/>
    <w:rsid w:val="006A4C44"/>
    <w:rsid w:val="006D1FCC"/>
    <w:rsid w:val="006D23AC"/>
    <w:rsid w:val="00784CA7"/>
    <w:rsid w:val="007A2F64"/>
    <w:rsid w:val="007D7537"/>
    <w:rsid w:val="0082353F"/>
    <w:rsid w:val="00866A9B"/>
    <w:rsid w:val="00892FB2"/>
    <w:rsid w:val="008A15DD"/>
    <w:rsid w:val="008F0232"/>
    <w:rsid w:val="009234F3"/>
    <w:rsid w:val="00927268"/>
    <w:rsid w:val="009360EC"/>
    <w:rsid w:val="009B38DF"/>
    <w:rsid w:val="009B4FD1"/>
    <w:rsid w:val="009D17F4"/>
    <w:rsid w:val="00A102F3"/>
    <w:rsid w:val="00A85944"/>
    <w:rsid w:val="00BC0142"/>
    <w:rsid w:val="00C37872"/>
    <w:rsid w:val="00C4513F"/>
    <w:rsid w:val="00C85200"/>
    <w:rsid w:val="00CA7BC7"/>
    <w:rsid w:val="00CC1C00"/>
    <w:rsid w:val="00CC71E2"/>
    <w:rsid w:val="00D022BC"/>
    <w:rsid w:val="00D144EF"/>
    <w:rsid w:val="00DC368A"/>
    <w:rsid w:val="00DE2D62"/>
    <w:rsid w:val="00DF002E"/>
    <w:rsid w:val="00DF070B"/>
    <w:rsid w:val="00F27F4B"/>
    <w:rsid w:val="00F514D1"/>
    <w:rsid w:val="00F7494F"/>
    <w:rsid w:val="00F846E9"/>
    <w:rsid w:val="00FA2949"/>
    <w:rsid w:val="00FE1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DB64E4"/>
  <w14:defaultImageDpi w14:val="300"/>
  <w15:docId w15:val="{9B9E8743-3CFA-4094-BA60-84771DAC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200"/>
  </w:style>
  <w:style w:type="paragraph" w:styleId="Heading1">
    <w:name w:val="heading 1"/>
    <w:basedOn w:val="Normal"/>
    <w:next w:val="Normal"/>
    <w:link w:val="Heading1Char"/>
    <w:qFormat/>
    <w:rsid w:val="004476E3"/>
    <w:pPr>
      <w:keepNext/>
      <w:jc w:val="right"/>
      <w:outlineLvl w:val="0"/>
    </w:pPr>
    <w:rPr>
      <w:rFonts w:ascii="Verdana" w:eastAsia="Times New Roman" w:hAnsi="Verdana" w:cs="Times New Roman"/>
      <w:color w:val="FFFFFF"/>
      <w:sz w:val="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7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70B"/>
    <w:rPr>
      <w:rFonts w:ascii="Segoe UI" w:hAnsi="Segoe UI" w:cs="Segoe UI"/>
      <w:sz w:val="18"/>
      <w:szCs w:val="18"/>
    </w:rPr>
  </w:style>
  <w:style w:type="character" w:customStyle="1" w:styleId="Heading1Char">
    <w:name w:val="Heading 1 Char"/>
    <w:basedOn w:val="DefaultParagraphFont"/>
    <w:link w:val="Heading1"/>
    <w:rsid w:val="004476E3"/>
    <w:rPr>
      <w:rFonts w:ascii="Verdana" w:eastAsia="Times New Roman" w:hAnsi="Verdana" w:cs="Times New Roman"/>
      <w:color w:val="FFFFFF"/>
      <w:sz w:val="40"/>
      <w:lang w:val="en-GB"/>
    </w:rPr>
  </w:style>
  <w:style w:type="paragraph" w:styleId="BodyText">
    <w:name w:val="Body Text"/>
    <w:link w:val="BodyTextChar"/>
    <w:uiPriority w:val="99"/>
    <w:semiHidden/>
    <w:unhideWhenUsed/>
    <w:rsid w:val="006D1FCC"/>
    <w:pPr>
      <w:spacing w:after="120" w:line="264" w:lineRule="auto"/>
    </w:pPr>
    <w:rPr>
      <w:rFonts w:ascii="Calibri" w:eastAsia="Times New Roman" w:hAnsi="Calibri" w:cs="Calibri"/>
      <w:color w:val="000000"/>
      <w:kern w:val="28"/>
      <w:sz w:val="20"/>
      <w:szCs w:val="20"/>
      <w:lang w:val="en-GB" w:eastAsia="en-GB"/>
      <w14:ligatures w14:val="standard"/>
      <w14:cntxtAlts/>
    </w:rPr>
  </w:style>
  <w:style w:type="character" w:customStyle="1" w:styleId="BodyTextChar">
    <w:name w:val="Body Text Char"/>
    <w:basedOn w:val="DefaultParagraphFont"/>
    <w:link w:val="BodyText"/>
    <w:uiPriority w:val="99"/>
    <w:semiHidden/>
    <w:rsid w:val="006D1FCC"/>
    <w:rPr>
      <w:rFonts w:ascii="Calibri" w:eastAsia="Times New Roman" w:hAnsi="Calibri" w:cs="Calibri"/>
      <w:color w:val="000000"/>
      <w:kern w:val="28"/>
      <w:sz w:val="20"/>
      <w:szCs w:val="20"/>
      <w:lang w:val="en-GB" w:eastAsia="en-GB"/>
      <w14:ligatures w14:val="standard"/>
      <w14:cntxtAlts/>
    </w:rPr>
  </w:style>
  <w:style w:type="paragraph" w:styleId="ListParagraph">
    <w:name w:val="List Paragraph"/>
    <w:basedOn w:val="Normal"/>
    <w:uiPriority w:val="34"/>
    <w:qFormat/>
    <w:rsid w:val="007A2F64"/>
    <w:pPr>
      <w:ind w:left="720"/>
      <w:contextualSpacing/>
    </w:pPr>
  </w:style>
  <w:style w:type="character" w:customStyle="1" w:styleId="apple-converted-space">
    <w:name w:val="apple-converted-space"/>
    <w:basedOn w:val="DefaultParagraphFont"/>
    <w:rsid w:val="007A2F64"/>
  </w:style>
  <w:style w:type="paragraph" w:customStyle="1" w:styleId="Default">
    <w:name w:val="Default"/>
    <w:rsid w:val="00F7494F"/>
    <w:pPr>
      <w:autoSpaceDE w:val="0"/>
      <w:autoSpaceDN w:val="0"/>
      <w:adjustRightInd w:val="0"/>
    </w:pPr>
    <w:rPr>
      <w:rFonts w:ascii="Cambria Math" w:hAnsi="Cambria Math" w:cs="Cambria Math"/>
      <w:color w:val="000000"/>
      <w:lang w:val="en-GB"/>
    </w:rPr>
  </w:style>
  <w:style w:type="paragraph" w:styleId="NormalWeb">
    <w:name w:val="Normal (Web)"/>
    <w:basedOn w:val="Normal"/>
    <w:uiPriority w:val="99"/>
    <w:semiHidden/>
    <w:unhideWhenUsed/>
    <w:rsid w:val="00CA7BC7"/>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9202">
      <w:bodyDiv w:val="1"/>
      <w:marLeft w:val="0"/>
      <w:marRight w:val="0"/>
      <w:marTop w:val="0"/>
      <w:marBottom w:val="0"/>
      <w:divBdr>
        <w:top w:val="none" w:sz="0" w:space="0" w:color="auto"/>
        <w:left w:val="none" w:sz="0" w:space="0" w:color="auto"/>
        <w:bottom w:val="none" w:sz="0" w:space="0" w:color="auto"/>
        <w:right w:val="none" w:sz="0" w:space="0" w:color="auto"/>
      </w:divBdr>
    </w:div>
    <w:div w:id="1505513367">
      <w:bodyDiv w:val="1"/>
      <w:marLeft w:val="0"/>
      <w:marRight w:val="0"/>
      <w:marTop w:val="0"/>
      <w:marBottom w:val="0"/>
      <w:divBdr>
        <w:top w:val="none" w:sz="0" w:space="0" w:color="auto"/>
        <w:left w:val="none" w:sz="0" w:space="0" w:color="auto"/>
        <w:bottom w:val="none" w:sz="0" w:space="0" w:color="auto"/>
        <w:right w:val="none" w:sz="0" w:space="0" w:color="auto"/>
      </w:divBdr>
    </w:div>
    <w:div w:id="17706168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OKe</dc:creator>
  <cp:keywords/>
  <dc:description/>
  <cp:lastModifiedBy>Melinda Goodhew</cp:lastModifiedBy>
  <cp:revision>2</cp:revision>
  <cp:lastPrinted>2024-02-06T12:44:00Z</cp:lastPrinted>
  <dcterms:created xsi:type="dcterms:W3CDTF">2024-02-23T14:05:00Z</dcterms:created>
  <dcterms:modified xsi:type="dcterms:W3CDTF">2024-02-23T14:05:00Z</dcterms:modified>
</cp:coreProperties>
</file>