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A10F" w14:textId="77777777" w:rsidR="00C45E46" w:rsidRPr="00F03B6C" w:rsidRDefault="00C45E46" w:rsidP="00C45E46">
      <w:pPr>
        <w:ind w:left="720" w:firstLine="720"/>
        <w:jc w:val="center"/>
        <w:rPr>
          <w:rFonts w:ascii="Verdana" w:hAnsi="Verdana"/>
          <w:b/>
          <w:bCs/>
          <w:sz w:val="40"/>
          <w:szCs w:val="40"/>
        </w:rPr>
      </w:pPr>
      <w:r w:rsidRPr="00F03B6C">
        <w:rPr>
          <w:rFonts w:ascii="Verdana" w:hAnsi="Verdana"/>
          <w:b/>
          <w:bCs/>
          <w:sz w:val="40"/>
          <w:szCs w:val="40"/>
        </w:rPr>
        <w:t>SIOE SIROL SIR BENFRO</w:t>
      </w:r>
    </w:p>
    <w:p w14:paraId="460BBB4E" w14:textId="77777777" w:rsidR="00C45E46" w:rsidRPr="00267485" w:rsidRDefault="00C45E46" w:rsidP="00C45E46">
      <w:pPr>
        <w:jc w:val="center"/>
        <w:rPr>
          <w:rFonts w:ascii="Verdana" w:hAnsi="Verdana"/>
          <w:b/>
          <w:bCs/>
          <w:sz w:val="40"/>
          <w:szCs w:val="40"/>
        </w:rPr>
      </w:pPr>
      <w:r w:rsidRPr="00267485">
        <w:rPr>
          <w:rFonts w:ascii="Verdana" w:hAnsi="Verdana"/>
          <w:b/>
          <w:bCs/>
          <w:sz w:val="40"/>
          <w:szCs w:val="40"/>
        </w:rPr>
        <w:t>PEMBROKESHIRE COUNTY SHOW</w:t>
      </w:r>
    </w:p>
    <w:p w14:paraId="4B1D66BE" w14:textId="77777777" w:rsidR="00C45E46" w:rsidRPr="00C83186" w:rsidRDefault="00C45E46" w:rsidP="00C45E46">
      <w:pPr>
        <w:ind w:left="720" w:firstLine="720"/>
        <w:jc w:val="center"/>
        <w:rPr>
          <w:rFonts w:ascii="Verdana" w:hAnsi="Verdana"/>
          <w:b/>
          <w:bCs/>
          <w:sz w:val="44"/>
          <w:szCs w:val="44"/>
        </w:rPr>
      </w:pPr>
      <w:r>
        <w:rPr>
          <w:rFonts w:ascii="Verdana" w:hAnsi="Verdana"/>
          <w:b/>
          <w:bCs/>
          <w:sz w:val="44"/>
          <w:szCs w:val="44"/>
        </w:rPr>
        <w:t>20</w:t>
      </w:r>
      <w:r w:rsidRPr="00C83186">
        <w:rPr>
          <w:rFonts w:ascii="Verdana" w:hAnsi="Verdana"/>
          <w:b/>
          <w:bCs/>
          <w:sz w:val="44"/>
          <w:szCs w:val="44"/>
        </w:rPr>
        <w:t xml:space="preserve">th &amp; </w:t>
      </w:r>
      <w:r>
        <w:rPr>
          <w:rFonts w:ascii="Verdana" w:hAnsi="Verdana"/>
          <w:b/>
          <w:bCs/>
          <w:sz w:val="44"/>
          <w:szCs w:val="44"/>
        </w:rPr>
        <w:t>21st</w:t>
      </w:r>
      <w:r w:rsidRPr="00C83186">
        <w:rPr>
          <w:rFonts w:ascii="Verdana" w:hAnsi="Verdana"/>
          <w:b/>
          <w:bCs/>
          <w:sz w:val="44"/>
          <w:szCs w:val="44"/>
        </w:rPr>
        <w:t xml:space="preserve"> AUGUST 202</w:t>
      </w:r>
      <w:r>
        <w:rPr>
          <w:rFonts w:ascii="Verdana" w:hAnsi="Verdana"/>
          <w:b/>
          <w:bCs/>
          <w:sz w:val="44"/>
          <w:szCs w:val="44"/>
        </w:rPr>
        <w:t>5</w:t>
      </w:r>
    </w:p>
    <w:p w14:paraId="41FB64D5" w14:textId="77777777" w:rsidR="00C45E46" w:rsidRDefault="00C45E46" w:rsidP="00C45E46">
      <w:pPr>
        <w:rPr>
          <w:rFonts w:ascii="Verdana" w:hAnsi="Verdana"/>
        </w:rPr>
      </w:pPr>
      <w:r>
        <w:rPr>
          <w:noProof/>
        </w:rPr>
        <w:drawing>
          <wp:anchor distT="0" distB="0" distL="114300" distR="114300" simplePos="0" relativeHeight="251661312" behindDoc="0" locked="0" layoutInCell="1" allowOverlap="1" wp14:anchorId="28D0F31A" wp14:editId="730AE563">
            <wp:simplePos x="0" y="0"/>
            <wp:positionH relativeFrom="margin">
              <wp:posOffset>2476500</wp:posOffset>
            </wp:positionH>
            <wp:positionV relativeFrom="paragraph">
              <wp:posOffset>177165</wp:posOffset>
            </wp:positionV>
            <wp:extent cx="1085850" cy="1019175"/>
            <wp:effectExtent l="0" t="0" r="0" b="9525"/>
            <wp:wrapNone/>
            <wp:docPr id="3"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093047" cy="1025930"/>
                    </a:xfrm>
                    <a:prstGeom prst="rect">
                      <a:avLst/>
                    </a:prstGeom>
                    <a:noFill/>
                  </pic:spPr>
                </pic:pic>
              </a:graphicData>
            </a:graphic>
            <wp14:sizeRelH relativeFrom="margin">
              <wp14:pctWidth>0</wp14:pctWidth>
            </wp14:sizeRelH>
            <wp14:sizeRelV relativeFrom="margin">
              <wp14:pctHeight>0</wp14:pctHeight>
            </wp14:sizeRelV>
          </wp:anchor>
        </w:drawing>
      </w:r>
    </w:p>
    <w:p w14:paraId="6458291A" w14:textId="77777777" w:rsidR="00C45E46" w:rsidRDefault="00C45E46" w:rsidP="00C45E46">
      <w:pPr>
        <w:rPr>
          <w:rFonts w:ascii="Verdana" w:hAnsi="Verdana"/>
        </w:rPr>
      </w:pPr>
    </w:p>
    <w:p w14:paraId="252DAF9A" w14:textId="77777777" w:rsidR="00C45E46" w:rsidRDefault="00C45E46" w:rsidP="00C45E46">
      <w:pPr>
        <w:rPr>
          <w:rFonts w:ascii="Verdana" w:hAnsi="Verdana"/>
        </w:rPr>
      </w:pPr>
    </w:p>
    <w:p w14:paraId="64B662A9" w14:textId="77777777" w:rsidR="00C45E46" w:rsidRDefault="00C45E46" w:rsidP="00C45E46">
      <w:pPr>
        <w:rPr>
          <w:rFonts w:ascii="Verdana" w:hAnsi="Verdana"/>
        </w:rPr>
      </w:pPr>
    </w:p>
    <w:p w14:paraId="43F3E4AE" w14:textId="77777777" w:rsidR="00C45E46" w:rsidRDefault="00C45E46" w:rsidP="00C45E46">
      <w:pPr>
        <w:rPr>
          <w:rFonts w:ascii="Verdana" w:hAnsi="Verdana"/>
        </w:rPr>
      </w:pPr>
    </w:p>
    <w:p w14:paraId="7E98C7A4" w14:textId="77777777" w:rsidR="00C45E46" w:rsidRDefault="00C45E46" w:rsidP="00C45E46">
      <w:pPr>
        <w:rPr>
          <w:rFonts w:ascii="Verdana" w:hAnsi="Verdana"/>
        </w:rPr>
      </w:pPr>
    </w:p>
    <w:p w14:paraId="2C680534" w14:textId="77777777" w:rsidR="004F6A4C" w:rsidRDefault="004F6A4C" w:rsidP="004F6A4C">
      <w:pPr>
        <w:jc w:val="center"/>
        <w:rPr>
          <w:rFonts w:ascii="Verdana" w:hAnsi="Verdana"/>
          <w:b/>
          <w:bCs/>
          <w:sz w:val="32"/>
          <w:szCs w:val="32"/>
        </w:rPr>
      </w:pPr>
      <w:r w:rsidRPr="0065267A">
        <w:rPr>
          <w:rFonts w:ascii="Verdana" w:hAnsi="Verdana"/>
          <w:b/>
          <w:bCs/>
          <w:sz w:val="32"/>
          <w:szCs w:val="32"/>
        </w:rPr>
        <w:t>BRITISH SHOWJUMPING</w:t>
      </w:r>
    </w:p>
    <w:p w14:paraId="1BBDBE5D" w14:textId="77777777" w:rsidR="00524D94" w:rsidRDefault="00524D94" w:rsidP="004F6A4C">
      <w:pPr>
        <w:jc w:val="center"/>
        <w:rPr>
          <w:rFonts w:ascii="Verdana" w:hAnsi="Verdana"/>
          <w:b/>
          <w:bCs/>
          <w:sz w:val="32"/>
          <w:szCs w:val="32"/>
        </w:rPr>
      </w:pPr>
    </w:p>
    <w:p w14:paraId="2D9C6A0B" w14:textId="77777777" w:rsidR="004F6A4C" w:rsidRDefault="004F6A4C" w:rsidP="004F6A4C">
      <w:pPr>
        <w:jc w:val="center"/>
        <w:rPr>
          <w:rFonts w:ascii="Verdana" w:hAnsi="Verdana"/>
          <w:b/>
          <w:bCs/>
          <w:sz w:val="32"/>
          <w:szCs w:val="32"/>
        </w:rPr>
      </w:pPr>
      <w:r w:rsidRPr="00D638DC">
        <w:rPr>
          <w:rFonts w:ascii="Verdana" w:hAnsi="Verdana"/>
          <w:b/>
          <w:bCs/>
          <w:sz w:val="32"/>
          <w:szCs w:val="32"/>
        </w:rPr>
        <w:t>ENTRIES CLOSE 9</w:t>
      </w:r>
      <w:r w:rsidRPr="00D638DC">
        <w:rPr>
          <w:rFonts w:ascii="Verdana" w:hAnsi="Verdana"/>
          <w:b/>
          <w:bCs/>
          <w:sz w:val="32"/>
          <w:szCs w:val="32"/>
          <w:vertAlign w:val="superscript"/>
        </w:rPr>
        <w:t>th</w:t>
      </w:r>
      <w:r w:rsidRPr="00D638DC">
        <w:rPr>
          <w:rFonts w:ascii="Verdana" w:hAnsi="Verdana"/>
          <w:b/>
          <w:bCs/>
          <w:sz w:val="32"/>
          <w:szCs w:val="32"/>
        </w:rPr>
        <w:t xml:space="preserve"> AUGUST 2025</w:t>
      </w:r>
    </w:p>
    <w:p w14:paraId="075E7F34" w14:textId="77777777" w:rsidR="00524D94" w:rsidRPr="00D638DC" w:rsidRDefault="00524D94" w:rsidP="004F6A4C">
      <w:pPr>
        <w:jc w:val="center"/>
        <w:rPr>
          <w:rFonts w:ascii="Verdana" w:hAnsi="Verdana"/>
          <w:b/>
          <w:bCs/>
          <w:sz w:val="32"/>
          <w:szCs w:val="32"/>
        </w:rPr>
      </w:pPr>
    </w:p>
    <w:p w14:paraId="22540A72" w14:textId="77777777" w:rsidR="00C45E46" w:rsidRPr="0065267A" w:rsidRDefault="00C45E46" w:rsidP="00C45E46">
      <w:pPr>
        <w:jc w:val="center"/>
        <w:rPr>
          <w:rFonts w:ascii="Verdana" w:hAnsi="Verdana"/>
          <w:b/>
          <w:bCs/>
          <w:color w:val="000000" w:themeColor="text1"/>
          <w:sz w:val="32"/>
          <w:szCs w:val="32"/>
        </w:rPr>
      </w:pPr>
      <w:r w:rsidRPr="0065267A">
        <w:rPr>
          <w:rFonts w:ascii="Verdana" w:hAnsi="Verdana"/>
          <w:b/>
          <w:bCs/>
          <w:color w:val="000000" w:themeColor="text1"/>
          <w:sz w:val="32"/>
          <w:szCs w:val="32"/>
        </w:rPr>
        <w:t xml:space="preserve">ALL ENTRIES </w:t>
      </w:r>
      <w:proofErr w:type="gramStart"/>
      <w:r w:rsidRPr="0065267A">
        <w:rPr>
          <w:rFonts w:ascii="Verdana" w:hAnsi="Verdana"/>
          <w:b/>
          <w:bCs/>
          <w:color w:val="000000" w:themeColor="text1"/>
          <w:sz w:val="32"/>
          <w:szCs w:val="32"/>
        </w:rPr>
        <w:t>VIA  SHOWINGSCENE.COM</w:t>
      </w:r>
      <w:proofErr w:type="gramEnd"/>
      <w:r w:rsidRPr="0065267A">
        <w:rPr>
          <w:rFonts w:ascii="Verdana" w:hAnsi="Verdana"/>
          <w:b/>
          <w:bCs/>
          <w:color w:val="000000" w:themeColor="text1"/>
          <w:sz w:val="32"/>
          <w:szCs w:val="32"/>
        </w:rPr>
        <w:t xml:space="preserve"> </w:t>
      </w:r>
    </w:p>
    <w:p w14:paraId="0D217229" w14:textId="77777777" w:rsidR="00C45E46" w:rsidRDefault="00C45E46" w:rsidP="00C45E46">
      <w:pPr>
        <w:spacing w:after="0"/>
        <w:jc w:val="center"/>
        <w:rPr>
          <w:rFonts w:ascii="Verdana" w:hAnsi="Verdana"/>
          <w:sz w:val="32"/>
          <w:szCs w:val="32"/>
        </w:rPr>
      </w:pPr>
      <w:r>
        <w:rPr>
          <w:rFonts w:ascii="Verdana" w:hAnsi="Verdana"/>
          <w:sz w:val="32"/>
          <w:szCs w:val="32"/>
        </w:rPr>
        <w:t>Show Office</w:t>
      </w:r>
    </w:p>
    <w:p w14:paraId="572551F4" w14:textId="77777777" w:rsidR="00C45E46" w:rsidRDefault="00C45E46" w:rsidP="00C45E46">
      <w:pPr>
        <w:spacing w:after="0"/>
        <w:jc w:val="center"/>
        <w:rPr>
          <w:rFonts w:ascii="Verdana" w:hAnsi="Verdana"/>
          <w:sz w:val="32"/>
          <w:szCs w:val="32"/>
        </w:rPr>
      </w:pPr>
      <w:r>
        <w:rPr>
          <w:rFonts w:ascii="Verdana" w:hAnsi="Verdana"/>
          <w:sz w:val="32"/>
          <w:szCs w:val="32"/>
        </w:rPr>
        <w:t>County Showground</w:t>
      </w:r>
    </w:p>
    <w:p w14:paraId="4DC5ED49" w14:textId="77777777" w:rsidR="00C45E46" w:rsidRDefault="00C45E46" w:rsidP="00C45E46">
      <w:pPr>
        <w:spacing w:after="0"/>
        <w:jc w:val="center"/>
        <w:rPr>
          <w:rFonts w:ascii="Verdana" w:hAnsi="Verdana"/>
          <w:sz w:val="32"/>
          <w:szCs w:val="32"/>
        </w:rPr>
      </w:pPr>
      <w:r>
        <w:rPr>
          <w:rFonts w:ascii="Verdana" w:hAnsi="Verdana"/>
          <w:sz w:val="32"/>
          <w:szCs w:val="32"/>
        </w:rPr>
        <w:t>Withybush</w:t>
      </w:r>
    </w:p>
    <w:p w14:paraId="3D2CD5B9" w14:textId="77777777" w:rsidR="00C45E46" w:rsidRDefault="00C45E46" w:rsidP="00C45E46">
      <w:pPr>
        <w:spacing w:after="0"/>
        <w:jc w:val="center"/>
        <w:rPr>
          <w:rFonts w:ascii="Verdana" w:hAnsi="Verdana"/>
          <w:sz w:val="32"/>
          <w:szCs w:val="32"/>
        </w:rPr>
      </w:pPr>
      <w:r>
        <w:rPr>
          <w:rFonts w:ascii="Verdana" w:hAnsi="Verdana"/>
          <w:sz w:val="32"/>
          <w:szCs w:val="32"/>
        </w:rPr>
        <w:t>Haverfordwest</w:t>
      </w:r>
    </w:p>
    <w:p w14:paraId="7C0FE9A1" w14:textId="77777777" w:rsidR="00C45E46" w:rsidRDefault="00C45E46" w:rsidP="00C45E46">
      <w:pPr>
        <w:spacing w:after="0"/>
        <w:jc w:val="center"/>
        <w:rPr>
          <w:rFonts w:ascii="Verdana" w:hAnsi="Verdana"/>
          <w:sz w:val="32"/>
          <w:szCs w:val="32"/>
        </w:rPr>
      </w:pPr>
      <w:r>
        <w:rPr>
          <w:rFonts w:ascii="Verdana" w:hAnsi="Verdana"/>
          <w:sz w:val="32"/>
          <w:szCs w:val="32"/>
        </w:rPr>
        <w:t>Pembrokeshire</w:t>
      </w:r>
    </w:p>
    <w:p w14:paraId="0982B403" w14:textId="77777777" w:rsidR="00C45E46" w:rsidRDefault="00C45E46" w:rsidP="00C45E46">
      <w:pPr>
        <w:spacing w:after="0"/>
        <w:jc w:val="center"/>
        <w:rPr>
          <w:rFonts w:ascii="Verdana" w:hAnsi="Verdana"/>
          <w:sz w:val="32"/>
          <w:szCs w:val="32"/>
        </w:rPr>
      </w:pPr>
      <w:r>
        <w:rPr>
          <w:rFonts w:ascii="Verdana" w:hAnsi="Verdana"/>
          <w:sz w:val="32"/>
          <w:szCs w:val="32"/>
        </w:rPr>
        <w:t>SA62 4BW</w:t>
      </w:r>
    </w:p>
    <w:p w14:paraId="76408791" w14:textId="77777777" w:rsidR="00C45E46" w:rsidRDefault="00C45E46" w:rsidP="00C45E46">
      <w:pPr>
        <w:spacing w:after="0"/>
        <w:jc w:val="center"/>
        <w:rPr>
          <w:rFonts w:ascii="Verdana" w:hAnsi="Verdana"/>
          <w:sz w:val="22"/>
        </w:rPr>
      </w:pPr>
    </w:p>
    <w:p w14:paraId="249DB386" w14:textId="77777777" w:rsidR="00C45E46" w:rsidRDefault="00C45E46" w:rsidP="00C45E46">
      <w:pPr>
        <w:spacing w:after="0"/>
        <w:jc w:val="center"/>
        <w:rPr>
          <w:rStyle w:val="Hyperlink"/>
          <w:rFonts w:ascii="Verdana" w:hAnsi="Verdana"/>
          <w:sz w:val="32"/>
          <w:szCs w:val="32"/>
        </w:rPr>
      </w:pPr>
      <w:r>
        <w:rPr>
          <w:rFonts w:ascii="Verdana" w:hAnsi="Verdana"/>
          <w:sz w:val="32"/>
          <w:szCs w:val="32"/>
        </w:rPr>
        <w:t xml:space="preserve">E-mail: </w:t>
      </w:r>
      <w:hyperlink r:id="rId9" w:history="1">
        <w:r>
          <w:rPr>
            <w:rStyle w:val="Hyperlink"/>
            <w:rFonts w:ascii="Verdana" w:hAnsi="Verdana"/>
            <w:sz w:val="32"/>
            <w:szCs w:val="32"/>
          </w:rPr>
          <w:t>info@pembsshow.org</w:t>
        </w:r>
      </w:hyperlink>
    </w:p>
    <w:p w14:paraId="50FCDA3E" w14:textId="77777777" w:rsidR="00C45E46" w:rsidRDefault="00C45E46" w:rsidP="00C45E46">
      <w:pPr>
        <w:spacing w:after="0"/>
        <w:jc w:val="center"/>
        <w:rPr>
          <w:rFonts w:ascii="Verdana" w:hAnsi="Verdana"/>
          <w:sz w:val="32"/>
          <w:szCs w:val="32"/>
        </w:rPr>
      </w:pPr>
      <w:r>
        <w:rPr>
          <w:rFonts w:ascii="Verdana" w:hAnsi="Verdana"/>
          <w:sz w:val="32"/>
          <w:szCs w:val="32"/>
        </w:rPr>
        <w:t>Registered Charity Number 1160533</w:t>
      </w:r>
    </w:p>
    <w:p w14:paraId="0F4D7011" w14:textId="77777777" w:rsidR="00C45E46" w:rsidRDefault="00C45E46" w:rsidP="00C45E46">
      <w:pPr>
        <w:spacing w:after="0"/>
        <w:jc w:val="center"/>
        <w:rPr>
          <w:rFonts w:ascii="Verdana" w:hAnsi="Verdana"/>
          <w:sz w:val="32"/>
          <w:szCs w:val="32"/>
        </w:rPr>
      </w:pPr>
      <w:r>
        <w:rPr>
          <w:rFonts w:ascii="Verdana" w:hAnsi="Verdana"/>
          <w:sz w:val="32"/>
          <w:szCs w:val="32"/>
        </w:rPr>
        <w:t>Registered Company Number 09124313</w:t>
      </w:r>
    </w:p>
    <w:p w14:paraId="601C30FF" w14:textId="77777777" w:rsidR="00CF0EA7" w:rsidRPr="0065267A" w:rsidRDefault="00CF0EA7" w:rsidP="00CF0EA7">
      <w:pPr>
        <w:jc w:val="center"/>
        <w:rPr>
          <w:rFonts w:ascii="Verdana" w:hAnsi="Verdana"/>
          <w:b/>
          <w:bCs/>
          <w:color w:val="000000" w:themeColor="text1"/>
          <w:sz w:val="32"/>
          <w:szCs w:val="32"/>
          <w:u w:val="single"/>
        </w:rPr>
      </w:pPr>
    </w:p>
    <w:p w14:paraId="2B0DB61D" w14:textId="77777777" w:rsidR="00CF0EA7" w:rsidRDefault="00CF0EA7" w:rsidP="00CF0EA7">
      <w:pPr>
        <w:spacing w:after="0"/>
        <w:jc w:val="center"/>
        <w:rPr>
          <w:rFonts w:ascii="Verdana" w:hAnsi="Verdana"/>
          <w:sz w:val="22"/>
        </w:rPr>
      </w:pPr>
    </w:p>
    <w:p w14:paraId="08703ACE" w14:textId="77777777" w:rsidR="00CF0EA7" w:rsidRPr="007655FF" w:rsidRDefault="00CF0EA7" w:rsidP="00CF0EA7">
      <w:pPr>
        <w:rPr>
          <w:rFonts w:ascii="Verdana" w:hAnsi="Verdana"/>
        </w:rPr>
      </w:pPr>
    </w:p>
    <w:p w14:paraId="548CB0F9" w14:textId="77777777" w:rsidR="00CF0EA7" w:rsidRDefault="00CF0EA7" w:rsidP="00CF0EA7">
      <w:pPr>
        <w:jc w:val="center"/>
        <w:rPr>
          <w:rFonts w:ascii="Verdana" w:hAnsi="Verdana"/>
          <w:b/>
          <w:bCs/>
          <w:sz w:val="32"/>
          <w:szCs w:val="32"/>
        </w:rPr>
      </w:pPr>
    </w:p>
    <w:p w14:paraId="346E2CE1" w14:textId="77777777" w:rsidR="00CF0EA7" w:rsidRDefault="00CF0EA7" w:rsidP="00CF0EA7">
      <w:pPr>
        <w:jc w:val="center"/>
        <w:rPr>
          <w:rFonts w:ascii="Verdana" w:hAnsi="Verdana"/>
          <w:b/>
          <w:bCs/>
          <w:sz w:val="32"/>
          <w:szCs w:val="32"/>
        </w:rPr>
      </w:pPr>
    </w:p>
    <w:p w14:paraId="01BC8736" w14:textId="5E62F10B" w:rsidR="00CF0EA7" w:rsidRDefault="00524D94" w:rsidP="00CF0EA7">
      <w:pPr>
        <w:jc w:val="center"/>
        <w:rPr>
          <w:rFonts w:ascii="Verdana" w:hAnsi="Verdana"/>
          <w:b/>
          <w:bCs/>
          <w:sz w:val="32"/>
          <w:szCs w:val="32"/>
        </w:rPr>
      </w:pPr>
      <w:r>
        <w:rPr>
          <w:rFonts w:ascii="Verdana" w:hAnsi="Verdana"/>
          <w:b/>
          <w:bCs/>
          <w:sz w:val="32"/>
          <w:szCs w:val="32"/>
        </w:rPr>
        <w:lastRenderedPageBreak/>
        <w:t>O</w:t>
      </w:r>
      <w:r w:rsidR="00CF0EA7">
        <w:rPr>
          <w:rFonts w:ascii="Verdana" w:hAnsi="Verdana"/>
          <w:b/>
          <w:bCs/>
          <w:sz w:val="32"/>
          <w:szCs w:val="32"/>
        </w:rPr>
        <w:t>FFICERS OF THE SOCIETY</w:t>
      </w:r>
    </w:p>
    <w:p w14:paraId="389BE36E" w14:textId="43C2E805" w:rsidR="00CF0EA7" w:rsidRDefault="00CF0EA7" w:rsidP="00CF0EA7">
      <w:pPr>
        <w:jc w:val="center"/>
        <w:rPr>
          <w:rFonts w:ascii="Verdana" w:hAnsi="Verdana"/>
          <w:sz w:val="24"/>
          <w:szCs w:val="24"/>
        </w:rPr>
      </w:pPr>
      <w:r>
        <w:rPr>
          <w:rFonts w:ascii="Verdana" w:hAnsi="Verdana"/>
          <w:b/>
          <w:bCs/>
          <w:sz w:val="24"/>
          <w:szCs w:val="24"/>
        </w:rPr>
        <w:t xml:space="preserve">Presidents </w:t>
      </w:r>
      <w:proofErr w:type="spellStart"/>
      <w:r>
        <w:rPr>
          <w:rFonts w:ascii="Verdana" w:hAnsi="Verdana"/>
          <w:b/>
          <w:bCs/>
          <w:sz w:val="24"/>
          <w:szCs w:val="24"/>
        </w:rPr>
        <w:t>Mr</w:t>
      </w:r>
      <w:proofErr w:type="spellEnd"/>
      <w:r>
        <w:rPr>
          <w:rFonts w:ascii="Verdana" w:hAnsi="Verdana"/>
          <w:b/>
          <w:bCs/>
          <w:sz w:val="24"/>
          <w:szCs w:val="24"/>
        </w:rPr>
        <w:t xml:space="preserve"> &amp; </w:t>
      </w:r>
      <w:proofErr w:type="spellStart"/>
      <w:r>
        <w:rPr>
          <w:rFonts w:ascii="Verdana" w:hAnsi="Verdana"/>
          <w:b/>
          <w:bCs/>
          <w:sz w:val="24"/>
          <w:szCs w:val="24"/>
        </w:rPr>
        <w:t>Mrs</w:t>
      </w:r>
      <w:proofErr w:type="spellEnd"/>
      <w:r>
        <w:rPr>
          <w:rFonts w:ascii="Verdana" w:hAnsi="Verdana"/>
          <w:b/>
          <w:bCs/>
          <w:sz w:val="24"/>
          <w:szCs w:val="24"/>
        </w:rPr>
        <w:t xml:space="preserve"> Tim Johns </w:t>
      </w:r>
    </w:p>
    <w:p w14:paraId="4F70D15F" w14:textId="6B772F2E" w:rsidR="00CF0EA7" w:rsidRDefault="00CF0EA7" w:rsidP="00CF0EA7">
      <w:pPr>
        <w:jc w:val="center"/>
        <w:rPr>
          <w:rFonts w:ascii="Verdana" w:hAnsi="Verdana"/>
          <w:sz w:val="24"/>
          <w:szCs w:val="24"/>
        </w:rPr>
      </w:pPr>
      <w:r>
        <w:rPr>
          <w:rFonts w:ascii="Verdana" w:hAnsi="Verdana"/>
          <w:b/>
          <w:bCs/>
          <w:sz w:val="24"/>
          <w:szCs w:val="24"/>
        </w:rPr>
        <w:t>Presiden</w:t>
      </w:r>
      <w:r w:rsidR="00541D1B">
        <w:rPr>
          <w:rFonts w:ascii="Verdana" w:hAnsi="Verdana"/>
          <w:b/>
          <w:bCs/>
          <w:sz w:val="24"/>
          <w:szCs w:val="24"/>
        </w:rPr>
        <w:t>ts</w:t>
      </w:r>
      <w:r>
        <w:rPr>
          <w:rFonts w:ascii="Verdana" w:hAnsi="Verdana"/>
          <w:b/>
          <w:bCs/>
          <w:sz w:val="24"/>
          <w:szCs w:val="24"/>
        </w:rPr>
        <w:t xml:space="preserve"> </w:t>
      </w:r>
      <w:proofErr w:type="gramStart"/>
      <w:r>
        <w:rPr>
          <w:rFonts w:ascii="Verdana" w:hAnsi="Verdana"/>
          <w:b/>
          <w:bCs/>
          <w:sz w:val="24"/>
          <w:szCs w:val="24"/>
        </w:rPr>
        <w:t>Elect :</w:t>
      </w:r>
      <w:proofErr w:type="gramEnd"/>
      <w:r>
        <w:rPr>
          <w:rFonts w:ascii="Verdana" w:hAnsi="Verdana"/>
          <w:b/>
          <w:bCs/>
          <w:color w:val="FF0000"/>
          <w:sz w:val="24"/>
          <w:szCs w:val="24"/>
        </w:rPr>
        <w:t xml:space="preserve"> </w:t>
      </w:r>
      <w:proofErr w:type="spellStart"/>
      <w:r w:rsidRPr="0053737B">
        <w:rPr>
          <w:rFonts w:ascii="Verdana" w:hAnsi="Verdana"/>
          <w:b/>
          <w:bCs/>
          <w:sz w:val="24"/>
          <w:szCs w:val="24"/>
        </w:rPr>
        <w:t>Mr</w:t>
      </w:r>
      <w:proofErr w:type="spellEnd"/>
      <w:r>
        <w:rPr>
          <w:rFonts w:ascii="Verdana" w:hAnsi="Verdana"/>
          <w:b/>
          <w:bCs/>
          <w:sz w:val="24"/>
          <w:szCs w:val="24"/>
        </w:rPr>
        <w:t xml:space="preserve"> &amp; </w:t>
      </w:r>
      <w:proofErr w:type="spellStart"/>
      <w:r>
        <w:rPr>
          <w:rFonts w:ascii="Verdana" w:hAnsi="Verdana"/>
          <w:b/>
          <w:bCs/>
          <w:sz w:val="24"/>
          <w:szCs w:val="24"/>
        </w:rPr>
        <w:t>Mrs</w:t>
      </w:r>
      <w:proofErr w:type="spellEnd"/>
      <w:r>
        <w:rPr>
          <w:rFonts w:ascii="Verdana" w:hAnsi="Verdana"/>
          <w:b/>
          <w:bCs/>
          <w:sz w:val="24"/>
          <w:szCs w:val="24"/>
        </w:rPr>
        <w:t xml:space="preserve"> James Evans</w:t>
      </w:r>
      <w:r w:rsidRPr="0053737B">
        <w:rPr>
          <w:rFonts w:ascii="Verdana" w:hAnsi="Verdana"/>
          <w:b/>
          <w:bCs/>
          <w:sz w:val="24"/>
          <w:szCs w:val="24"/>
        </w:rPr>
        <w:t xml:space="preserve"> </w:t>
      </w:r>
    </w:p>
    <w:p w14:paraId="361D1542" w14:textId="77777777" w:rsidR="00CF0EA7" w:rsidRPr="00211CAC" w:rsidRDefault="00CF0EA7" w:rsidP="00CF0EA7">
      <w:pPr>
        <w:jc w:val="center"/>
        <w:rPr>
          <w:rFonts w:ascii="Verdana" w:hAnsi="Verdana"/>
          <w:b/>
          <w:bCs/>
          <w:color w:val="FF0000"/>
          <w:sz w:val="24"/>
          <w:szCs w:val="24"/>
        </w:rPr>
      </w:pPr>
      <w:r>
        <w:rPr>
          <w:rFonts w:ascii="Verdana" w:hAnsi="Verdana"/>
          <w:b/>
          <w:bCs/>
          <w:sz w:val="24"/>
          <w:szCs w:val="24"/>
        </w:rPr>
        <w:t>Ambassador: Miss Alys Owens</w:t>
      </w:r>
    </w:p>
    <w:p w14:paraId="14C56676" w14:textId="77777777" w:rsidR="00CF0EA7" w:rsidRDefault="00CF0EA7" w:rsidP="00CF0EA7">
      <w:pPr>
        <w:jc w:val="center"/>
        <w:rPr>
          <w:rFonts w:ascii="Verdana" w:hAnsi="Verdana"/>
          <w:b/>
          <w:bCs/>
          <w:sz w:val="24"/>
          <w:szCs w:val="24"/>
        </w:rPr>
      </w:pPr>
      <w:r>
        <w:rPr>
          <w:rFonts w:ascii="Verdana" w:hAnsi="Verdana"/>
          <w:b/>
          <w:bCs/>
          <w:sz w:val="24"/>
          <w:szCs w:val="24"/>
        </w:rPr>
        <w:t xml:space="preserve">Immediate Past President: Adam Thorne Esq. </w:t>
      </w:r>
    </w:p>
    <w:p w14:paraId="73F87C67" w14:textId="77777777" w:rsidR="00CF0EA7" w:rsidRDefault="00CF0EA7" w:rsidP="00CF0EA7">
      <w:pPr>
        <w:jc w:val="center"/>
        <w:rPr>
          <w:rFonts w:ascii="Verdana" w:hAnsi="Verdana"/>
          <w:sz w:val="24"/>
          <w:szCs w:val="24"/>
        </w:rPr>
      </w:pPr>
      <w:r>
        <w:rPr>
          <w:rFonts w:ascii="Verdana" w:hAnsi="Verdana"/>
          <w:b/>
          <w:bCs/>
          <w:sz w:val="24"/>
          <w:szCs w:val="24"/>
        </w:rPr>
        <w:t>Board of Trustees:</w:t>
      </w:r>
      <w:r>
        <w:rPr>
          <w:rFonts w:ascii="Verdana" w:hAnsi="Verdana"/>
          <w:sz w:val="24"/>
          <w:szCs w:val="24"/>
        </w:rPr>
        <w:t xml:space="preserve"> </w:t>
      </w:r>
    </w:p>
    <w:p w14:paraId="1EC97CD2" w14:textId="77777777" w:rsidR="00CF0EA7" w:rsidRDefault="00CF0EA7" w:rsidP="00CF0EA7">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Michael Davies (Chairman), </w:t>
      </w:r>
      <w:proofErr w:type="spellStart"/>
      <w:r>
        <w:rPr>
          <w:rFonts w:ascii="Verdana" w:hAnsi="Verdana"/>
          <w:sz w:val="24"/>
          <w:szCs w:val="24"/>
        </w:rPr>
        <w:t>Mr</w:t>
      </w:r>
      <w:proofErr w:type="spellEnd"/>
      <w:r>
        <w:rPr>
          <w:rFonts w:ascii="Verdana" w:hAnsi="Verdana"/>
          <w:sz w:val="24"/>
          <w:szCs w:val="24"/>
        </w:rPr>
        <w:t xml:space="preserve"> Richard Cole, </w:t>
      </w:r>
      <w:proofErr w:type="spellStart"/>
      <w:r>
        <w:rPr>
          <w:rFonts w:ascii="Verdana" w:hAnsi="Verdana"/>
          <w:sz w:val="24"/>
          <w:szCs w:val="24"/>
        </w:rPr>
        <w:t>Mr</w:t>
      </w:r>
      <w:proofErr w:type="spellEnd"/>
      <w:r>
        <w:rPr>
          <w:rFonts w:ascii="Verdana" w:hAnsi="Verdana"/>
          <w:sz w:val="24"/>
          <w:szCs w:val="24"/>
        </w:rPr>
        <w:t xml:space="preserve"> Delme Harries, </w:t>
      </w:r>
      <w:proofErr w:type="spellStart"/>
      <w:r>
        <w:rPr>
          <w:rFonts w:ascii="Verdana" w:hAnsi="Verdana"/>
          <w:sz w:val="24"/>
          <w:szCs w:val="24"/>
        </w:rPr>
        <w:t>Mr</w:t>
      </w:r>
      <w:proofErr w:type="spellEnd"/>
      <w:r>
        <w:rPr>
          <w:rFonts w:ascii="Verdana" w:hAnsi="Verdana"/>
          <w:sz w:val="24"/>
          <w:szCs w:val="24"/>
        </w:rPr>
        <w:t xml:space="preserve"> John Lewis, </w:t>
      </w:r>
      <w:proofErr w:type="spellStart"/>
      <w:r>
        <w:rPr>
          <w:rFonts w:ascii="Verdana" w:hAnsi="Verdana"/>
          <w:sz w:val="24"/>
          <w:szCs w:val="24"/>
        </w:rPr>
        <w:t>Mr</w:t>
      </w:r>
      <w:proofErr w:type="spellEnd"/>
      <w:r>
        <w:rPr>
          <w:rFonts w:ascii="Verdana" w:hAnsi="Verdana"/>
          <w:sz w:val="24"/>
          <w:szCs w:val="24"/>
        </w:rPr>
        <w:t xml:space="preserve"> Roger Mathias, </w:t>
      </w:r>
      <w:proofErr w:type="spellStart"/>
      <w:r>
        <w:rPr>
          <w:rFonts w:ascii="Verdana" w:hAnsi="Verdana"/>
          <w:sz w:val="24"/>
          <w:szCs w:val="24"/>
        </w:rPr>
        <w:t>Mrs</w:t>
      </w:r>
      <w:proofErr w:type="spellEnd"/>
      <w:r>
        <w:rPr>
          <w:rFonts w:ascii="Verdana" w:hAnsi="Verdana"/>
          <w:sz w:val="24"/>
          <w:szCs w:val="24"/>
        </w:rPr>
        <w:t xml:space="preserve"> Nicola Owen (Treasurer), </w:t>
      </w:r>
    </w:p>
    <w:p w14:paraId="32C65271" w14:textId="77777777" w:rsidR="00CF0EA7" w:rsidRDefault="00CF0EA7" w:rsidP="00CF0EA7">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Pr>
          <w:rFonts w:ascii="Verdana" w:hAnsi="Verdana"/>
          <w:sz w:val="24"/>
          <w:szCs w:val="24"/>
        </w:rPr>
        <w:t>Mr</w:t>
      </w:r>
      <w:proofErr w:type="spellEnd"/>
      <w:r>
        <w:rPr>
          <w:rFonts w:ascii="Verdana" w:hAnsi="Verdana"/>
          <w:sz w:val="24"/>
          <w:szCs w:val="24"/>
        </w:rPr>
        <w:t xml:space="preserve"> Adam Thorne, </w:t>
      </w:r>
      <w:proofErr w:type="spellStart"/>
      <w:r>
        <w:rPr>
          <w:rFonts w:ascii="Verdana" w:hAnsi="Verdana"/>
          <w:sz w:val="24"/>
          <w:szCs w:val="24"/>
        </w:rPr>
        <w:t>Mrs</w:t>
      </w:r>
      <w:proofErr w:type="spellEnd"/>
      <w:r>
        <w:rPr>
          <w:rFonts w:ascii="Verdana" w:hAnsi="Verdana"/>
          <w:sz w:val="24"/>
          <w:szCs w:val="24"/>
        </w:rPr>
        <w:t xml:space="preserve"> Sian Bushell</w:t>
      </w:r>
    </w:p>
    <w:p w14:paraId="7D557DD5" w14:textId="77777777" w:rsidR="00CF0EA7" w:rsidRDefault="00CF0EA7" w:rsidP="00CF0EA7">
      <w:pPr>
        <w:jc w:val="center"/>
        <w:rPr>
          <w:rFonts w:ascii="Verdana" w:hAnsi="Verdana"/>
          <w:sz w:val="24"/>
          <w:szCs w:val="24"/>
        </w:rPr>
      </w:pPr>
    </w:p>
    <w:p w14:paraId="53C94AD7" w14:textId="77777777" w:rsidR="00CF0EA7" w:rsidRDefault="00CF0EA7" w:rsidP="00CF0EA7">
      <w:pPr>
        <w:jc w:val="center"/>
        <w:rPr>
          <w:rFonts w:ascii="Verdana" w:hAnsi="Verdana"/>
          <w:b/>
          <w:bCs/>
          <w:sz w:val="32"/>
          <w:szCs w:val="32"/>
        </w:rPr>
      </w:pPr>
      <w:r>
        <w:rPr>
          <w:rFonts w:ascii="Verdana" w:hAnsi="Verdana"/>
          <w:b/>
          <w:bCs/>
          <w:sz w:val="24"/>
          <w:szCs w:val="24"/>
        </w:rPr>
        <w:t>Hon. Show Governors:</w:t>
      </w:r>
    </w:p>
    <w:p w14:paraId="6C48FAB0" w14:textId="77777777" w:rsidR="00CF0EA7" w:rsidRDefault="00CF0EA7" w:rsidP="00CF0EA7">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John Lewis (Chairman), </w:t>
      </w:r>
      <w:proofErr w:type="spellStart"/>
      <w:r>
        <w:rPr>
          <w:rFonts w:ascii="Verdana" w:hAnsi="Verdana"/>
          <w:sz w:val="24"/>
          <w:szCs w:val="24"/>
        </w:rPr>
        <w:t>Mr</w:t>
      </w:r>
      <w:proofErr w:type="spellEnd"/>
      <w:r>
        <w:rPr>
          <w:rFonts w:ascii="Verdana" w:hAnsi="Verdana"/>
          <w:sz w:val="24"/>
          <w:szCs w:val="24"/>
        </w:rPr>
        <w:t xml:space="preserve"> Richard Cole, </w:t>
      </w:r>
      <w:proofErr w:type="spellStart"/>
      <w:r>
        <w:rPr>
          <w:rFonts w:ascii="Verdana" w:hAnsi="Verdana"/>
          <w:sz w:val="24"/>
          <w:szCs w:val="24"/>
        </w:rPr>
        <w:t>Mr</w:t>
      </w:r>
      <w:proofErr w:type="spellEnd"/>
      <w:r>
        <w:rPr>
          <w:rFonts w:ascii="Verdana" w:hAnsi="Verdana"/>
          <w:sz w:val="24"/>
          <w:szCs w:val="24"/>
        </w:rPr>
        <w:t xml:space="preserve"> John Evans, </w:t>
      </w:r>
      <w:proofErr w:type="spellStart"/>
      <w:r>
        <w:rPr>
          <w:rFonts w:ascii="Verdana" w:hAnsi="Verdana"/>
          <w:sz w:val="24"/>
          <w:szCs w:val="24"/>
        </w:rPr>
        <w:t>Mrs</w:t>
      </w:r>
      <w:proofErr w:type="spellEnd"/>
      <w:r>
        <w:rPr>
          <w:rFonts w:ascii="Verdana" w:hAnsi="Verdana"/>
          <w:sz w:val="24"/>
          <w:szCs w:val="24"/>
        </w:rPr>
        <w:t xml:space="preserve"> Kathy Wilson, </w:t>
      </w:r>
      <w:proofErr w:type="spellStart"/>
      <w:r>
        <w:rPr>
          <w:rFonts w:ascii="Verdana" w:hAnsi="Verdana"/>
          <w:sz w:val="24"/>
          <w:szCs w:val="24"/>
        </w:rPr>
        <w:t>Mrs</w:t>
      </w:r>
      <w:proofErr w:type="spellEnd"/>
      <w:r>
        <w:rPr>
          <w:rFonts w:ascii="Verdana" w:hAnsi="Verdana"/>
          <w:sz w:val="24"/>
          <w:szCs w:val="24"/>
        </w:rPr>
        <w:t xml:space="preserve"> Bethan Watts, </w:t>
      </w:r>
      <w:proofErr w:type="spellStart"/>
      <w:r>
        <w:rPr>
          <w:rFonts w:ascii="Verdana" w:hAnsi="Verdana"/>
          <w:sz w:val="24"/>
          <w:szCs w:val="24"/>
        </w:rPr>
        <w:t>Mrs</w:t>
      </w:r>
      <w:proofErr w:type="spellEnd"/>
      <w:r>
        <w:rPr>
          <w:rFonts w:ascii="Verdana" w:hAnsi="Verdana"/>
          <w:sz w:val="24"/>
          <w:szCs w:val="24"/>
        </w:rPr>
        <w:t xml:space="preserve"> Gemma Rees</w:t>
      </w:r>
    </w:p>
    <w:p w14:paraId="46C610F2" w14:textId="77777777" w:rsidR="00CF0EA7" w:rsidRDefault="00CF0EA7" w:rsidP="00CF0EA7">
      <w:pPr>
        <w:spacing w:after="0"/>
        <w:jc w:val="center"/>
        <w:rPr>
          <w:rFonts w:ascii="Verdana" w:hAnsi="Verdana"/>
          <w:sz w:val="24"/>
          <w:szCs w:val="24"/>
        </w:rPr>
      </w:pPr>
      <w:r>
        <w:rPr>
          <w:rFonts w:ascii="Verdana" w:hAnsi="Verdana"/>
          <w:sz w:val="24"/>
          <w:szCs w:val="24"/>
        </w:rPr>
        <w:t>Miss Rebecca Thomas</w:t>
      </w:r>
    </w:p>
    <w:p w14:paraId="3784FA0B" w14:textId="77777777" w:rsidR="00CF0EA7" w:rsidRDefault="00CF0EA7" w:rsidP="00CF0EA7">
      <w:pPr>
        <w:spacing w:after="0"/>
        <w:jc w:val="center"/>
        <w:rPr>
          <w:rFonts w:ascii="Verdana" w:hAnsi="Verdana"/>
          <w:sz w:val="24"/>
          <w:szCs w:val="24"/>
        </w:rPr>
      </w:pPr>
    </w:p>
    <w:p w14:paraId="03794194" w14:textId="77777777" w:rsidR="00CF0EA7" w:rsidRDefault="00CF0EA7" w:rsidP="00CF0EA7">
      <w:pPr>
        <w:jc w:val="center"/>
        <w:rPr>
          <w:rFonts w:ascii="Verdana" w:hAnsi="Verdana"/>
          <w:b/>
          <w:bCs/>
          <w:sz w:val="24"/>
          <w:szCs w:val="24"/>
        </w:rPr>
      </w:pPr>
      <w:r>
        <w:rPr>
          <w:rFonts w:ascii="Verdana" w:hAnsi="Verdana"/>
          <w:b/>
          <w:bCs/>
          <w:sz w:val="24"/>
          <w:szCs w:val="24"/>
        </w:rPr>
        <w:t>Hon Life Show Governors:</w:t>
      </w:r>
    </w:p>
    <w:p w14:paraId="5DD58C7A" w14:textId="77777777" w:rsidR="00CF0EA7" w:rsidRDefault="00CF0EA7" w:rsidP="00CF0EA7">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Chris Dungey, </w:t>
      </w:r>
      <w:proofErr w:type="spellStart"/>
      <w:r>
        <w:rPr>
          <w:rFonts w:ascii="Verdana" w:hAnsi="Verdana"/>
          <w:sz w:val="24"/>
          <w:szCs w:val="24"/>
        </w:rPr>
        <w:t>Mr</w:t>
      </w:r>
      <w:proofErr w:type="spellEnd"/>
      <w:r>
        <w:rPr>
          <w:rFonts w:ascii="Verdana" w:hAnsi="Verdana"/>
          <w:sz w:val="24"/>
          <w:szCs w:val="24"/>
        </w:rPr>
        <w:t xml:space="preserve"> Breian Llewellyn, </w:t>
      </w:r>
      <w:proofErr w:type="spellStart"/>
      <w:r>
        <w:rPr>
          <w:rFonts w:ascii="Verdana" w:hAnsi="Verdana"/>
          <w:sz w:val="24"/>
          <w:szCs w:val="24"/>
        </w:rPr>
        <w:t>Mr</w:t>
      </w:r>
      <w:proofErr w:type="spellEnd"/>
      <w:r>
        <w:rPr>
          <w:rFonts w:ascii="Verdana" w:hAnsi="Verdana"/>
          <w:sz w:val="24"/>
          <w:szCs w:val="24"/>
        </w:rPr>
        <w:t xml:space="preserve"> John Munt,</w:t>
      </w:r>
    </w:p>
    <w:p w14:paraId="647B099F" w14:textId="77777777" w:rsidR="00CF0EA7" w:rsidRDefault="00CF0EA7" w:rsidP="00CF0EA7">
      <w:pPr>
        <w:spacing w:after="0"/>
        <w:ind w:left="1440" w:firstLine="720"/>
        <w:rPr>
          <w:rFonts w:ascii="Verdana" w:hAnsi="Verdana"/>
          <w:sz w:val="24"/>
          <w:szCs w:val="24"/>
        </w:rPr>
      </w:pPr>
      <w:r>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 </w:t>
      </w:r>
      <w:proofErr w:type="spellStart"/>
      <w:r>
        <w:rPr>
          <w:rFonts w:ascii="Verdana" w:hAnsi="Verdana"/>
          <w:sz w:val="24"/>
          <w:szCs w:val="24"/>
        </w:rPr>
        <w:t>Mr</w:t>
      </w:r>
      <w:proofErr w:type="spellEnd"/>
      <w:r>
        <w:rPr>
          <w:rFonts w:ascii="Verdana" w:hAnsi="Verdana"/>
          <w:sz w:val="24"/>
          <w:szCs w:val="24"/>
        </w:rPr>
        <w:t xml:space="preserve"> David Rees</w:t>
      </w:r>
    </w:p>
    <w:p w14:paraId="5F2D08C7" w14:textId="77777777" w:rsidR="00CF0EA7" w:rsidRDefault="00CF0EA7" w:rsidP="00CF0EA7">
      <w:pPr>
        <w:spacing w:after="0"/>
        <w:jc w:val="center"/>
        <w:rPr>
          <w:rFonts w:ascii="Verdana" w:hAnsi="Verdana"/>
          <w:sz w:val="24"/>
          <w:szCs w:val="24"/>
        </w:rPr>
      </w:pPr>
    </w:p>
    <w:p w14:paraId="5DB6A956" w14:textId="77777777" w:rsidR="00CF0EA7" w:rsidRDefault="00CF0EA7" w:rsidP="00CF0EA7">
      <w:pPr>
        <w:spacing w:after="0"/>
        <w:jc w:val="center"/>
        <w:rPr>
          <w:rFonts w:ascii="Verdana" w:hAnsi="Verdana"/>
          <w:sz w:val="24"/>
          <w:szCs w:val="24"/>
        </w:rPr>
      </w:pPr>
    </w:p>
    <w:p w14:paraId="438B296D" w14:textId="77777777" w:rsidR="00CF0EA7" w:rsidRDefault="00CF0EA7" w:rsidP="00CF0EA7">
      <w:pPr>
        <w:spacing w:after="0"/>
        <w:jc w:val="center"/>
        <w:rPr>
          <w:rFonts w:ascii="Verdana" w:hAnsi="Verdana"/>
          <w:sz w:val="24"/>
          <w:szCs w:val="24"/>
        </w:rPr>
      </w:pPr>
      <w:r>
        <w:rPr>
          <w:rFonts w:ascii="Verdana" w:hAnsi="Verdana"/>
          <w:b/>
          <w:bCs/>
          <w:sz w:val="24"/>
          <w:szCs w:val="24"/>
        </w:rPr>
        <w:t>Bankers:</w:t>
      </w:r>
      <w:r>
        <w:rPr>
          <w:rFonts w:ascii="Verdana" w:hAnsi="Verdana"/>
          <w:sz w:val="24"/>
          <w:szCs w:val="24"/>
        </w:rPr>
        <w:t xml:space="preserve"> Barclays Bank plc</w:t>
      </w:r>
    </w:p>
    <w:p w14:paraId="4CC104A0" w14:textId="77777777" w:rsidR="00CF0EA7" w:rsidRDefault="00CF0EA7" w:rsidP="00CF0EA7">
      <w:pPr>
        <w:spacing w:after="0"/>
        <w:jc w:val="center"/>
        <w:rPr>
          <w:rFonts w:ascii="Verdana" w:hAnsi="Verdana"/>
          <w:sz w:val="24"/>
          <w:szCs w:val="24"/>
        </w:rPr>
      </w:pPr>
    </w:p>
    <w:p w14:paraId="23DB59A6" w14:textId="77777777" w:rsidR="00CF0EA7" w:rsidRDefault="00CF0EA7" w:rsidP="00CF0EA7">
      <w:pPr>
        <w:spacing w:after="0"/>
        <w:jc w:val="center"/>
        <w:rPr>
          <w:rFonts w:ascii="Verdana" w:hAnsi="Verdana"/>
          <w:sz w:val="24"/>
          <w:szCs w:val="24"/>
        </w:rPr>
      </w:pPr>
      <w:r>
        <w:rPr>
          <w:rFonts w:ascii="Verdana" w:hAnsi="Verdana"/>
          <w:b/>
          <w:bCs/>
          <w:sz w:val="24"/>
          <w:szCs w:val="24"/>
        </w:rPr>
        <w:t>Auditors:</w:t>
      </w:r>
      <w:r>
        <w:rPr>
          <w:rFonts w:ascii="Verdana" w:hAnsi="Verdana"/>
          <w:sz w:val="24"/>
          <w:szCs w:val="24"/>
        </w:rPr>
        <w:t xml:space="preserve"> Ashmole &amp; Co, Haverfordwest</w:t>
      </w:r>
    </w:p>
    <w:p w14:paraId="310B01E2" w14:textId="77777777" w:rsidR="00CF0EA7" w:rsidRDefault="00CF0EA7" w:rsidP="00CF0EA7">
      <w:pPr>
        <w:spacing w:after="0"/>
        <w:jc w:val="center"/>
        <w:rPr>
          <w:rFonts w:ascii="Verdana" w:hAnsi="Verdana"/>
          <w:sz w:val="24"/>
          <w:szCs w:val="24"/>
        </w:rPr>
      </w:pPr>
    </w:p>
    <w:p w14:paraId="0E540702" w14:textId="77777777" w:rsidR="00CF0EA7" w:rsidRDefault="00CF0EA7" w:rsidP="00CF0EA7">
      <w:pPr>
        <w:spacing w:after="0"/>
        <w:jc w:val="center"/>
        <w:rPr>
          <w:rFonts w:ascii="Verdana" w:hAnsi="Verdana"/>
          <w:sz w:val="24"/>
          <w:szCs w:val="24"/>
        </w:rPr>
      </w:pPr>
      <w:r>
        <w:rPr>
          <w:rFonts w:ascii="Verdana" w:hAnsi="Verdana"/>
          <w:b/>
          <w:bCs/>
          <w:sz w:val="24"/>
          <w:szCs w:val="24"/>
        </w:rPr>
        <w:t>Honorary Veterinary Surgeons:</w:t>
      </w:r>
      <w:r>
        <w:rPr>
          <w:rFonts w:ascii="Verdana" w:hAnsi="Verdana"/>
          <w:sz w:val="24"/>
          <w:szCs w:val="24"/>
        </w:rPr>
        <w:t xml:space="preserve"> Fenton Veterinary Practice &amp; Cotts Equine Hospital</w:t>
      </w:r>
    </w:p>
    <w:p w14:paraId="489D8B47" w14:textId="77777777" w:rsidR="00CF0EA7" w:rsidRDefault="00CF0EA7" w:rsidP="00CF0EA7">
      <w:pPr>
        <w:spacing w:after="0"/>
        <w:jc w:val="center"/>
        <w:rPr>
          <w:rFonts w:ascii="Verdana" w:hAnsi="Verdana"/>
          <w:sz w:val="24"/>
          <w:szCs w:val="24"/>
        </w:rPr>
      </w:pPr>
    </w:p>
    <w:p w14:paraId="5EF4FB6E" w14:textId="77777777" w:rsidR="00CF0EA7" w:rsidRDefault="00CF0EA7" w:rsidP="00CF0EA7">
      <w:pPr>
        <w:spacing w:after="0"/>
        <w:jc w:val="center"/>
        <w:rPr>
          <w:rFonts w:ascii="Verdana" w:hAnsi="Verdana"/>
          <w:sz w:val="24"/>
          <w:szCs w:val="24"/>
        </w:rPr>
      </w:pPr>
    </w:p>
    <w:p w14:paraId="775EA697" w14:textId="77777777" w:rsidR="00CF0EA7" w:rsidRDefault="00CF0EA7" w:rsidP="00CF0EA7">
      <w:pPr>
        <w:spacing w:after="0"/>
        <w:jc w:val="center"/>
        <w:rPr>
          <w:rFonts w:ascii="Verdana" w:hAnsi="Verdana"/>
          <w:b/>
          <w:bCs/>
          <w:sz w:val="24"/>
          <w:szCs w:val="24"/>
        </w:rPr>
      </w:pPr>
      <w:r>
        <w:rPr>
          <w:rFonts w:ascii="Verdana" w:hAnsi="Verdana"/>
          <w:b/>
          <w:bCs/>
          <w:sz w:val="24"/>
          <w:szCs w:val="24"/>
        </w:rPr>
        <w:t xml:space="preserve">The Society wishes to acknowledge their grateful thanks for the considerable support which has enabled this event to proceed </w:t>
      </w:r>
      <w:proofErr w:type="gramStart"/>
      <w:r>
        <w:rPr>
          <w:rFonts w:ascii="Verdana" w:hAnsi="Verdana"/>
          <w:b/>
          <w:bCs/>
          <w:sz w:val="24"/>
          <w:szCs w:val="24"/>
        </w:rPr>
        <w:t>from</w:t>
      </w:r>
      <w:proofErr w:type="gramEnd"/>
      <w:r>
        <w:rPr>
          <w:rFonts w:ascii="Verdana" w:hAnsi="Verdana"/>
          <w:b/>
          <w:bCs/>
          <w:sz w:val="24"/>
          <w:szCs w:val="24"/>
        </w:rPr>
        <w:t xml:space="preserve"> sponsors, exhibitors, members and volunteers. </w:t>
      </w:r>
    </w:p>
    <w:p w14:paraId="0529E3D3" w14:textId="77777777" w:rsidR="00CF0EA7" w:rsidRDefault="00CF0EA7" w:rsidP="00CF0EA7">
      <w:pPr>
        <w:spacing w:after="0"/>
        <w:jc w:val="center"/>
        <w:rPr>
          <w:rFonts w:ascii="Verdana" w:hAnsi="Verdana"/>
          <w:sz w:val="24"/>
          <w:szCs w:val="24"/>
        </w:rPr>
      </w:pPr>
    </w:p>
    <w:p w14:paraId="3315B799" w14:textId="77777777" w:rsidR="00CF0EA7" w:rsidRDefault="00CF0EA7" w:rsidP="00CF0EA7">
      <w:pPr>
        <w:spacing w:after="0"/>
        <w:jc w:val="center"/>
        <w:rPr>
          <w:rFonts w:ascii="Verdana" w:hAnsi="Verdana"/>
          <w:sz w:val="24"/>
          <w:szCs w:val="24"/>
        </w:rPr>
      </w:pPr>
    </w:p>
    <w:p w14:paraId="633126EC" w14:textId="77777777" w:rsidR="00CF0EA7" w:rsidRDefault="00CF0EA7" w:rsidP="00CF0EA7">
      <w:pPr>
        <w:spacing w:after="0"/>
        <w:jc w:val="center"/>
        <w:rPr>
          <w:rFonts w:ascii="Verdana" w:hAnsi="Verdana"/>
          <w:sz w:val="24"/>
          <w:szCs w:val="24"/>
        </w:rPr>
      </w:pPr>
    </w:p>
    <w:p w14:paraId="6FAF0A5E" w14:textId="77777777" w:rsidR="00CF0EA7" w:rsidRDefault="00CF0EA7" w:rsidP="00CF0EA7">
      <w:pPr>
        <w:spacing w:after="0"/>
        <w:jc w:val="center"/>
        <w:rPr>
          <w:rFonts w:ascii="Verdana" w:hAnsi="Verdana"/>
          <w:b/>
          <w:color w:val="FF0000"/>
          <w:sz w:val="32"/>
          <w:u w:val="single"/>
        </w:rPr>
      </w:pPr>
      <w:r>
        <w:rPr>
          <w:rFonts w:ascii="Verdana" w:hAnsi="Verdana"/>
          <w:sz w:val="24"/>
          <w:szCs w:val="24"/>
        </w:rPr>
        <w:br w:type="page"/>
      </w:r>
      <w:r>
        <w:rPr>
          <w:rFonts w:ascii="Verdana" w:hAnsi="Verdana"/>
          <w:b/>
          <w:sz w:val="32"/>
          <w:u w:val="single"/>
        </w:rPr>
        <w:lastRenderedPageBreak/>
        <w:t>TERMS &amp; CONDITIONS</w:t>
      </w:r>
    </w:p>
    <w:p w14:paraId="292DA1CD" w14:textId="77777777" w:rsidR="00CF0EA7" w:rsidRDefault="00CF0EA7" w:rsidP="00CF0EA7">
      <w:pPr>
        <w:rPr>
          <w:rFonts w:ascii="Verdana" w:hAnsi="Verdana"/>
          <w:sz w:val="16"/>
          <w:szCs w:val="16"/>
        </w:rPr>
      </w:pPr>
    </w:p>
    <w:p w14:paraId="56A4ED71"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Date &amp; Location of Show</w:t>
      </w:r>
    </w:p>
    <w:p w14:paraId="1035FC31" w14:textId="77777777" w:rsidR="00CF0EA7" w:rsidRDefault="00CF0EA7" w:rsidP="00CF0EA7">
      <w:pPr>
        <w:pStyle w:val="ListParagraph"/>
        <w:spacing w:after="0"/>
        <w:rPr>
          <w:rFonts w:ascii="Verdana" w:hAnsi="Verdana"/>
          <w:sz w:val="19"/>
          <w:szCs w:val="19"/>
        </w:rPr>
      </w:pPr>
      <w:r>
        <w:rPr>
          <w:rFonts w:ascii="Verdana" w:hAnsi="Verdana"/>
          <w:sz w:val="19"/>
          <w:szCs w:val="19"/>
        </w:rPr>
        <w:t xml:space="preserve">The Show will be held on </w:t>
      </w:r>
      <w:r w:rsidRPr="00B96780">
        <w:rPr>
          <w:rFonts w:ascii="Verdana" w:hAnsi="Verdana"/>
          <w:sz w:val="19"/>
          <w:szCs w:val="19"/>
        </w:rPr>
        <w:t>20</w:t>
      </w:r>
      <w:r w:rsidRPr="00B96780">
        <w:rPr>
          <w:rFonts w:ascii="Verdana" w:hAnsi="Verdana"/>
          <w:sz w:val="19"/>
          <w:szCs w:val="19"/>
          <w:vertAlign w:val="superscript"/>
        </w:rPr>
        <w:t>th</w:t>
      </w:r>
      <w:r w:rsidRPr="00B96780">
        <w:rPr>
          <w:rFonts w:ascii="Verdana" w:hAnsi="Verdana"/>
          <w:sz w:val="19"/>
          <w:szCs w:val="19"/>
        </w:rPr>
        <w:t xml:space="preserve"> &amp; 21st August 2025 </w:t>
      </w:r>
      <w:r>
        <w:rPr>
          <w:rFonts w:ascii="Verdana" w:hAnsi="Verdana"/>
          <w:sz w:val="19"/>
          <w:szCs w:val="19"/>
        </w:rPr>
        <w:t>the County Showground, Withybush, Haverfordwest, Pembrokeshire, SA62 4BW</w:t>
      </w:r>
    </w:p>
    <w:p w14:paraId="0218AC1C" w14:textId="77777777" w:rsidR="00CF0EA7" w:rsidRDefault="00CF0EA7" w:rsidP="00CF0EA7">
      <w:pPr>
        <w:pStyle w:val="ListParagraph"/>
        <w:spacing w:after="0"/>
        <w:rPr>
          <w:rFonts w:ascii="Verdana" w:hAnsi="Verdana"/>
          <w:sz w:val="19"/>
          <w:szCs w:val="19"/>
        </w:rPr>
      </w:pPr>
    </w:p>
    <w:p w14:paraId="078F6C84"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Cancellation of Classes and/or Entries</w:t>
      </w:r>
    </w:p>
    <w:p w14:paraId="2442BC3B" w14:textId="77777777" w:rsidR="00CF0EA7" w:rsidRDefault="00CF0EA7" w:rsidP="00CF0EA7">
      <w:pPr>
        <w:pStyle w:val="ListParagraph"/>
        <w:spacing w:after="0"/>
        <w:rPr>
          <w:rFonts w:ascii="Verdana" w:hAnsi="Verdana"/>
          <w:sz w:val="19"/>
          <w:szCs w:val="19"/>
        </w:rPr>
      </w:pPr>
      <w:r>
        <w:rPr>
          <w:rFonts w:ascii="Verdana" w:hAnsi="Verdana"/>
          <w:sz w:val="19"/>
          <w:szCs w:val="19"/>
        </w:rPr>
        <w:t xml:space="preserve">Pembrokeshire Agricultural Society reserves the right to refuse any entry or cancel or amalgamate any class or section it deems fit.  </w:t>
      </w:r>
      <w:proofErr w:type="gramStart"/>
      <w:r>
        <w:rPr>
          <w:rFonts w:ascii="Verdana" w:hAnsi="Verdana"/>
          <w:sz w:val="19"/>
          <w:szCs w:val="19"/>
        </w:rPr>
        <w:t>Exhibitors</w:t>
      </w:r>
      <w:proofErr w:type="gramEnd"/>
      <w:r>
        <w:rPr>
          <w:rFonts w:ascii="Verdana" w:hAnsi="Verdana"/>
          <w:sz w:val="19"/>
          <w:szCs w:val="19"/>
        </w:rPr>
        <w:t xml:space="preserve"> already entered will be offered entry into an alternative section where appropriate or the entry fee may be returned to each exhibitor after the show dates.</w:t>
      </w:r>
    </w:p>
    <w:p w14:paraId="2F3BD75A"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Stewards</w:t>
      </w:r>
    </w:p>
    <w:p w14:paraId="25C15D91" w14:textId="77777777" w:rsidR="00CF0EA7" w:rsidRDefault="00CF0EA7" w:rsidP="00CF0EA7">
      <w:pPr>
        <w:pStyle w:val="ListParagraph"/>
        <w:spacing w:after="0"/>
        <w:rPr>
          <w:rFonts w:ascii="Verdana" w:hAnsi="Verdana"/>
          <w:sz w:val="19"/>
          <w:szCs w:val="19"/>
        </w:rPr>
      </w:pPr>
      <w:r>
        <w:rPr>
          <w:rFonts w:ascii="Verdana" w:hAnsi="Verdana"/>
          <w:sz w:val="19"/>
          <w:szCs w:val="19"/>
        </w:rPr>
        <w:t>No steward or other official of the show, whilst in charge of any animal competing in the show, shall wear any rosette or badge when they enter the ring</w:t>
      </w:r>
    </w:p>
    <w:p w14:paraId="062F58E9"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Dress Code</w:t>
      </w:r>
    </w:p>
    <w:p w14:paraId="61729A94" w14:textId="77777777" w:rsidR="00CF0EA7" w:rsidRDefault="00CF0EA7" w:rsidP="00CF0EA7">
      <w:pPr>
        <w:pStyle w:val="ListParagraph"/>
        <w:spacing w:after="0"/>
        <w:rPr>
          <w:rFonts w:ascii="Verdana" w:hAnsi="Verdana"/>
          <w:sz w:val="19"/>
          <w:szCs w:val="19"/>
        </w:rPr>
      </w:pPr>
      <w:r>
        <w:rPr>
          <w:rFonts w:ascii="Verdana" w:hAnsi="Verdana"/>
          <w:sz w:val="19"/>
          <w:szCs w:val="19"/>
        </w:rPr>
        <w:t>All exhibitors/handlers should ensure they are wearing the correct show clothing and footwear required to enter the designated show rings</w:t>
      </w:r>
    </w:p>
    <w:p w14:paraId="04A0FD3E"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Public liability</w:t>
      </w:r>
    </w:p>
    <w:p w14:paraId="2F1FEAAC" w14:textId="77777777" w:rsidR="00CF0EA7" w:rsidRDefault="00CF0EA7" w:rsidP="00CF0EA7">
      <w:pPr>
        <w:pStyle w:val="ListParagraph"/>
        <w:spacing w:after="0"/>
        <w:rPr>
          <w:rFonts w:ascii="Verdana" w:hAnsi="Verdana"/>
          <w:sz w:val="19"/>
          <w:szCs w:val="19"/>
        </w:rPr>
      </w:pPr>
      <w:r>
        <w:rPr>
          <w:rFonts w:ascii="Verdana" w:hAnsi="Verdana"/>
          <w:sz w:val="19"/>
          <w:szCs w:val="19"/>
        </w:rPr>
        <w:t>All exhibitors</w:t>
      </w:r>
      <w:r>
        <w:rPr>
          <w:rFonts w:ascii="Verdana" w:hAnsi="Verdana"/>
          <w:sz w:val="19"/>
          <w:szCs w:val="19"/>
          <w:u w:val="single"/>
        </w:rPr>
        <w:t>, without exception</w:t>
      </w:r>
      <w:r>
        <w:rPr>
          <w:rFonts w:ascii="Verdana" w:hAnsi="Verdana"/>
          <w:sz w:val="19"/>
          <w:szCs w:val="19"/>
        </w:rPr>
        <w:t>, must have public liability/third party insurance</w:t>
      </w:r>
    </w:p>
    <w:p w14:paraId="767A9655"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 xml:space="preserve">Health &amp; Safety </w:t>
      </w:r>
    </w:p>
    <w:p w14:paraId="57E63084" w14:textId="77777777" w:rsidR="00CF0EA7" w:rsidRDefault="00CF0EA7" w:rsidP="00CF0EA7">
      <w:pPr>
        <w:pStyle w:val="ListParagraph"/>
        <w:spacing w:after="0"/>
        <w:rPr>
          <w:rFonts w:ascii="Verdana" w:hAnsi="Verdana"/>
          <w:sz w:val="19"/>
          <w:szCs w:val="19"/>
        </w:rPr>
      </w:pPr>
      <w:r>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organizers, officials and stewards.  Please ensure that all animals </w:t>
      </w:r>
      <w:proofErr w:type="gramStart"/>
      <w:r>
        <w:rPr>
          <w:rFonts w:ascii="Verdana" w:hAnsi="Verdana"/>
          <w:sz w:val="19"/>
          <w:szCs w:val="19"/>
        </w:rPr>
        <w:t>are show</w:t>
      </w:r>
      <w:proofErr w:type="gramEnd"/>
      <w:r>
        <w:rPr>
          <w:rFonts w:ascii="Verdana" w:hAnsi="Verdana"/>
          <w:sz w:val="19"/>
          <w:szCs w:val="19"/>
        </w:rPr>
        <w:t xml:space="preserve"> trained and that all show equipment is in good condition.  </w:t>
      </w:r>
    </w:p>
    <w:p w14:paraId="34E018B0"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Animal Welfare</w:t>
      </w:r>
    </w:p>
    <w:p w14:paraId="141FDE86" w14:textId="77777777" w:rsidR="00CF0EA7" w:rsidRDefault="00CF0EA7" w:rsidP="00CF0EA7">
      <w:pPr>
        <w:pStyle w:val="ListParagraph"/>
        <w:spacing w:after="0"/>
        <w:rPr>
          <w:rFonts w:ascii="Verdana" w:hAnsi="Verdana"/>
          <w:sz w:val="19"/>
          <w:szCs w:val="19"/>
        </w:rPr>
      </w:pPr>
      <w:r>
        <w:rPr>
          <w:rFonts w:ascii="Verdana" w:hAnsi="Verdana"/>
          <w:sz w:val="19"/>
          <w:szCs w:val="19"/>
        </w:rPr>
        <w:t xml:space="preserve">Pembrokeshire Agricultural Society is very keen to ensure the health and welfare of all livestock that attend the events that the Society organizes.  Show </w:t>
      </w:r>
      <w:proofErr w:type="spellStart"/>
      <w:proofErr w:type="gramStart"/>
      <w:r>
        <w:rPr>
          <w:rFonts w:ascii="Verdana" w:hAnsi="Verdana"/>
          <w:sz w:val="19"/>
          <w:szCs w:val="19"/>
        </w:rPr>
        <w:t>organizer’s</w:t>
      </w:r>
      <w:proofErr w:type="spellEnd"/>
      <w:proofErr w:type="gramEnd"/>
      <w:r>
        <w:rPr>
          <w:rFonts w:ascii="Verdana" w:hAnsi="Verdana"/>
          <w:sz w:val="19"/>
          <w:szCs w:val="19"/>
        </w:rPr>
        <w:t xml:space="preserve"> have an obligation (under the terms of the Animal Welfare Act 2006 Section 9(2)) to ensure that the best welfare practices are </w:t>
      </w:r>
      <w:proofErr w:type="gramStart"/>
      <w:r>
        <w:rPr>
          <w:rFonts w:ascii="Verdana" w:hAnsi="Verdana"/>
          <w:sz w:val="19"/>
          <w:szCs w:val="19"/>
        </w:rPr>
        <w:t>observed at all times</w:t>
      </w:r>
      <w:proofErr w:type="gramEnd"/>
      <w:r>
        <w:rPr>
          <w:rFonts w:ascii="Verdana" w:hAnsi="Verdana"/>
          <w:sz w:val="19"/>
          <w:szCs w:val="19"/>
        </w:rPr>
        <w:t xml:space="preserve"> and this also assists in the prevention of the spread of animal diseases.  This involves working </w:t>
      </w:r>
      <w:proofErr w:type="gramStart"/>
      <w:r>
        <w:rPr>
          <w:rFonts w:ascii="Verdana" w:hAnsi="Verdana"/>
          <w:sz w:val="19"/>
          <w:szCs w:val="19"/>
        </w:rPr>
        <w:t>to</w:t>
      </w:r>
      <w:proofErr w:type="gramEnd"/>
      <w:r>
        <w:rPr>
          <w:rFonts w:ascii="Verdana" w:hAnsi="Verdana"/>
          <w:sz w:val="19"/>
          <w:szCs w:val="19"/>
        </w:rPr>
        <w:t xml:space="preserve"> the regulations and guidelines set out by government organizations and developing policies and procedures that can be compiled with by the society’s representatives e.g. staff and voluntary workers, exhibitors and the </w:t>
      </w:r>
      <w:proofErr w:type="gramStart"/>
      <w:r>
        <w:rPr>
          <w:rFonts w:ascii="Verdana" w:hAnsi="Verdana"/>
          <w:sz w:val="19"/>
          <w:szCs w:val="19"/>
        </w:rPr>
        <w:t>general public</w:t>
      </w:r>
      <w:proofErr w:type="gramEnd"/>
      <w:r>
        <w:rPr>
          <w:rFonts w:ascii="Verdana" w:hAnsi="Verdana"/>
          <w:sz w:val="19"/>
          <w:szCs w:val="19"/>
        </w:rPr>
        <w:t xml:space="preserve">. The PAS Welfare Plan has been drawn up with the assistance of the society’s appointed veterinary surgeons, Fenton Veterinary Practice &amp; Cotts Farm Equine Hospital and demonstrates that due consideration </w:t>
      </w:r>
      <w:proofErr w:type="gramStart"/>
      <w:r>
        <w:rPr>
          <w:rFonts w:ascii="Verdana" w:hAnsi="Verdana"/>
          <w:sz w:val="19"/>
          <w:szCs w:val="19"/>
        </w:rPr>
        <w:t>had</w:t>
      </w:r>
      <w:proofErr w:type="gramEnd"/>
      <w:r>
        <w:rPr>
          <w:rFonts w:ascii="Verdana" w:hAnsi="Verdana"/>
          <w:sz w:val="19"/>
          <w:szCs w:val="19"/>
        </w:rPr>
        <w:t xml:space="preserve"> been given to all aspects of animal health and welfare.  The plan is available for inspection by the animal health authorities if required.  </w:t>
      </w:r>
      <w:proofErr w:type="gramStart"/>
      <w:r>
        <w:rPr>
          <w:rFonts w:ascii="Verdana" w:hAnsi="Verdana"/>
          <w:sz w:val="19"/>
          <w:szCs w:val="19"/>
        </w:rPr>
        <w:t>The society</w:t>
      </w:r>
      <w:proofErr w:type="gramEnd"/>
      <w:r>
        <w:rPr>
          <w:rFonts w:ascii="Verdana" w:hAnsi="Verdana"/>
          <w:sz w:val="19"/>
          <w:szCs w:val="19"/>
        </w:rPr>
        <w:t xml:space="preserve"> is keen to promote equine welfare and as part of this we encourage all riders, no matter where they are on the showground, to be of an appropriate size and weight for the horse/pony being ridden.</w:t>
      </w:r>
    </w:p>
    <w:p w14:paraId="25A87234" w14:textId="77777777" w:rsidR="00CF0EA7" w:rsidRDefault="00CF0EA7" w:rsidP="00CF0EA7">
      <w:pPr>
        <w:pStyle w:val="ListParagraph"/>
        <w:numPr>
          <w:ilvl w:val="0"/>
          <w:numId w:val="1"/>
        </w:numPr>
        <w:spacing w:after="0"/>
        <w:rPr>
          <w:rFonts w:ascii="Verdana" w:hAnsi="Verdana"/>
          <w:b/>
          <w:bCs/>
          <w:sz w:val="19"/>
          <w:szCs w:val="19"/>
        </w:rPr>
      </w:pPr>
      <w:r>
        <w:rPr>
          <w:rFonts w:ascii="Verdana" w:hAnsi="Verdana"/>
          <w:b/>
          <w:bCs/>
          <w:sz w:val="19"/>
          <w:szCs w:val="19"/>
        </w:rPr>
        <w:t xml:space="preserve">GDPR and Data Protection Act 1998 </w:t>
      </w:r>
    </w:p>
    <w:p w14:paraId="4A31FF38" w14:textId="77777777" w:rsidR="00CF0EA7" w:rsidRDefault="00CF0EA7" w:rsidP="00CF0EA7">
      <w:pPr>
        <w:pStyle w:val="ListParagraph"/>
        <w:spacing w:after="0"/>
        <w:rPr>
          <w:rFonts w:ascii="Verdana" w:hAnsi="Verdana"/>
          <w:sz w:val="19"/>
          <w:szCs w:val="19"/>
        </w:rPr>
      </w:pPr>
      <w:r>
        <w:rPr>
          <w:rFonts w:ascii="Verdana" w:hAnsi="Verdana"/>
          <w:sz w:val="19"/>
          <w:szCs w:val="19"/>
        </w:rPr>
        <w:t xml:space="preserve">The </w:t>
      </w:r>
      <w:proofErr w:type="gramStart"/>
      <w:r>
        <w:rPr>
          <w:rFonts w:ascii="Verdana" w:hAnsi="Verdana"/>
          <w:sz w:val="19"/>
          <w:szCs w:val="19"/>
        </w:rPr>
        <w:t>society</w:t>
      </w:r>
      <w:proofErr w:type="gramEnd"/>
      <w:r>
        <w:rPr>
          <w:rFonts w:ascii="Verdana" w:hAnsi="Verdana"/>
          <w:sz w:val="19"/>
          <w:szCs w:val="19"/>
        </w:rPr>
        <w:t xml:space="preserve"> rules regarding the above are currently in accordance with the Data Protection Act 1998.  To enable </w:t>
      </w:r>
      <w:proofErr w:type="gramStart"/>
      <w:r>
        <w:rPr>
          <w:rFonts w:ascii="Verdana" w:hAnsi="Verdana"/>
          <w:sz w:val="19"/>
          <w:szCs w:val="19"/>
        </w:rPr>
        <w:t>the society</w:t>
      </w:r>
      <w:proofErr w:type="gramEnd"/>
      <w:r>
        <w:rPr>
          <w:rFonts w:ascii="Verdana" w:hAnsi="Verdana"/>
          <w:sz w:val="19"/>
          <w:szCs w:val="19"/>
        </w:rPr>
        <w:t xml:space="preserve"> to deliver its services to you, there is need for you to continue providing personal data.  With GDPR the security of your personal data is of paramount importance to </w:t>
      </w:r>
      <w:proofErr w:type="gramStart"/>
      <w:r>
        <w:rPr>
          <w:rFonts w:ascii="Verdana" w:hAnsi="Verdana"/>
          <w:sz w:val="19"/>
          <w:szCs w:val="19"/>
        </w:rPr>
        <w:t>the society</w:t>
      </w:r>
      <w:proofErr w:type="gramEnd"/>
      <w:r>
        <w:rPr>
          <w:rFonts w:ascii="Verdana" w:hAnsi="Verdana"/>
          <w:sz w:val="19"/>
          <w:szCs w:val="19"/>
        </w:rPr>
        <w:t xml:space="preserve">.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0" w:history="1">
        <w:r>
          <w:rPr>
            <w:rStyle w:val="Hyperlink"/>
            <w:rFonts w:ascii="Verdana" w:hAnsi="Verdana"/>
            <w:sz w:val="19"/>
            <w:szCs w:val="19"/>
          </w:rPr>
          <w:t>info@pembsshow.org</w:t>
        </w:r>
      </w:hyperlink>
    </w:p>
    <w:p w14:paraId="7B18E85F" w14:textId="77777777" w:rsidR="00CF0EA7" w:rsidRDefault="00CF0EA7" w:rsidP="00CF0EA7">
      <w:pPr>
        <w:pStyle w:val="ListParagraph"/>
        <w:spacing w:after="0"/>
        <w:rPr>
          <w:rFonts w:ascii="Verdana" w:hAnsi="Verdana"/>
          <w:sz w:val="19"/>
          <w:szCs w:val="19"/>
        </w:rPr>
      </w:pPr>
    </w:p>
    <w:p w14:paraId="05978D56" w14:textId="77777777" w:rsidR="00CF0EA7" w:rsidRDefault="00CF0EA7" w:rsidP="00CF0EA7">
      <w:pPr>
        <w:pStyle w:val="ListParagraph"/>
        <w:spacing w:after="0"/>
        <w:rPr>
          <w:rFonts w:ascii="Verdana" w:hAnsi="Verdana"/>
          <w:sz w:val="19"/>
          <w:szCs w:val="19"/>
        </w:rPr>
      </w:pPr>
    </w:p>
    <w:p w14:paraId="2215C36F" w14:textId="77777777" w:rsidR="00CF0EA7" w:rsidRDefault="00CF0EA7" w:rsidP="00CF0EA7">
      <w:pPr>
        <w:pStyle w:val="ListParagraph"/>
        <w:spacing w:after="0"/>
        <w:rPr>
          <w:rFonts w:ascii="Verdana" w:hAnsi="Verdana"/>
          <w:sz w:val="19"/>
          <w:szCs w:val="19"/>
        </w:rPr>
      </w:pPr>
    </w:p>
    <w:p w14:paraId="37F72CBA" w14:textId="77777777" w:rsidR="00CF0EA7" w:rsidRDefault="00CF0EA7" w:rsidP="00CF0EA7">
      <w:pPr>
        <w:pStyle w:val="ListParagraph"/>
        <w:spacing w:after="0"/>
        <w:rPr>
          <w:rFonts w:ascii="Verdana" w:hAnsi="Verdana"/>
          <w:sz w:val="19"/>
          <w:szCs w:val="19"/>
        </w:rPr>
      </w:pPr>
    </w:p>
    <w:p w14:paraId="207BA647" w14:textId="77777777" w:rsidR="00CF0EA7" w:rsidRDefault="00CF0EA7" w:rsidP="00CF0EA7">
      <w:pPr>
        <w:pStyle w:val="ListParagraph"/>
        <w:spacing w:after="0"/>
        <w:rPr>
          <w:rFonts w:ascii="Verdana" w:hAnsi="Verdana"/>
          <w:sz w:val="19"/>
          <w:szCs w:val="19"/>
        </w:rPr>
      </w:pPr>
    </w:p>
    <w:p w14:paraId="42A6A8F1" w14:textId="77777777" w:rsidR="00CF0EA7" w:rsidRDefault="00CF0EA7" w:rsidP="00CF0EA7">
      <w:pPr>
        <w:pStyle w:val="ListParagraph"/>
        <w:spacing w:after="0"/>
        <w:rPr>
          <w:rFonts w:ascii="Verdana" w:hAnsi="Verdana"/>
          <w:sz w:val="19"/>
          <w:szCs w:val="19"/>
        </w:rPr>
      </w:pPr>
    </w:p>
    <w:p w14:paraId="0EABF368" w14:textId="77777777" w:rsidR="00CF0EA7" w:rsidRDefault="00CF0EA7" w:rsidP="00CF0EA7">
      <w:pPr>
        <w:pStyle w:val="ListParagraph"/>
        <w:spacing w:after="0"/>
        <w:rPr>
          <w:rFonts w:ascii="Verdana" w:hAnsi="Verdana"/>
          <w:sz w:val="19"/>
          <w:szCs w:val="19"/>
        </w:rPr>
      </w:pPr>
      <w:r>
        <w:rPr>
          <w:noProof/>
        </w:rPr>
        <w:drawing>
          <wp:anchor distT="0" distB="0" distL="114300" distR="114300" simplePos="0" relativeHeight="251659264" behindDoc="1" locked="0" layoutInCell="1" allowOverlap="1" wp14:anchorId="31E28A71" wp14:editId="5AE5F215">
            <wp:simplePos x="0" y="0"/>
            <wp:positionH relativeFrom="margin">
              <wp:posOffset>5715</wp:posOffset>
            </wp:positionH>
            <wp:positionV relativeFrom="paragraph">
              <wp:posOffset>-678815</wp:posOffset>
            </wp:positionV>
            <wp:extent cx="648970" cy="72453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970" cy="724535"/>
                    </a:xfrm>
                    <a:prstGeom prst="rect">
                      <a:avLst/>
                    </a:prstGeom>
                    <a:noFill/>
                  </pic:spPr>
                </pic:pic>
              </a:graphicData>
            </a:graphic>
            <wp14:sizeRelH relativeFrom="margin">
              <wp14:pctWidth>0</wp14:pctWidth>
            </wp14:sizeRelH>
            <wp14:sizeRelV relativeFrom="margin">
              <wp14:pctHeight>0</wp14:pctHeight>
            </wp14:sizeRelV>
          </wp:anchor>
        </w:drawing>
      </w:r>
    </w:p>
    <w:p w14:paraId="75A585B0" w14:textId="77777777" w:rsidR="00CF0EA7" w:rsidRPr="00870F77" w:rsidRDefault="00CF0EA7" w:rsidP="00CF0EA7">
      <w:pPr>
        <w:pStyle w:val="NormalWeb"/>
        <w:shd w:val="clear" w:color="auto" w:fill="FFFFFF"/>
        <w:rPr>
          <w:rFonts w:ascii="Rockwell" w:hAnsi="Rockwell" w:cstheme="minorHAnsi"/>
          <w:b/>
          <w:bCs/>
        </w:rPr>
      </w:pPr>
      <w:r w:rsidRPr="00870F77">
        <w:rPr>
          <w:rFonts w:ascii="Rockwell" w:hAnsi="Rockwell" w:cstheme="minorHAnsi"/>
          <w:b/>
          <w:bCs/>
        </w:rPr>
        <w:t>Membership of Pembrokeshire Agricultural Society</w:t>
      </w:r>
    </w:p>
    <w:p w14:paraId="6A06B7E2" w14:textId="77777777" w:rsidR="00CF0EA7" w:rsidRPr="00870F77" w:rsidRDefault="00CF0EA7" w:rsidP="00CF0EA7">
      <w:pPr>
        <w:pStyle w:val="NormalWeb"/>
        <w:shd w:val="clear" w:color="auto" w:fill="FFFFFF"/>
        <w:rPr>
          <w:rFonts w:ascii="Rockwell" w:hAnsi="Rockwell"/>
          <w:b/>
          <w:bCs/>
        </w:rPr>
      </w:pPr>
      <w:r w:rsidRPr="00870F77">
        <w:rPr>
          <w:rStyle w:val="Strong"/>
          <w:rFonts w:ascii="Rockwell"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hAnsi="Rockwell"/>
        </w:rPr>
        <w:t>in particular by</w:t>
      </w:r>
      <w:proofErr w:type="gramEnd"/>
      <w:r w:rsidRPr="00870F77">
        <w:rPr>
          <w:rStyle w:val="Strong"/>
          <w:rFonts w:ascii="Rockwell" w:hAnsi="Rockwell"/>
        </w:rPr>
        <w:t xml:space="preserve"> holding of the annual show.</w:t>
      </w:r>
    </w:p>
    <w:p w14:paraId="1EC93830" w14:textId="77777777" w:rsidR="00CF0EA7" w:rsidRPr="00870F77" w:rsidRDefault="00CF0EA7" w:rsidP="00CF0EA7">
      <w:pPr>
        <w:rPr>
          <w:rFonts w:ascii="Rockwell" w:hAnsi="Rockwell" w:cstheme="minorHAnsi"/>
          <w:b/>
          <w:bCs/>
          <w:sz w:val="24"/>
          <w:szCs w:val="24"/>
        </w:rPr>
      </w:pPr>
      <w:r w:rsidRPr="00870F77">
        <w:rPr>
          <w:rFonts w:ascii="Rockwell" w:hAnsi="Rockwell" w:cstheme="minorHAnsi"/>
          <w:b/>
          <w:bCs/>
          <w:sz w:val="24"/>
          <w:szCs w:val="24"/>
        </w:rPr>
        <w:t>20</w:t>
      </w:r>
      <w:r>
        <w:rPr>
          <w:rFonts w:ascii="Rockwell" w:hAnsi="Rockwell" w:cstheme="minorHAnsi"/>
          <w:b/>
          <w:bCs/>
          <w:sz w:val="24"/>
          <w:szCs w:val="24"/>
        </w:rPr>
        <w:t xml:space="preserve">25   </w:t>
      </w:r>
      <w:r w:rsidRPr="00870F77">
        <w:rPr>
          <w:rFonts w:ascii="Rockwell" w:hAnsi="Rockwell" w:cstheme="minorHAnsi"/>
          <w:b/>
          <w:bCs/>
          <w:sz w:val="24"/>
          <w:szCs w:val="24"/>
        </w:rPr>
        <w:t xml:space="preserve"> Membership Subscription Rates</w:t>
      </w:r>
    </w:p>
    <w:p w14:paraId="287D502C" w14:textId="77777777" w:rsidR="00CF0EA7" w:rsidRPr="00870F77" w:rsidRDefault="00CF0EA7" w:rsidP="00CF0EA7">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2A698B">
        <w:rPr>
          <w:rFonts w:ascii="Rockwell" w:hAnsi="Rockwell" w:cstheme="minorHAnsi"/>
          <w:b/>
          <w:bCs/>
          <w:sz w:val="24"/>
          <w:szCs w:val="24"/>
        </w:rPr>
        <w:t>£40</w:t>
      </w:r>
      <w:r w:rsidRPr="00D930C1">
        <w:rPr>
          <w:rFonts w:ascii="Rockwell" w:hAnsi="Rockwell" w:cstheme="minorHAnsi"/>
          <w:color w:val="FF0000"/>
          <w:sz w:val="24"/>
          <w:szCs w:val="24"/>
        </w:rPr>
        <w:t>.</w:t>
      </w:r>
    </w:p>
    <w:p w14:paraId="6A796D71" w14:textId="77777777" w:rsidR="00CF0EA7" w:rsidRPr="00870F77" w:rsidRDefault="00CF0EA7" w:rsidP="00CF0EA7">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2A698B">
        <w:rPr>
          <w:rFonts w:ascii="Rockwell" w:hAnsi="Rockwell" w:cstheme="minorHAnsi"/>
          <w:b/>
          <w:bCs/>
          <w:sz w:val="24"/>
          <w:szCs w:val="24"/>
        </w:rPr>
        <w:t>£60</w:t>
      </w:r>
      <w:r w:rsidRPr="00D930C1">
        <w:rPr>
          <w:rFonts w:ascii="Rockwell" w:hAnsi="Rockwell" w:cstheme="minorHAnsi"/>
          <w:color w:val="FF0000"/>
          <w:sz w:val="24"/>
          <w:szCs w:val="24"/>
        </w:rPr>
        <w:t>.</w:t>
      </w:r>
    </w:p>
    <w:p w14:paraId="4F687080" w14:textId="77777777" w:rsidR="00CF0EA7" w:rsidRPr="00870F77" w:rsidRDefault="00CF0EA7" w:rsidP="00CF0EA7">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w:t>
      </w:r>
      <w:proofErr w:type="gramStart"/>
      <w:r w:rsidRPr="00870F77">
        <w:rPr>
          <w:rFonts w:ascii="Rockwell" w:hAnsi="Rockwell" w:cstheme="minorHAnsi"/>
          <w:sz w:val="24"/>
          <w:szCs w:val="24"/>
        </w:rPr>
        <w:t>Junior member</w:t>
      </w:r>
      <w:proofErr w:type="gramEnd"/>
      <w:r w:rsidRPr="00870F77">
        <w:rPr>
          <w:rFonts w:ascii="Rockwell" w:hAnsi="Rockwell" w:cstheme="minorHAnsi"/>
          <w:sz w:val="24"/>
          <w:szCs w:val="24"/>
        </w:rPr>
        <w:t xml:space="preserve"> membership - </w:t>
      </w:r>
      <w:r w:rsidRPr="002A698B">
        <w:rPr>
          <w:rFonts w:ascii="Rockwell" w:hAnsi="Rockwell" w:cstheme="minorHAnsi"/>
          <w:b/>
          <w:bCs/>
          <w:sz w:val="24"/>
          <w:szCs w:val="24"/>
        </w:rPr>
        <w:t>£75.</w:t>
      </w:r>
    </w:p>
    <w:p w14:paraId="74B0C047" w14:textId="77777777" w:rsidR="00CF0EA7" w:rsidRPr="00870F77" w:rsidRDefault="00CF0EA7" w:rsidP="00CF0EA7">
      <w:pPr>
        <w:pStyle w:val="ListParagraph"/>
        <w:numPr>
          <w:ilvl w:val="0"/>
          <w:numId w:val="2"/>
        </w:numPr>
        <w:spacing w:line="259" w:lineRule="auto"/>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2A698B">
        <w:rPr>
          <w:rFonts w:ascii="Rockwell" w:hAnsi="Rockwell" w:cstheme="minorHAnsi"/>
          <w:b/>
          <w:bCs/>
          <w:sz w:val="24"/>
          <w:szCs w:val="24"/>
        </w:rPr>
        <w:t>£10.</w:t>
      </w:r>
    </w:p>
    <w:p w14:paraId="3BCD6592" w14:textId="77777777" w:rsidR="00CF0EA7" w:rsidRPr="00870F77" w:rsidRDefault="00CF0EA7" w:rsidP="00CF0EA7">
      <w:pPr>
        <w:pStyle w:val="NormalWeb"/>
        <w:shd w:val="clear" w:color="auto" w:fill="FFFFFF"/>
        <w:rPr>
          <w:rFonts w:ascii="Rockwell" w:hAnsi="Rockwell"/>
        </w:rPr>
      </w:pPr>
      <w:r w:rsidRPr="00870F77">
        <w:rPr>
          <w:rStyle w:val="Emphasis"/>
          <w:rFonts w:ascii="Rockwell" w:hAnsi="Rockwell"/>
        </w:rPr>
        <w:t>Prices inclusive of VAT</w:t>
      </w:r>
    </w:p>
    <w:p w14:paraId="51BE5C98" w14:textId="77777777" w:rsidR="00CF0EA7" w:rsidRPr="00870F77" w:rsidRDefault="00CF0EA7" w:rsidP="00CF0EA7">
      <w:pPr>
        <w:pStyle w:val="NormalWeb"/>
        <w:shd w:val="clear" w:color="auto" w:fill="FFFFFF"/>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2F664A">
        <w:rPr>
          <w:rStyle w:val="Emphasis"/>
          <w:rFonts w:ascii="Rockwell" w:hAnsi="Rockwell"/>
          <w:b/>
          <w:bCs/>
        </w:rPr>
        <w:t>1</w:t>
      </w:r>
      <w:r w:rsidRPr="002F664A">
        <w:rPr>
          <w:rStyle w:val="Emphasis"/>
          <w:rFonts w:ascii="Rockwell" w:hAnsi="Rockwell"/>
          <w:b/>
          <w:bCs/>
          <w:vertAlign w:val="superscript"/>
        </w:rPr>
        <w:t>st</w:t>
      </w:r>
      <w:r w:rsidRPr="002F664A">
        <w:rPr>
          <w:rStyle w:val="Emphasis"/>
          <w:rFonts w:ascii="Rockwell" w:hAnsi="Rockwell"/>
          <w:b/>
          <w:bCs/>
        </w:rPr>
        <w:t> July 2025</w:t>
      </w:r>
    </w:p>
    <w:p w14:paraId="0EF302CC" w14:textId="77777777" w:rsidR="00CF0EA7" w:rsidRPr="00870F77" w:rsidRDefault="00CF0EA7" w:rsidP="00CF0EA7">
      <w:pPr>
        <w:pStyle w:val="NormalWeb"/>
        <w:shd w:val="clear" w:color="auto" w:fill="FFFFFF"/>
        <w:rPr>
          <w:rFonts w:ascii="Rockwell" w:hAnsi="Rockwell"/>
        </w:rPr>
      </w:pPr>
      <w:r w:rsidRPr="00870F77">
        <w:rPr>
          <w:rStyle w:val="Strong"/>
          <w:rFonts w:ascii="Rockwell" w:hAnsi="Rockwell"/>
        </w:rPr>
        <w:t>Additional Perks:</w:t>
      </w:r>
    </w:p>
    <w:p w14:paraId="1BBEFBD7" w14:textId="77777777" w:rsidR="00CF0EA7" w:rsidRPr="00870F77" w:rsidRDefault="00CF0EA7" w:rsidP="00CF0EA7">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08D035A2" w14:textId="77777777" w:rsidR="00CF0EA7" w:rsidRPr="00870F77" w:rsidRDefault="00CF0EA7" w:rsidP="00CF0EA7">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36A6491D" w14:textId="77777777" w:rsidR="00CF0EA7" w:rsidRPr="00870F77" w:rsidRDefault="00CF0EA7" w:rsidP="00CF0EA7">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244FBF65" w14:textId="77777777" w:rsidR="00CF0EA7" w:rsidRPr="00870F77" w:rsidRDefault="00CF0EA7" w:rsidP="00CF0EA7">
      <w:pPr>
        <w:pStyle w:val="NormalWeb"/>
        <w:shd w:val="clear" w:color="auto" w:fill="FFFFFF"/>
        <w:rPr>
          <w:rFonts w:ascii="Rockwell" w:hAnsi="Rockwell"/>
        </w:rPr>
      </w:pPr>
      <w:r w:rsidRPr="00870F77">
        <w:rPr>
          <w:rStyle w:val="Strong"/>
          <w:rFonts w:ascii="Rockwell" w:hAnsi="Rockwell"/>
        </w:rPr>
        <w:t xml:space="preserve">If you would like to become a Member of the </w:t>
      </w:r>
      <w:proofErr w:type="gramStart"/>
      <w:r w:rsidRPr="00870F77">
        <w:rPr>
          <w:rStyle w:val="Strong"/>
          <w:rFonts w:ascii="Rockwell" w:hAnsi="Rockwell"/>
        </w:rPr>
        <w:t>Society</w:t>
      </w:r>
      <w:proofErr w:type="gramEnd"/>
      <w:r w:rsidRPr="00870F77">
        <w:rPr>
          <w:rStyle w:val="Strong"/>
          <w:rFonts w:ascii="Rockwell" w:hAnsi="Rockwell"/>
        </w:rPr>
        <w:t xml:space="preserve"> please apply </w:t>
      </w:r>
      <w:proofErr w:type="gramStart"/>
      <w:r w:rsidRPr="00870F77">
        <w:rPr>
          <w:rStyle w:val="Strong"/>
          <w:rFonts w:ascii="Rockwell" w:hAnsi="Rockwell"/>
        </w:rPr>
        <w:t>on line</w:t>
      </w:r>
      <w:proofErr w:type="gramEnd"/>
      <w:r w:rsidRPr="00870F77">
        <w:rPr>
          <w:rStyle w:val="Strong"/>
          <w:rFonts w:ascii="Rockwell" w:hAnsi="Rockwell"/>
        </w:rPr>
        <w:t xml:space="preserve"> at </w:t>
      </w:r>
      <w:hyperlink r:id="rId12" w:history="1">
        <w:r w:rsidRPr="00870F77">
          <w:rPr>
            <w:rStyle w:val="Strong"/>
            <w:rFonts w:ascii="Rockwell" w:hAnsi="Rockwell"/>
            <w:u w:val="single"/>
          </w:rPr>
          <w:t>www.showingscene.com</w:t>
        </w:r>
      </w:hyperlink>
      <w:r w:rsidRPr="00870F77">
        <w:rPr>
          <w:rStyle w:val="Strong"/>
          <w:rFonts w:ascii="Rockwell" w:hAnsi="Rockwell"/>
        </w:rPr>
        <w:t> any queries please contact the Show Office.</w:t>
      </w:r>
    </w:p>
    <w:p w14:paraId="226E41B6" w14:textId="77777777" w:rsidR="00CF0EA7" w:rsidRPr="00870F77" w:rsidRDefault="00CF0EA7" w:rsidP="00CF0EA7">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7ADBA98C" w14:textId="77777777" w:rsidR="00CF0EA7" w:rsidRPr="00870F77" w:rsidRDefault="00CF0EA7" w:rsidP="00CF0EA7">
      <w:pPr>
        <w:pStyle w:val="NormalWeb"/>
        <w:shd w:val="clear" w:color="auto" w:fill="FFFFFF"/>
        <w:rPr>
          <w:rFonts w:ascii="Rockwell" w:hAnsi="Rockwell"/>
        </w:rPr>
      </w:pPr>
      <w:r w:rsidRPr="00870F77">
        <w:rPr>
          <w:rFonts w:ascii="Rockwell" w:hAnsi="Rockwell"/>
        </w:rPr>
        <w:t>For further details please email: </w:t>
      </w:r>
      <w:hyperlink r:id="rId13" w:history="1">
        <w:r w:rsidRPr="00870F77">
          <w:rPr>
            <w:rStyle w:val="Hyperlink"/>
            <w:rFonts w:ascii="Rockwell" w:eastAsia="Calibri" w:hAnsi="Rockwell"/>
          </w:rPr>
          <w:t>info@pembsshow.org</w:t>
        </w:r>
      </w:hyperlink>
      <w:r w:rsidRPr="00870F77">
        <w:rPr>
          <w:rFonts w:ascii="Rockwell" w:hAnsi="Rockwell"/>
        </w:rPr>
        <w:t> or call: 01437 764331</w:t>
      </w:r>
    </w:p>
    <w:p w14:paraId="5804562C" w14:textId="77777777" w:rsidR="00CF0EA7" w:rsidRDefault="00CF0EA7" w:rsidP="00CF0EA7">
      <w:pPr>
        <w:pStyle w:val="NoSpacing"/>
        <w:rPr>
          <w:rFonts w:ascii="Rockwell" w:hAnsi="Rockwell" w:cstheme="minorHAnsi"/>
          <w:b/>
          <w:bCs/>
          <w:sz w:val="24"/>
          <w:szCs w:val="24"/>
        </w:rPr>
      </w:pPr>
    </w:p>
    <w:p w14:paraId="396AA8A2" w14:textId="77777777" w:rsidR="00CF0EA7" w:rsidRDefault="00CF0EA7" w:rsidP="00CF0EA7">
      <w:pPr>
        <w:pStyle w:val="NoSpacing"/>
        <w:rPr>
          <w:rFonts w:ascii="Rockwell" w:hAnsi="Rockwell" w:cstheme="minorHAnsi"/>
          <w:b/>
          <w:bCs/>
          <w:sz w:val="24"/>
          <w:szCs w:val="24"/>
        </w:rPr>
      </w:pPr>
    </w:p>
    <w:p w14:paraId="4BD40FBD" w14:textId="77777777" w:rsidR="00CF0EA7" w:rsidRPr="00870F77" w:rsidRDefault="00CF0EA7" w:rsidP="00CF0EA7">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216CAB0A" w14:textId="77777777" w:rsidR="00CF0EA7" w:rsidRDefault="00CF0EA7" w:rsidP="00CF0EA7">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60EA6F41" w14:textId="77777777" w:rsidR="00CF0EA7" w:rsidRDefault="00CF0EA7" w:rsidP="00CF0EA7">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1CBAFB8A" w14:textId="77777777" w:rsidR="00CF0EA7" w:rsidRPr="00ED0E0A" w:rsidRDefault="00CF0EA7" w:rsidP="00CF0EA7">
      <w:pPr>
        <w:pStyle w:val="ListParagraph"/>
        <w:spacing w:after="0"/>
        <w:jc w:val="both"/>
        <w:rPr>
          <w:rFonts w:ascii="Verdana" w:hAnsi="Verdana"/>
          <w:szCs w:val="18"/>
        </w:rPr>
      </w:pPr>
      <w:r>
        <w:rPr>
          <w:rFonts w:ascii="Verdana" w:hAnsi="Verdana"/>
          <w:szCs w:val="18"/>
        </w:rPr>
        <w:t xml:space="preserve">Tel 01437 </w:t>
      </w:r>
      <w:proofErr w:type="gramStart"/>
      <w:r>
        <w:rPr>
          <w:rFonts w:ascii="Verdana" w:hAnsi="Verdana"/>
          <w:szCs w:val="18"/>
        </w:rPr>
        <w:t xml:space="preserve">764331  </w:t>
      </w:r>
      <w:proofErr w:type="spellStart"/>
      <w:r>
        <w:rPr>
          <w:rFonts w:ascii="Verdana" w:hAnsi="Verdana"/>
          <w:szCs w:val="18"/>
        </w:rPr>
        <w:t>Websie</w:t>
      </w:r>
      <w:proofErr w:type="spellEnd"/>
      <w:proofErr w:type="gramEnd"/>
      <w:r>
        <w:rPr>
          <w:rFonts w:ascii="Verdana" w:hAnsi="Verdana"/>
          <w:szCs w:val="18"/>
        </w:rPr>
        <w:t xml:space="preserve"> : </w:t>
      </w:r>
      <w:hyperlink r:id="rId14" w:history="1">
        <w:r w:rsidRPr="00C815F7">
          <w:rPr>
            <w:rStyle w:val="Hyperlink"/>
            <w:rFonts w:ascii="Verdana" w:hAnsi="Verdana"/>
            <w:szCs w:val="18"/>
          </w:rPr>
          <w:t>www.pembsshow.org</w:t>
        </w:r>
      </w:hyperlink>
      <w:r>
        <w:rPr>
          <w:rFonts w:ascii="Verdana" w:hAnsi="Verdana"/>
          <w:szCs w:val="18"/>
        </w:rPr>
        <w:t xml:space="preserve">  Email : viv.haines@pembsshow.org</w:t>
      </w:r>
    </w:p>
    <w:p w14:paraId="4C509853" w14:textId="77777777" w:rsidR="00CF0EA7" w:rsidRDefault="00CF0EA7" w:rsidP="00CF0EA7">
      <w:pPr>
        <w:jc w:val="center"/>
        <w:rPr>
          <w:rFonts w:ascii="Calibri" w:eastAsia="Calibri" w:hAnsi="Calibri" w:cs="Calibri"/>
          <w:b/>
          <w:sz w:val="28"/>
          <w:szCs w:val="28"/>
        </w:rPr>
      </w:pPr>
    </w:p>
    <w:p w14:paraId="4AF09506" w14:textId="77777777" w:rsidR="00CF0EA7" w:rsidRDefault="00CF0EA7" w:rsidP="00CF0EA7">
      <w:pPr>
        <w:jc w:val="center"/>
        <w:rPr>
          <w:rFonts w:ascii="Calibri" w:eastAsia="Calibri" w:hAnsi="Calibri" w:cs="Calibri"/>
          <w:b/>
          <w:sz w:val="28"/>
          <w:szCs w:val="28"/>
        </w:rPr>
      </w:pPr>
    </w:p>
    <w:p w14:paraId="0A91DE1A" w14:textId="77777777" w:rsidR="00CF0EA7" w:rsidRDefault="00CF0EA7" w:rsidP="00CF0EA7">
      <w:pPr>
        <w:jc w:val="center"/>
        <w:rPr>
          <w:rFonts w:ascii="Calibri" w:eastAsia="Calibri" w:hAnsi="Calibri" w:cs="Calibri"/>
          <w:b/>
          <w:sz w:val="28"/>
          <w:szCs w:val="28"/>
        </w:rPr>
      </w:pPr>
    </w:p>
    <w:p w14:paraId="19023389" w14:textId="77777777" w:rsidR="00CF0EA7" w:rsidRDefault="00CF0EA7" w:rsidP="00CF0EA7">
      <w:pPr>
        <w:jc w:val="center"/>
        <w:rPr>
          <w:rFonts w:ascii="Calibri" w:eastAsia="Calibri" w:hAnsi="Calibri" w:cs="Calibri"/>
          <w:b/>
          <w:sz w:val="28"/>
          <w:szCs w:val="28"/>
        </w:rPr>
      </w:pPr>
    </w:p>
    <w:p w14:paraId="047FC911" w14:textId="77777777" w:rsidR="00CF0EA7" w:rsidRDefault="00CF0EA7" w:rsidP="00CF0EA7">
      <w:pPr>
        <w:jc w:val="center"/>
        <w:rPr>
          <w:rFonts w:ascii="Calibri" w:eastAsia="Calibri" w:hAnsi="Calibri" w:cs="Calibri"/>
          <w:b/>
          <w:sz w:val="28"/>
          <w:szCs w:val="28"/>
        </w:rPr>
      </w:pPr>
    </w:p>
    <w:p w14:paraId="355150CA" w14:textId="77777777" w:rsidR="00CF0EA7" w:rsidRDefault="00CF0EA7" w:rsidP="00CF0EA7">
      <w:pPr>
        <w:jc w:val="center"/>
        <w:rPr>
          <w:rFonts w:ascii="Calibri" w:eastAsia="Calibri" w:hAnsi="Calibri" w:cs="Calibri"/>
          <w:b/>
          <w:sz w:val="28"/>
          <w:szCs w:val="28"/>
        </w:rPr>
      </w:pPr>
      <w:r w:rsidRPr="003C2A2B">
        <w:rPr>
          <w:rFonts w:ascii="Calibri" w:eastAsia="Calibri" w:hAnsi="Calibri" w:cs="Calibri"/>
          <w:b/>
          <w:sz w:val="28"/>
          <w:szCs w:val="28"/>
        </w:rPr>
        <w:lastRenderedPageBreak/>
        <w:t xml:space="preserve">WEDNESDAY </w:t>
      </w:r>
      <w:r>
        <w:rPr>
          <w:rFonts w:ascii="Calibri" w:eastAsia="Calibri" w:hAnsi="Calibri" w:cs="Calibri"/>
          <w:b/>
          <w:sz w:val="28"/>
          <w:szCs w:val="28"/>
        </w:rPr>
        <w:t>20</w:t>
      </w:r>
      <w:r w:rsidRPr="003C2A2B">
        <w:rPr>
          <w:rFonts w:ascii="Calibri" w:eastAsia="Calibri" w:hAnsi="Calibri" w:cs="Calibri"/>
          <w:b/>
          <w:sz w:val="28"/>
          <w:szCs w:val="28"/>
        </w:rPr>
        <w:t xml:space="preserve">th AUGUST </w:t>
      </w:r>
      <w:r>
        <w:rPr>
          <w:rFonts w:ascii="Calibri" w:eastAsia="Calibri" w:hAnsi="Calibri" w:cs="Calibri"/>
          <w:b/>
          <w:sz w:val="28"/>
          <w:szCs w:val="28"/>
        </w:rPr>
        <w:t>2025</w:t>
      </w:r>
    </w:p>
    <w:p w14:paraId="0B953764" w14:textId="77777777" w:rsidR="00CF0EA7" w:rsidRDefault="00CF0EA7" w:rsidP="00CF0EA7">
      <w:pPr>
        <w:jc w:val="center"/>
        <w:rPr>
          <w:rFonts w:ascii="Calibri" w:eastAsia="Calibri" w:hAnsi="Calibri" w:cs="Calibri"/>
          <w:b/>
          <w:sz w:val="28"/>
          <w:szCs w:val="28"/>
        </w:rPr>
      </w:pPr>
      <w:r>
        <w:rPr>
          <w:rFonts w:ascii="Calibri" w:eastAsia="Calibri" w:hAnsi="Calibri" w:cs="Calibri"/>
          <w:b/>
          <w:sz w:val="28"/>
          <w:szCs w:val="28"/>
        </w:rPr>
        <w:t>BS AFFILIATED SHOW JUMPING</w:t>
      </w:r>
    </w:p>
    <w:p w14:paraId="767AC148" w14:textId="77777777" w:rsidR="00CF0EA7" w:rsidRDefault="00CF0EA7" w:rsidP="00CF0EA7">
      <w:pPr>
        <w:jc w:val="both"/>
        <w:rPr>
          <w:rFonts w:ascii="Calibri" w:eastAsia="Calibri" w:hAnsi="Calibri" w:cs="Calibri"/>
          <w:b/>
          <w:sz w:val="28"/>
          <w:szCs w:val="28"/>
        </w:rPr>
      </w:pPr>
      <w:proofErr w:type="gramStart"/>
      <w:r>
        <w:rPr>
          <w:rFonts w:ascii="Calibri" w:eastAsia="Calibri" w:hAnsi="Calibri" w:cs="Calibri"/>
          <w:b/>
          <w:sz w:val="28"/>
          <w:szCs w:val="28"/>
        </w:rPr>
        <w:t>Judges :</w:t>
      </w:r>
      <w:proofErr w:type="gramEnd"/>
      <w:r>
        <w:rPr>
          <w:rFonts w:ascii="Calibri" w:eastAsia="Calibri" w:hAnsi="Calibri" w:cs="Calibri"/>
          <w:b/>
          <w:sz w:val="28"/>
          <w:szCs w:val="28"/>
        </w:rPr>
        <w:t xml:space="preserve"> </w:t>
      </w:r>
      <w:proofErr w:type="spellStart"/>
      <w:r>
        <w:rPr>
          <w:rFonts w:ascii="Calibri" w:eastAsia="Calibri" w:hAnsi="Calibri" w:cs="Calibri"/>
          <w:b/>
          <w:sz w:val="28"/>
          <w:szCs w:val="28"/>
        </w:rPr>
        <w:t>Mrs</w:t>
      </w:r>
      <w:proofErr w:type="spellEnd"/>
      <w:r>
        <w:rPr>
          <w:rFonts w:ascii="Calibri" w:eastAsia="Calibri" w:hAnsi="Calibri" w:cs="Calibri"/>
          <w:b/>
          <w:sz w:val="28"/>
          <w:szCs w:val="28"/>
        </w:rPr>
        <w:t xml:space="preserve"> Diane Evans, </w:t>
      </w:r>
      <w:proofErr w:type="spellStart"/>
      <w:r>
        <w:rPr>
          <w:rFonts w:ascii="Calibri" w:eastAsia="Calibri" w:hAnsi="Calibri" w:cs="Calibri"/>
          <w:b/>
          <w:sz w:val="28"/>
          <w:szCs w:val="28"/>
        </w:rPr>
        <w:t>Mrs</w:t>
      </w:r>
      <w:proofErr w:type="spellEnd"/>
      <w:r>
        <w:rPr>
          <w:rFonts w:ascii="Calibri" w:eastAsia="Calibri" w:hAnsi="Calibri" w:cs="Calibri"/>
          <w:b/>
          <w:sz w:val="28"/>
          <w:szCs w:val="28"/>
        </w:rPr>
        <w:t xml:space="preserve"> Catherine Skone, </w:t>
      </w:r>
      <w:proofErr w:type="spellStart"/>
      <w:r>
        <w:rPr>
          <w:rFonts w:ascii="Calibri" w:eastAsia="Calibri" w:hAnsi="Calibri" w:cs="Calibri"/>
          <w:b/>
          <w:sz w:val="28"/>
          <w:szCs w:val="28"/>
        </w:rPr>
        <w:t>Mr</w:t>
      </w:r>
      <w:proofErr w:type="spellEnd"/>
      <w:r>
        <w:rPr>
          <w:rFonts w:ascii="Calibri" w:eastAsia="Calibri" w:hAnsi="Calibri" w:cs="Calibri"/>
          <w:b/>
          <w:sz w:val="28"/>
          <w:szCs w:val="28"/>
        </w:rPr>
        <w:t xml:space="preserve"> Roger Evans</w:t>
      </w:r>
    </w:p>
    <w:p w14:paraId="5E55CBB5" w14:textId="77777777" w:rsidR="00CF0EA7" w:rsidRDefault="00CF0EA7" w:rsidP="00CF0EA7">
      <w:pPr>
        <w:jc w:val="both"/>
        <w:rPr>
          <w:rFonts w:ascii="Calibri" w:eastAsia="Calibri" w:hAnsi="Calibri" w:cs="Calibri"/>
          <w:b/>
          <w:sz w:val="28"/>
          <w:szCs w:val="28"/>
        </w:rPr>
      </w:pPr>
      <w:r>
        <w:rPr>
          <w:rFonts w:ascii="Calibri" w:eastAsia="Calibri" w:hAnsi="Calibri" w:cs="Calibri"/>
          <w:b/>
          <w:sz w:val="28"/>
          <w:szCs w:val="28"/>
        </w:rPr>
        <w:t xml:space="preserve">Course </w:t>
      </w:r>
      <w:proofErr w:type="gramStart"/>
      <w:r>
        <w:rPr>
          <w:rFonts w:ascii="Calibri" w:eastAsia="Calibri" w:hAnsi="Calibri" w:cs="Calibri"/>
          <w:b/>
          <w:sz w:val="28"/>
          <w:szCs w:val="28"/>
        </w:rPr>
        <w:t>Builder :</w:t>
      </w:r>
      <w:proofErr w:type="gramEnd"/>
      <w:r>
        <w:rPr>
          <w:rFonts w:ascii="Calibri" w:eastAsia="Calibri" w:hAnsi="Calibri" w:cs="Calibri"/>
          <w:b/>
          <w:sz w:val="28"/>
          <w:szCs w:val="28"/>
        </w:rPr>
        <w:t xml:space="preserve"> </w:t>
      </w:r>
      <w:proofErr w:type="spellStart"/>
      <w:r>
        <w:rPr>
          <w:rFonts w:ascii="Calibri" w:eastAsia="Calibri" w:hAnsi="Calibri" w:cs="Calibri"/>
          <w:b/>
          <w:sz w:val="28"/>
          <w:szCs w:val="28"/>
        </w:rPr>
        <w:t>Mr</w:t>
      </w:r>
      <w:proofErr w:type="spellEnd"/>
      <w:r>
        <w:rPr>
          <w:rFonts w:ascii="Calibri" w:eastAsia="Calibri" w:hAnsi="Calibri" w:cs="Calibri"/>
          <w:b/>
          <w:sz w:val="28"/>
          <w:szCs w:val="28"/>
        </w:rPr>
        <w:t xml:space="preserve"> Daniel Norrell</w:t>
      </w:r>
    </w:p>
    <w:p w14:paraId="1C74D5F8" w14:textId="77777777" w:rsidR="00CF0EA7" w:rsidRDefault="00CF0EA7" w:rsidP="00CF0EA7">
      <w:pPr>
        <w:jc w:val="both"/>
        <w:rPr>
          <w:rFonts w:ascii="Calibri" w:eastAsia="Calibri" w:hAnsi="Calibri" w:cs="Calibri"/>
          <w:b/>
          <w:sz w:val="28"/>
          <w:szCs w:val="28"/>
        </w:rPr>
      </w:pPr>
      <w:r>
        <w:rPr>
          <w:rFonts w:ascii="Calibri" w:eastAsia="Calibri" w:hAnsi="Calibri" w:cs="Calibri"/>
          <w:b/>
          <w:sz w:val="28"/>
          <w:szCs w:val="28"/>
        </w:rPr>
        <w:t>ALL CLASSES DRAWN ORDER</w:t>
      </w:r>
    </w:p>
    <w:p w14:paraId="49413E32" w14:textId="77777777" w:rsidR="00CF0EA7" w:rsidRPr="002D0034" w:rsidRDefault="00CF0EA7" w:rsidP="00CF0EA7">
      <w:pPr>
        <w:spacing w:after="0"/>
        <w:rPr>
          <w:rFonts w:asciiTheme="minorHAnsi" w:hAnsiTheme="minorHAnsi" w:cstheme="minorHAnsi"/>
          <w:sz w:val="24"/>
          <w:szCs w:val="24"/>
        </w:rPr>
      </w:pPr>
      <w:r w:rsidRPr="002D0034">
        <w:rPr>
          <w:rFonts w:asciiTheme="minorHAnsi" w:eastAsia="Calibri" w:hAnsiTheme="minorHAnsi" w:cstheme="minorHAnsi"/>
          <w:bCs/>
          <w:sz w:val="24"/>
          <w:szCs w:val="24"/>
        </w:rPr>
        <w:t>Class 1a</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r>
      <w:proofErr w:type="spellStart"/>
      <w:r w:rsidRPr="002D0034">
        <w:rPr>
          <w:rFonts w:asciiTheme="minorHAnsi" w:hAnsiTheme="minorHAnsi" w:cstheme="minorHAnsi"/>
          <w:sz w:val="24"/>
          <w:szCs w:val="24"/>
        </w:rPr>
        <w:t>Equissage</w:t>
      </w:r>
      <w:proofErr w:type="spellEnd"/>
      <w:r w:rsidRPr="002D0034">
        <w:rPr>
          <w:rFonts w:asciiTheme="minorHAnsi" w:hAnsiTheme="minorHAnsi" w:cstheme="minorHAnsi"/>
          <w:sz w:val="24"/>
          <w:szCs w:val="24"/>
        </w:rPr>
        <w:t xml:space="preserve"> Pulse Senior British Novice First Round</w:t>
      </w:r>
    </w:p>
    <w:p w14:paraId="66FBD95B" w14:textId="77777777" w:rsidR="00CF0EA7" w:rsidRPr="002D0034" w:rsidRDefault="00CF0EA7" w:rsidP="00CF0EA7">
      <w:pPr>
        <w:spacing w:after="0" w:line="240" w:lineRule="auto"/>
        <w:rPr>
          <w:rFonts w:asciiTheme="minorHAnsi" w:hAnsiTheme="minorHAnsi" w:cstheme="minorHAnsi"/>
          <w:sz w:val="24"/>
          <w:szCs w:val="24"/>
        </w:rPr>
      </w:pPr>
      <w:r w:rsidRPr="002D0034">
        <w:rPr>
          <w:rFonts w:asciiTheme="minorHAnsi" w:hAnsiTheme="minorHAnsi" w:cstheme="minorHAnsi"/>
          <w:sz w:val="24"/>
          <w:szCs w:val="24"/>
        </w:rPr>
        <w:t>Start height</w:t>
      </w:r>
      <w:r w:rsidRPr="002D0034">
        <w:rPr>
          <w:rFonts w:asciiTheme="minorHAnsi" w:hAnsiTheme="minorHAnsi" w:cstheme="minorHAnsi"/>
          <w:sz w:val="24"/>
          <w:szCs w:val="24"/>
        </w:rPr>
        <w:tab/>
        <w:t xml:space="preserve"> </w:t>
      </w:r>
      <w:r w:rsidRPr="002D0034">
        <w:rPr>
          <w:rFonts w:asciiTheme="minorHAnsi" w:hAnsiTheme="minorHAnsi" w:cstheme="minorHAnsi"/>
          <w:sz w:val="24"/>
          <w:szCs w:val="24"/>
        </w:rPr>
        <w:tab/>
        <w:t>90cm</w:t>
      </w:r>
      <w:r w:rsidRPr="002D0034">
        <w:rPr>
          <w:rFonts w:asciiTheme="minorHAnsi" w:hAnsiTheme="minorHAnsi" w:cstheme="minorHAnsi"/>
          <w:sz w:val="24"/>
          <w:szCs w:val="24"/>
        </w:rPr>
        <w:tab/>
      </w:r>
    </w:p>
    <w:p w14:paraId="66CE660D"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Entry </w:t>
      </w:r>
      <w:proofErr w:type="gramStart"/>
      <w:r w:rsidRPr="002D0034">
        <w:rPr>
          <w:rFonts w:asciiTheme="minorHAnsi" w:eastAsia="Calibri" w:hAnsiTheme="minorHAnsi" w:cstheme="minorHAnsi"/>
          <w:bCs/>
          <w:sz w:val="24"/>
          <w:szCs w:val="24"/>
        </w:rPr>
        <w:t>Fee :</w:t>
      </w:r>
      <w:proofErr w:type="gramEnd"/>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£15</w:t>
      </w:r>
    </w:p>
    <w:p w14:paraId="172DF371"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Prize Money </w:t>
      </w:r>
      <w:r>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1st £25, 2nd £20, 3rd £18, 4th £15, 5th £15</w:t>
      </w:r>
    </w:p>
    <w:p w14:paraId="58E0ED0C" w14:textId="77777777" w:rsidR="00CF0EA7" w:rsidRPr="002D0034" w:rsidRDefault="00CF0EA7" w:rsidP="00CF0EA7">
      <w:pPr>
        <w:spacing w:after="0"/>
        <w:jc w:val="both"/>
        <w:rPr>
          <w:rFonts w:asciiTheme="minorHAnsi" w:eastAsia="Calibri" w:hAnsiTheme="minorHAnsi" w:cstheme="minorHAnsi"/>
          <w:bCs/>
          <w:sz w:val="24"/>
          <w:szCs w:val="24"/>
        </w:rPr>
      </w:pPr>
    </w:p>
    <w:p w14:paraId="47F2CBA3" w14:textId="77777777" w:rsidR="00CF0EA7" w:rsidRDefault="00CF0EA7" w:rsidP="00CF0EA7">
      <w:pPr>
        <w:spacing w:after="0"/>
        <w:jc w:val="both"/>
        <w:rPr>
          <w:rFonts w:asciiTheme="minorHAnsi" w:hAnsiTheme="minorHAnsi" w:cstheme="minorHAnsi"/>
          <w:sz w:val="24"/>
          <w:szCs w:val="24"/>
        </w:rPr>
      </w:pPr>
      <w:r w:rsidRPr="002D0034">
        <w:rPr>
          <w:rFonts w:asciiTheme="minorHAnsi" w:eastAsia="Calibri" w:hAnsiTheme="minorHAnsi" w:cstheme="minorHAnsi"/>
          <w:bCs/>
          <w:sz w:val="24"/>
          <w:szCs w:val="24"/>
        </w:rPr>
        <w:t>Class 1b</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r>
      <w:r w:rsidRPr="002D0034">
        <w:rPr>
          <w:rFonts w:asciiTheme="minorHAnsi" w:hAnsiTheme="minorHAnsi" w:cstheme="minorHAnsi"/>
          <w:sz w:val="24"/>
          <w:szCs w:val="24"/>
        </w:rPr>
        <w:t>Senior 90cm Open</w:t>
      </w:r>
      <w:r w:rsidRPr="002D0034">
        <w:rPr>
          <w:rFonts w:asciiTheme="minorHAnsi" w:hAnsiTheme="minorHAnsi" w:cstheme="minorHAnsi"/>
          <w:sz w:val="24"/>
          <w:szCs w:val="24"/>
        </w:rPr>
        <w:tab/>
      </w:r>
    </w:p>
    <w:p w14:paraId="487B03BB" w14:textId="77777777" w:rsidR="00CF0EA7" w:rsidRPr="002D0034" w:rsidRDefault="00CF0EA7" w:rsidP="00CF0EA7">
      <w:pPr>
        <w:spacing w:after="0"/>
        <w:jc w:val="both"/>
        <w:rPr>
          <w:rFonts w:asciiTheme="minorHAnsi" w:hAnsiTheme="minorHAnsi" w:cstheme="minorHAnsi"/>
          <w:sz w:val="24"/>
          <w:szCs w:val="24"/>
        </w:rPr>
      </w:pPr>
      <w:r>
        <w:rPr>
          <w:rFonts w:asciiTheme="minorHAnsi" w:hAnsiTheme="minorHAnsi" w:cstheme="minorHAnsi"/>
          <w:sz w:val="24"/>
          <w:szCs w:val="24"/>
        </w:rPr>
        <w:t>Start height</w:t>
      </w:r>
      <w:r>
        <w:rPr>
          <w:rFonts w:asciiTheme="minorHAnsi" w:hAnsiTheme="minorHAnsi" w:cstheme="minorHAnsi"/>
          <w:sz w:val="24"/>
          <w:szCs w:val="24"/>
        </w:rPr>
        <w:tab/>
      </w:r>
      <w:r>
        <w:rPr>
          <w:rFonts w:asciiTheme="minorHAnsi" w:hAnsiTheme="minorHAnsi" w:cstheme="minorHAnsi"/>
          <w:sz w:val="24"/>
          <w:szCs w:val="24"/>
        </w:rPr>
        <w:tab/>
        <w:t>90cm</w:t>
      </w:r>
    </w:p>
    <w:p w14:paraId="324AFCC5"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Entry </w:t>
      </w:r>
      <w:proofErr w:type="gramStart"/>
      <w:r w:rsidRPr="002D0034">
        <w:rPr>
          <w:rFonts w:asciiTheme="minorHAnsi" w:eastAsia="Calibri" w:hAnsiTheme="minorHAnsi" w:cstheme="minorHAnsi"/>
          <w:bCs/>
          <w:sz w:val="24"/>
          <w:szCs w:val="24"/>
        </w:rPr>
        <w:t>Fee :</w:t>
      </w:r>
      <w:proofErr w:type="gramEnd"/>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£15</w:t>
      </w:r>
    </w:p>
    <w:p w14:paraId="01CFD142"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Prize Money </w:t>
      </w:r>
      <w:r w:rsidRPr="002D0034">
        <w:rPr>
          <w:rFonts w:asciiTheme="minorHAnsi" w:eastAsia="Calibri" w:hAnsiTheme="minorHAnsi" w:cstheme="minorHAnsi"/>
          <w:bCs/>
          <w:sz w:val="24"/>
          <w:szCs w:val="24"/>
        </w:rPr>
        <w:tab/>
      </w:r>
      <w:r>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1st £25, 2nd £20, 3rd £18, 4th £15, 5th £15</w:t>
      </w:r>
    </w:p>
    <w:p w14:paraId="1C9B9397" w14:textId="77777777" w:rsidR="00CF0EA7" w:rsidRPr="002D0034" w:rsidRDefault="00CF0EA7" w:rsidP="00CF0EA7">
      <w:pPr>
        <w:spacing w:after="0"/>
        <w:jc w:val="both"/>
        <w:rPr>
          <w:rFonts w:asciiTheme="minorHAnsi" w:eastAsia="Calibri" w:hAnsiTheme="minorHAnsi" w:cstheme="minorHAnsi"/>
          <w:bCs/>
          <w:sz w:val="24"/>
          <w:szCs w:val="24"/>
        </w:rPr>
      </w:pPr>
    </w:p>
    <w:p w14:paraId="1779CDB2" w14:textId="77777777" w:rsidR="00CF0EA7" w:rsidRPr="002D0034" w:rsidRDefault="00CF0EA7" w:rsidP="00CF0EA7">
      <w:pPr>
        <w:spacing w:after="0"/>
        <w:rPr>
          <w:rFonts w:asciiTheme="minorHAnsi" w:hAnsiTheme="minorHAnsi" w:cstheme="minorHAnsi"/>
          <w:sz w:val="24"/>
          <w:szCs w:val="24"/>
        </w:rPr>
      </w:pPr>
      <w:r w:rsidRPr="002D0034">
        <w:rPr>
          <w:rFonts w:asciiTheme="minorHAnsi" w:eastAsia="Calibri" w:hAnsiTheme="minorHAnsi" w:cstheme="minorHAnsi"/>
          <w:bCs/>
          <w:sz w:val="24"/>
          <w:szCs w:val="24"/>
        </w:rPr>
        <w:t>Class 2a</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r>
      <w:proofErr w:type="spellStart"/>
      <w:r w:rsidRPr="002D0034">
        <w:rPr>
          <w:rFonts w:asciiTheme="minorHAnsi" w:hAnsiTheme="minorHAnsi" w:cstheme="minorHAnsi"/>
          <w:sz w:val="24"/>
          <w:szCs w:val="24"/>
        </w:rPr>
        <w:t>Nupafeed</w:t>
      </w:r>
      <w:proofErr w:type="spellEnd"/>
      <w:r w:rsidRPr="002D0034">
        <w:rPr>
          <w:rFonts w:asciiTheme="minorHAnsi" w:hAnsiTheme="minorHAnsi" w:cstheme="minorHAnsi"/>
          <w:sz w:val="24"/>
          <w:szCs w:val="24"/>
        </w:rPr>
        <w:t xml:space="preserve"> Supplements Senior Discovery - First Round</w:t>
      </w:r>
    </w:p>
    <w:p w14:paraId="36D4D4DF" w14:textId="77777777" w:rsidR="00CF0EA7" w:rsidRPr="002D0034" w:rsidRDefault="00CF0EA7" w:rsidP="00CF0EA7">
      <w:pPr>
        <w:spacing w:after="0"/>
        <w:rPr>
          <w:rFonts w:asciiTheme="minorHAnsi" w:hAnsiTheme="minorHAnsi" w:cstheme="minorHAnsi"/>
          <w:sz w:val="24"/>
          <w:szCs w:val="24"/>
        </w:rPr>
      </w:pPr>
      <w:r w:rsidRPr="002D0034">
        <w:rPr>
          <w:rFonts w:asciiTheme="minorHAnsi" w:hAnsiTheme="minorHAnsi" w:cstheme="minorHAnsi"/>
          <w:sz w:val="24"/>
          <w:szCs w:val="24"/>
        </w:rPr>
        <w:t>Start height</w:t>
      </w:r>
      <w:r w:rsidRPr="002D0034">
        <w:rPr>
          <w:rFonts w:asciiTheme="minorHAnsi" w:hAnsiTheme="minorHAnsi" w:cstheme="minorHAnsi"/>
          <w:sz w:val="24"/>
          <w:szCs w:val="24"/>
        </w:rPr>
        <w:tab/>
      </w:r>
      <w:r w:rsidRPr="002D0034">
        <w:rPr>
          <w:rFonts w:asciiTheme="minorHAnsi" w:hAnsiTheme="minorHAnsi" w:cstheme="minorHAnsi"/>
          <w:sz w:val="24"/>
          <w:szCs w:val="24"/>
        </w:rPr>
        <w:tab/>
        <w:t>1.00m</w:t>
      </w:r>
      <w:r w:rsidRPr="002D0034">
        <w:rPr>
          <w:rFonts w:asciiTheme="minorHAnsi" w:hAnsiTheme="minorHAnsi" w:cstheme="minorHAnsi"/>
          <w:sz w:val="24"/>
          <w:szCs w:val="24"/>
        </w:rPr>
        <w:tab/>
        <w:t xml:space="preserve">   </w:t>
      </w:r>
    </w:p>
    <w:p w14:paraId="1DF73320" w14:textId="77777777" w:rsidR="00CF0EA7" w:rsidRPr="002D0034" w:rsidRDefault="00CF0EA7" w:rsidP="00CF0EA7">
      <w:pPr>
        <w:spacing w:after="0"/>
        <w:rPr>
          <w:rFonts w:asciiTheme="minorHAnsi" w:hAnsiTheme="minorHAnsi" w:cstheme="minorHAnsi"/>
          <w:sz w:val="24"/>
          <w:szCs w:val="24"/>
        </w:rPr>
      </w:pPr>
      <w:r w:rsidRPr="002D0034">
        <w:rPr>
          <w:rFonts w:asciiTheme="minorHAnsi" w:hAnsiTheme="minorHAnsi" w:cstheme="minorHAnsi"/>
          <w:sz w:val="24"/>
          <w:szCs w:val="24"/>
        </w:rPr>
        <w:t>Entry Fee</w:t>
      </w:r>
      <w:r w:rsidRPr="002D0034">
        <w:rPr>
          <w:rFonts w:asciiTheme="minorHAnsi" w:hAnsiTheme="minorHAnsi" w:cstheme="minorHAnsi"/>
          <w:sz w:val="24"/>
          <w:szCs w:val="24"/>
        </w:rPr>
        <w:tab/>
      </w:r>
      <w:r w:rsidRPr="002D0034">
        <w:rPr>
          <w:rFonts w:asciiTheme="minorHAnsi" w:hAnsiTheme="minorHAnsi" w:cstheme="minorHAnsi"/>
          <w:sz w:val="24"/>
          <w:szCs w:val="24"/>
        </w:rPr>
        <w:tab/>
        <w:t>£18</w:t>
      </w:r>
    </w:p>
    <w:p w14:paraId="2F710A5F" w14:textId="77777777" w:rsidR="00CF0EA7" w:rsidRPr="002D0034" w:rsidRDefault="00CF0EA7" w:rsidP="00CF0EA7">
      <w:pPr>
        <w:spacing w:after="0"/>
        <w:rPr>
          <w:rFonts w:asciiTheme="minorHAnsi" w:hAnsiTheme="minorHAnsi" w:cstheme="minorHAnsi"/>
          <w:sz w:val="24"/>
          <w:szCs w:val="24"/>
        </w:rPr>
      </w:pPr>
      <w:r w:rsidRPr="002D0034">
        <w:rPr>
          <w:rFonts w:asciiTheme="minorHAnsi" w:hAnsiTheme="minorHAnsi" w:cstheme="minorHAnsi"/>
          <w:sz w:val="24"/>
          <w:szCs w:val="24"/>
        </w:rPr>
        <w:t>Prize Money</w:t>
      </w:r>
      <w:r w:rsidRPr="002D0034">
        <w:rPr>
          <w:rFonts w:asciiTheme="minorHAnsi" w:hAnsiTheme="minorHAnsi" w:cstheme="minorHAnsi"/>
          <w:sz w:val="24"/>
          <w:szCs w:val="24"/>
        </w:rPr>
        <w:tab/>
      </w:r>
      <w:r w:rsidRPr="002D0034">
        <w:rPr>
          <w:rFonts w:asciiTheme="minorHAnsi" w:hAnsiTheme="minorHAnsi" w:cstheme="minorHAnsi"/>
          <w:sz w:val="24"/>
          <w:szCs w:val="24"/>
        </w:rPr>
        <w:tab/>
        <w:t>1</w:t>
      </w:r>
      <w:r w:rsidRPr="002D0034">
        <w:rPr>
          <w:rFonts w:asciiTheme="minorHAnsi" w:hAnsiTheme="minorHAnsi" w:cstheme="minorHAnsi"/>
          <w:sz w:val="24"/>
          <w:szCs w:val="24"/>
          <w:vertAlign w:val="superscript"/>
        </w:rPr>
        <w:t>st</w:t>
      </w:r>
      <w:r w:rsidRPr="002D0034">
        <w:rPr>
          <w:rFonts w:asciiTheme="minorHAnsi" w:hAnsiTheme="minorHAnsi" w:cstheme="minorHAnsi"/>
          <w:sz w:val="24"/>
          <w:szCs w:val="24"/>
        </w:rPr>
        <w:t xml:space="preserve"> £30, 2</w:t>
      </w:r>
      <w:r w:rsidRPr="002D0034">
        <w:rPr>
          <w:rFonts w:asciiTheme="minorHAnsi" w:hAnsiTheme="minorHAnsi" w:cstheme="minorHAnsi"/>
          <w:sz w:val="24"/>
          <w:szCs w:val="24"/>
          <w:vertAlign w:val="superscript"/>
        </w:rPr>
        <w:t>nd</w:t>
      </w:r>
      <w:r w:rsidRPr="002D0034">
        <w:rPr>
          <w:rFonts w:asciiTheme="minorHAnsi" w:hAnsiTheme="minorHAnsi" w:cstheme="minorHAnsi"/>
          <w:sz w:val="24"/>
          <w:szCs w:val="24"/>
        </w:rPr>
        <w:t xml:space="preserve"> £20, 3</w:t>
      </w:r>
      <w:r w:rsidRPr="002D0034">
        <w:rPr>
          <w:rFonts w:asciiTheme="minorHAnsi" w:hAnsiTheme="minorHAnsi" w:cstheme="minorHAnsi"/>
          <w:sz w:val="24"/>
          <w:szCs w:val="24"/>
          <w:vertAlign w:val="superscript"/>
        </w:rPr>
        <w:t>rd</w:t>
      </w:r>
      <w:r w:rsidRPr="002D0034">
        <w:rPr>
          <w:rFonts w:asciiTheme="minorHAnsi" w:hAnsiTheme="minorHAnsi" w:cstheme="minorHAnsi"/>
          <w:sz w:val="24"/>
          <w:szCs w:val="24"/>
        </w:rPr>
        <w:t xml:space="preserve"> £18, 4</w:t>
      </w:r>
      <w:r w:rsidRPr="002D0034">
        <w:rPr>
          <w:rFonts w:asciiTheme="minorHAnsi" w:hAnsiTheme="minorHAnsi" w:cstheme="minorHAnsi"/>
          <w:sz w:val="24"/>
          <w:szCs w:val="24"/>
          <w:vertAlign w:val="superscript"/>
        </w:rPr>
        <w:t>th</w:t>
      </w:r>
      <w:r w:rsidRPr="002D0034">
        <w:rPr>
          <w:rFonts w:asciiTheme="minorHAnsi" w:hAnsiTheme="minorHAnsi" w:cstheme="minorHAnsi"/>
          <w:sz w:val="24"/>
          <w:szCs w:val="24"/>
        </w:rPr>
        <w:t xml:space="preserve"> £18, 5</w:t>
      </w:r>
      <w:r w:rsidRPr="002D0034">
        <w:rPr>
          <w:rFonts w:asciiTheme="minorHAnsi" w:hAnsiTheme="minorHAnsi" w:cstheme="minorHAnsi"/>
          <w:sz w:val="24"/>
          <w:szCs w:val="24"/>
          <w:vertAlign w:val="superscript"/>
        </w:rPr>
        <w:t>th</w:t>
      </w:r>
      <w:r w:rsidRPr="002D0034">
        <w:rPr>
          <w:rFonts w:asciiTheme="minorHAnsi" w:hAnsiTheme="minorHAnsi" w:cstheme="minorHAnsi"/>
          <w:sz w:val="24"/>
          <w:szCs w:val="24"/>
        </w:rPr>
        <w:t xml:space="preserve"> £18</w:t>
      </w:r>
    </w:p>
    <w:p w14:paraId="1EA7BDBF" w14:textId="77777777" w:rsidR="00CF0EA7" w:rsidRPr="002D0034" w:rsidRDefault="00CF0EA7" w:rsidP="00CF0EA7">
      <w:pPr>
        <w:spacing w:after="0"/>
        <w:jc w:val="both"/>
        <w:rPr>
          <w:rFonts w:asciiTheme="minorHAnsi" w:eastAsia="Calibri" w:hAnsiTheme="minorHAnsi" w:cstheme="minorHAnsi"/>
          <w:bCs/>
          <w:sz w:val="24"/>
          <w:szCs w:val="24"/>
        </w:rPr>
      </w:pPr>
    </w:p>
    <w:p w14:paraId="24271D0F" w14:textId="77777777" w:rsidR="00CF0EA7"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Class 2b</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 xml:space="preserve">Senior 1m Open </w:t>
      </w:r>
    </w:p>
    <w:p w14:paraId="0B9285AB" w14:textId="77777777" w:rsidR="00CF0EA7" w:rsidRPr="002D0034" w:rsidRDefault="00CF0EA7" w:rsidP="00CF0EA7">
      <w:pPr>
        <w:spacing w:after="0"/>
        <w:jc w:val="both"/>
        <w:rPr>
          <w:rFonts w:asciiTheme="minorHAnsi" w:eastAsia="Calibri" w:hAnsiTheme="minorHAnsi" w:cstheme="minorHAnsi"/>
          <w:bCs/>
          <w:sz w:val="24"/>
          <w:szCs w:val="24"/>
        </w:rPr>
      </w:pPr>
      <w:r>
        <w:rPr>
          <w:rFonts w:asciiTheme="minorHAnsi" w:eastAsia="Calibri" w:hAnsiTheme="minorHAnsi" w:cstheme="minorHAnsi"/>
          <w:bCs/>
          <w:sz w:val="24"/>
          <w:szCs w:val="24"/>
        </w:rPr>
        <w:t>Start height</w:t>
      </w:r>
      <w:r>
        <w:rPr>
          <w:rFonts w:asciiTheme="minorHAnsi" w:eastAsia="Calibri" w:hAnsiTheme="minorHAnsi" w:cstheme="minorHAnsi"/>
          <w:bCs/>
          <w:sz w:val="24"/>
          <w:szCs w:val="24"/>
        </w:rPr>
        <w:tab/>
      </w:r>
      <w:r>
        <w:rPr>
          <w:rFonts w:asciiTheme="minorHAnsi" w:eastAsia="Calibri" w:hAnsiTheme="minorHAnsi" w:cstheme="minorHAnsi"/>
          <w:bCs/>
          <w:sz w:val="24"/>
          <w:szCs w:val="24"/>
        </w:rPr>
        <w:tab/>
        <w:t>1m</w:t>
      </w:r>
      <w:r w:rsidRPr="002D0034">
        <w:rPr>
          <w:rFonts w:asciiTheme="minorHAnsi" w:eastAsia="Calibri" w:hAnsiTheme="minorHAnsi" w:cstheme="minorHAnsi"/>
          <w:bCs/>
          <w:sz w:val="24"/>
          <w:szCs w:val="24"/>
        </w:rPr>
        <w:t xml:space="preserve">  </w:t>
      </w:r>
    </w:p>
    <w:p w14:paraId="0F1EB3F6"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Entry Fee </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£18</w:t>
      </w:r>
    </w:p>
    <w:p w14:paraId="27EA98BE"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Prize Money </w:t>
      </w:r>
      <w:r w:rsidRPr="002D0034">
        <w:rPr>
          <w:rFonts w:asciiTheme="minorHAnsi" w:eastAsia="Calibri" w:hAnsiTheme="minorHAnsi" w:cstheme="minorHAnsi"/>
          <w:bCs/>
          <w:sz w:val="24"/>
          <w:szCs w:val="24"/>
        </w:rPr>
        <w:tab/>
      </w:r>
      <w:r>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1st £30, 2nd £20, 3rd £18, 4th £18, 5th £18</w:t>
      </w:r>
    </w:p>
    <w:p w14:paraId="6DF28996" w14:textId="77777777" w:rsidR="00CF0EA7" w:rsidRPr="002D0034" w:rsidRDefault="00CF0EA7" w:rsidP="00CF0EA7">
      <w:pPr>
        <w:jc w:val="both"/>
        <w:rPr>
          <w:rFonts w:asciiTheme="minorHAnsi" w:eastAsia="Calibri" w:hAnsiTheme="minorHAnsi" w:cstheme="minorHAnsi"/>
          <w:bCs/>
          <w:sz w:val="24"/>
          <w:szCs w:val="24"/>
        </w:rPr>
      </w:pPr>
    </w:p>
    <w:p w14:paraId="0C953429" w14:textId="77777777" w:rsidR="00CF0EA7"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Class 3</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r>
      <w:r>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Senior Newcomers – First Round/1.10m Open</w:t>
      </w:r>
      <w:r>
        <w:rPr>
          <w:rFonts w:asciiTheme="minorHAnsi" w:eastAsia="Calibri" w:hAnsiTheme="minorHAnsi" w:cstheme="minorHAnsi"/>
          <w:bCs/>
          <w:sz w:val="24"/>
          <w:szCs w:val="24"/>
        </w:rPr>
        <w:t xml:space="preserve">  </w:t>
      </w:r>
    </w:p>
    <w:p w14:paraId="52FEB554" w14:textId="77777777" w:rsidR="00CF0EA7" w:rsidRPr="002D0034" w:rsidRDefault="00CF0EA7" w:rsidP="00CF0EA7">
      <w:pPr>
        <w:spacing w:after="0"/>
        <w:jc w:val="both"/>
        <w:rPr>
          <w:rFonts w:asciiTheme="minorHAnsi" w:eastAsia="Calibri" w:hAnsiTheme="minorHAnsi" w:cstheme="minorHAnsi"/>
          <w:bCs/>
          <w:sz w:val="24"/>
          <w:szCs w:val="24"/>
        </w:rPr>
      </w:pPr>
      <w:r>
        <w:rPr>
          <w:rFonts w:asciiTheme="minorHAnsi" w:eastAsia="Calibri" w:hAnsiTheme="minorHAnsi" w:cstheme="minorHAnsi"/>
          <w:bCs/>
          <w:sz w:val="24"/>
          <w:szCs w:val="24"/>
        </w:rPr>
        <w:t>Start height</w:t>
      </w:r>
      <w:r>
        <w:rPr>
          <w:rFonts w:asciiTheme="minorHAnsi" w:eastAsia="Calibri" w:hAnsiTheme="minorHAnsi" w:cstheme="minorHAnsi"/>
          <w:bCs/>
          <w:sz w:val="24"/>
          <w:szCs w:val="24"/>
        </w:rPr>
        <w:tab/>
      </w:r>
      <w:r>
        <w:rPr>
          <w:rFonts w:asciiTheme="minorHAnsi" w:eastAsia="Calibri" w:hAnsiTheme="minorHAnsi" w:cstheme="minorHAnsi"/>
          <w:bCs/>
          <w:sz w:val="24"/>
          <w:szCs w:val="24"/>
        </w:rPr>
        <w:tab/>
        <w:t>1.10m</w:t>
      </w:r>
    </w:p>
    <w:p w14:paraId="107F2658"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Entry Fee</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£20</w:t>
      </w:r>
    </w:p>
    <w:p w14:paraId="78EEB4BD"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Prize Money</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1</w:t>
      </w:r>
      <w:r w:rsidRPr="002D0034">
        <w:rPr>
          <w:rFonts w:asciiTheme="minorHAnsi" w:eastAsia="Calibri" w:hAnsiTheme="minorHAnsi" w:cstheme="minorHAnsi"/>
          <w:bCs/>
          <w:sz w:val="24"/>
          <w:szCs w:val="24"/>
          <w:vertAlign w:val="superscript"/>
        </w:rPr>
        <w:t>st</w:t>
      </w:r>
      <w:r w:rsidRPr="002D0034">
        <w:rPr>
          <w:rFonts w:asciiTheme="minorHAnsi" w:eastAsia="Calibri" w:hAnsiTheme="minorHAnsi" w:cstheme="minorHAnsi"/>
          <w:bCs/>
          <w:sz w:val="24"/>
          <w:szCs w:val="24"/>
        </w:rPr>
        <w:t xml:space="preserve"> £45, 2</w:t>
      </w:r>
      <w:r w:rsidRPr="002D0034">
        <w:rPr>
          <w:rFonts w:asciiTheme="minorHAnsi" w:eastAsia="Calibri" w:hAnsiTheme="minorHAnsi" w:cstheme="minorHAnsi"/>
          <w:bCs/>
          <w:sz w:val="24"/>
          <w:szCs w:val="24"/>
          <w:vertAlign w:val="superscript"/>
        </w:rPr>
        <w:t>nd</w:t>
      </w:r>
      <w:r w:rsidRPr="002D0034">
        <w:rPr>
          <w:rFonts w:asciiTheme="minorHAnsi" w:eastAsia="Calibri" w:hAnsiTheme="minorHAnsi" w:cstheme="minorHAnsi"/>
          <w:bCs/>
          <w:sz w:val="24"/>
          <w:szCs w:val="24"/>
        </w:rPr>
        <w:t xml:space="preserve"> £30.00, 3</w:t>
      </w:r>
      <w:r w:rsidRPr="002D0034">
        <w:rPr>
          <w:rFonts w:asciiTheme="minorHAnsi" w:eastAsia="Calibri" w:hAnsiTheme="minorHAnsi" w:cstheme="minorHAnsi"/>
          <w:bCs/>
          <w:sz w:val="24"/>
          <w:szCs w:val="24"/>
          <w:vertAlign w:val="superscript"/>
        </w:rPr>
        <w:t>rd</w:t>
      </w:r>
      <w:r w:rsidRPr="002D0034">
        <w:rPr>
          <w:rFonts w:asciiTheme="minorHAnsi" w:eastAsia="Calibri" w:hAnsiTheme="minorHAnsi" w:cstheme="minorHAnsi"/>
          <w:bCs/>
          <w:sz w:val="24"/>
          <w:szCs w:val="24"/>
        </w:rPr>
        <w:t xml:space="preserve"> £25, 4</w:t>
      </w:r>
      <w:r w:rsidRPr="002D0034">
        <w:rPr>
          <w:rFonts w:asciiTheme="minorHAnsi" w:eastAsia="Calibri" w:hAnsiTheme="minorHAnsi" w:cstheme="minorHAnsi"/>
          <w:bCs/>
          <w:sz w:val="24"/>
          <w:szCs w:val="24"/>
          <w:vertAlign w:val="superscript"/>
        </w:rPr>
        <w:t>th</w:t>
      </w:r>
      <w:r w:rsidRPr="002D0034">
        <w:rPr>
          <w:rFonts w:asciiTheme="minorHAnsi" w:eastAsia="Calibri" w:hAnsiTheme="minorHAnsi" w:cstheme="minorHAnsi"/>
          <w:bCs/>
          <w:sz w:val="24"/>
          <w:szCs w:val="24"/>
        </w:rPr>
        <w:t xml:space="preserve"> £20, 5</w:t>
      </w:r>
      <w:r w:rsidRPr="002D0034">
        <w:rPr>
          <w:rFonts w:asciiTheme="minorHAnsi" w:eastAsia="Calibri" w:hAnsiTheme="minorHAnsi" w:cstheme="minorHAnsi"/>
          <w:bCs/>
          <w:sz w:val="24"/>
          <w:szCs w:val="24"/>
          <w:vertAlign w:val="superscript"/>
        </w:rPr>
        <w:t>th</w:t>
      </w:r>
      <w:r w:rsidRPr="002D0034">
        <w:rPr>
          <w:rFonts w:asciiTheme="minorHAnsi" w:eastAsia="Calibri" w:hAnsiTheme="minorHAnsi" w:cstheme="minorHAnsi"/>
          <w:bCs/>
          <w:sz w:val="24"/>
          <w:szCs w:val="24"/>
        </w:rPr>
        <w:t xml:space="preserve"> £20</w:t>
      </w:r>
    </w:p>
    <w:p w14:paraId="7898AE64" w14:textId="77777777" w:rsidR="00CF0EA7" w:rsidRPr="002D0034" w:rsidRDefault="00CF0EA7" w:rsidP="00CF0EA7">
      <w:pPr>
        <w:spacing w:after="0"/>
        <w:jc w:val="both"/>
        <w:rPr>
          <w:rFonts w:asciiTheme="minorHAnsi" w:eastAsia="Calibri" w:hAnsiTheme="minorHAnsi" w:cstheme="minorHAnsi"/>
          <w:bCs/>
          <w:sz w:val="24"/>
          <w:szCs w:val="24"/>
        </w:rPr>
      </w:pPr>
    </w:p>
    <w:p w14:paraId="14673CB9" w14:textId="77777777" w:rsidR="00CF0EA7" w:rsidRDefault="00CF0EA7" w:rsidP="00CF0EA7">
      <w:pPr>
        <w:spacing w:after="0"/>
        <w:ind w:left="2160" w:hanging="2160"/>
        <w:jc w:val="both"/>
        <w:rPr>
          <w:rFonts w:asciiTheme="minorHAnsi" w:hAnsiTheme="minorHAnsi" w:cstheme="minorHAnsi"/>
          <w:sz w:val="24"/>
          <w:szCs w:val="24"/>
        </w:rPr>
      </w:pPr>
      <w:r w:rsidRPr="002D0034">
        <w:rPr>
          <w:rFonts w:asciiTheme="minorHAnsi" w:eastAsia="Calibri" w:hAnsiTheme="minorHAnsi" w:cstheme="minorHAnsi"/>
          <w:bCs/>
          <w:sz w:val="24"/>
          <w:szCs w:val="24"/>
        </w:rPr>
        <w:t>Class 4</w:t>
      </w:r>
      <w:r w:rsidRPr="002D0034">
        <w:rPr>
          <w:rFonts w:asciiTheme="minorHAnsi" w:eastAsia="Calibri" w:hAnsiTheme="minorHAnsi" w:cstheme="minorHAnsi"/>
          <w:bCs/>
          <w:sz w:val="24"/>
          <w:szCs w:val="24"/>
        </w:rPr>
        <w:tab/>
      </w:r>
      <w:r w:rsidRPr="002D0034">
        <w:rPr>
          <w:rFonts w:asciiTheme="minorHAnsi" w:hAnsiTheme="minorHAnsi" w:cstheme="minorHAnsi"/>
          <w:sz w:val="24"/>
          <w:szCs w:val="24"/>
        </w:rPr>
        <w:t>Senior 1.15m Open (inc. the National 1.15m Members Cup Qualifier)</w:t>
      </w:r>
    </w:p>
    <w:p w14:paraId="57914B90" w14:textId="77777777" w:rsidR="00CF0EA7" w:rsidRPr="002D0034" w:rsidRDefault="00CF0EA7" w:rsidP="00CF0EA7">
      <w:pPr>
        <w:spacing w:after="0"/>
        <w:ind w:left="2160" w:hanging="2160"/>
        <w:jc w:val="both"/>
        <w:rPr>
          <w:rFonts w:asciiTheme="minorHAnsi" w:hAnsiTheme="minorHAnsi" w:cstheme="minorHAnsi"/>
          <w:sz w:val="24"/>
          <w:szCs w:val="24"/>
        </w:rPr>
      </w:pPr>
      <w:r>
        <w:rPr>
          <w:rFonts w:asciiTheme="minorHAnsi" w:hAnsiTheme="minorHAnsi" w:cstheme="minorHAnsi"/>
          <w:sz w:val="24"/>
          <w:szCs w:val="24"/>
        </w:rPr>
        <w:t>Start height</w:t>
      </w:r>
      <w:r>
        <w:rPr>
          <w:rFonts w:asciiTheme="minorHAnsi" w:hAnsiTheme="minorHAnsi" w:cstheme="minorHAnsi"/>
          <w:sz w:val="24"/>
          <w:szCs w:val="24"/>
        </w:rPr>
        <w:tab/>
        <w:t>1.15m</w:t>
      </w:r>
    </w:p>
    <w:p w14:paraId="7C0CC2A7"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Entry </w:t>
      </w:r>
      <w:proofErr w:type="gramStart"/>
      <w:r w:rsidRPr="002D0034">
        <w:rPr>
          <w:rFonts w:asciiTheme="minorHAnsi" w:eastAsia="Calibri" w:hAnsiTheme="minorHAnsi" w:cstheme="minorHAnsi"/>
          <w:bCs/>
          <w:sz w:val="24"/>
          <w:szCs w:val="24"/>
        </w:rPr>
        <w:t>Fee :</w:t>
      </w:r>
      <w:proofErr w:type="gramEnd"/>
      <w:r w:rsidRPr="002D0034">
        <w:rPr>
          <w:rFonts w:asciiTheme="minorHAnsi" w:eastAsia="Calibri" w:hAnsiTheme="minorHAnsi" w:cstheme="minorHAnsi"/>
          <w:bCs/>
          <w:sz w:val="24"/>
          <w:szCs w:val="24"/>
        </w:rPr>
        <w:t xml:space="preserve"> </w:t>
      </w: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t>£22</w:t>
      </w:r>
    </w:p>
    <w:p w14:paraId="10947DBA" w14:textId="77777777" w:rsidR="00CF0EA7" w:rsidRPr="002D0034" w:rsidRDefault="00CF0EA7" w:rsidP="00CF0EA7">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 xml:space="preserve">Prize </w:t>
      </w:r>
      <w:proofErr w:type="gramStart"/>
      <w:r w:rsidRPr="002D0034">
        <w:rPr>
          <w:rFonts w:asciiTheme="minorHAnsi" w:eastAsia="Calibri" w:hAnsiTheme="minorHAnsi" w:cstheme="minorHAnsi"/>
          <w:bCs/>
          <w:sz w:val="24"/>
          <w:szCs w:val="24"/>
        </w:rPr>
        <w:t>Money :</w:t>
      </w:r>
      <w:proofErr w:type="gramEnd"/>
      <w:r w:rsidRPr="002D0034">
        <w:rPr>
          <w:rFonts w:asciiTheme="minorHAnsi" w:eastAsia="Calibri" w:hAnsiTheme="minorHAnsi" w:cstheme="minorHAnsi"/>
          <w:bCs/>
          <w:sz w:val="24"/>
          <w:szCs w:val="24"/>
        </w:rPr>
        <w:tab/>
      </w:r>
      <w:r>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 xml:space="preserve"> 1st £50, 2nd £35, 3rd £25, 4th £22, 5th £22</w:t>
      </w:r>
    </w:p>
    <w:p w14:paraId="2BA80231" w14:textId="77777777" w:rsidR="00CF0EA7" w:rsidRPr="002D0034" w:rsidRDefault="00CF0EA7" w:rsidP="00CF0EA7">
      <w:pPr>
        <w:spacing w:after="0"/>
        <w:jc w:val="both"/>
        <w:rPr>
          <w:rFonts w:asciiTheme="minorHAnsi" w:eastAsia="Calibri" w:hAnsiTheme="minorHAnsi" w:cstheme="minorHAnsi"/>
          <w:bCs/>
          <w:sz w:val="24"/>
          <w:szCs w:val="24"/>
        </w:rPr>
      </w:pPr>
    </w:p>
    <w:p w14:paraId="6768DF6D" w14:textId="77777777" w:rsidR="00CF0EA7" w:rsidRDefault="00CF0EA7" w:rsidP="00CF0EA7">
      <w:pPr>
        <w:spacing w:after="0"/>
        <w:ind w:left="2160" w:hanging="2160"/>
        <w:rPr>
          <w:rFonts w:asciiTheme="minorHAnsi" w:hAnsiTheme="minorHAnsi" w:cstheme="minorHAnsi"/>
          <w:sz w:val="24"/>
          <w:szCs w:val="24"/>
        </w:rPr>
      </w:pPr>
      <w:r w:rsidRPr="002D0034">
        <w:rPr>
          <w:rFonts w:asciiTheme="minorHAnsi" w:eastAsia="Calibri" w:hAnsiTheme="minorHAnsi" w:cstheme="minorHAnsi"/>
          <w:bCs/>
          <w:sz w:val="24"/>
          <w:szCs w:val="24"/>
        </w:rPr>
        <w:t>Class 5</w:t>
      </w:r>
      <w:r w:rsidRPr="002D0034">
        <w:rPr>
          <w:rFonts w:asciiTheme="minorHAnsi" w:eastAsia="Calibri" w:hAnsiTheme="minorHAnsi" w:cstheme="minorHAnsi"/>
          <w:bCs/>
          <w:sz w:val="24"/>
          <w:szCs w:val="24"/>
        </w:rPr>
        <w:tab/>
      </w:r>
      <w:proofErr w:type="spellStart"/>
      <w:r w:rsidRPr="002D0034">
        <w:rPr>
          <w:rFonts w:asciiTheme="minorHAnsi" w:hAnsiTheme="minorHAnsi" w:cstheme="minorHAnsi"/>
          <w:sz w:val="24"/>
          <w:szCs w:val="24"/>
        </w:rPr>
        <w:t>Redpost</w:t>
      </w:r>
      <w:proofErr w:type="spellEnd"/>
      <w:r w:rsidRPr="002D0034">
        <w:rPr>
          <w:rFonts w:asciiTheme="minorHAnsi" w:hAnsiTheme="minorHAnsi" w:cstheme="minorHAnsi"/>
          <w:sz w:val="24"/>
          <w:szCs w:val="24"/>
        </w:rPr>
        <w:t xml:space="preserve"> Equestrian Senior Foxhunter - First Round /1.20M Open</w:t>
      </w:r>
    </w:p>
    <w:p w14:paraId="3D503955" w14:textId="77777777" w:rsidR="00CF0EA7" w:rsidRDefault="00CF0EA7" w:rsidP="00CF0EA7">
      <w:pPr>
        <w:spacing w:after="0"/>
        <w:ind w:left="2160" w:hanging="2160"/>
        <w:rPr>
          <w:rFonts w:asciiTheme="minorHAnsi" w:hAnsiTheme="minorHAnsi" w:cstheme="minorHAnsi"/>
          <w:sz w:val="24"/>
          <w:szCs w:val="24"/>
        </w:rPr>
      </w:pPr>
      <w:r>
        <w:rPr>
          <w:rFonts w:asciiTheme="minorHAnsi" w:hAnsiTheme="minorHAnsi" w:cstheme="minorHAnsi"/>
          <w:sz w:val="24"/>
          <w:szCs w:val="24"/>
        </w:rPr>
        <w:t>Start height</w:t>
      </w:r>
      <w:r>
        <w:rPr>
          <w:rFonts w:asciiTheme="minorHAnsi" w:hAnsiTheme="minorHAnsi" w:cstheme="minorHAnsi"/>
          <w:sz w:val="24"/>
          <w:szCs w:val="24"/>
        </w:rPr>
        <w:tab/>
        <w:t>1.20m</w:t>
      </w:r>
    </w:p>
    <w:p w14:paraId="49B43876" w14:textId="77777777" w:rsidR="00CF0EA7" w:rsidRDefault="00CF0EA7" w:rsidP="00CF0EA7">
      <w:pPr>
        <w:spacing w:after="0"/>
        <w:ind w:left="2160" w:hanging="2160"/>
        <w:rPr>
          <w:rFonts w:asciiTheme="minorHAnsi" w:hAnsiTheme="minorHAnsi" w:cstheme="minorHAnsi"/>
          <w:sz w:val="24"/>
          <w:szCs w:val="24"/>
        </w:rPr>
      </w:pPr>
      <w:r>
        <w:rPr>
          <w:rFonts w:asciiTheme="minorHAnsi" w:hAnsiTheme="minorHAnsi" w:cstheme="minorHAnsi"/>
          <w:sz w:val="24"/>
          <w:szCs w:val="24"/>
        </w:rPr>
        <w:t>Entry Fee</w:t>
      </w:r>
      <w:r>
        <w:rPr>
          <w:rFonts w:asciiTheme="minorHAnsi" w:hAnsiTheme="minorHAnsi" w:cstheme="minorHAnsi"/>
          <w:sz w:val="24"/>
          <w:szCs w:val="24"/>
        </w:rPr>
        <w:tab/>
        <w:t>£22</w:t>
      </w:r>
    </w:p>
    <w:p w14:paraId="21E6E4C1" w14:textId="77777777" w:rsidR="00CF0EA7" w:rsidRDefault="00CF0EA7" w:rsidP="00CF0EA7">
      <w:pPr>
        <w:spacing w:after="0"/>
        <w:ind w:left="2160" w:hanging="2160"/>
        <w:rPr>
          <w:rFonts w:asciiTheme="minorHAnsi" w:hAnsiTheme="minorHAnsi" w:cstheme="minorHAnsi"/>
          <w:sz w:val="24"/>
          <w:szCs w:val="24"/>
        </w:rPr>
      </w:pPr>
      <w:r>
        <w:rPr>
          <w:rFonts w:asciiTheme="minorHAnsi" w:hAnsiTheme="minorHAnsi" w:cstheme="minorHAnsi"/>
          <w:sz w:val="24"/>
          <w:szCs w:val="24"/>
        </w:rPr>
        <w:t>Prize Money</w:t>
      </w:r>
      <w:r>
        <w:rPr>
          <w:rFonts w:asciiTheme="minorHAnsi" w:hAnsiTheme="minorHAnsi" w:cstheme="minorHAnsi"/>
          <w:sz w:val="24"/>
          <w:szCs w:val="24"/>
        </w:rPr>
        <w:tab/>
        <w:t>1</w:t>
      </w:r>
      <w:r w:rsidRPr="002D0034">
        <w:rPr>
          <w:rFonts w:asciiTheme="minorHAnsi" w:hAnsiTheme="minorHAnsi" w:cstheme="minorHAnsi"/>
          <w:sz w:val="24"/>
          <w:szCs w:val="24"/>
          <w:vertAlign w:val="superscript"/>
        </w:rPr>
        <w:t>st</w:t>
      </w:r>
      <w:r>
        <w:rPr>
          <w:rFonts w:asciiTheme="minorHAnsi" w:hAnsiTheme="minorHAnsi" w:cstheme="minorHAnsi"/>
          <w:sz w:val="24"/>
          <w:szCs w:val="24"/>
        </w:rPr>
        <w:t xml:space="preserve"> £60, 2</w:t>
      </w:r>
      <w:r w:rsidRPr="002D0034">
        <w:rPr>
          <w:rFonts w:asciiTheme="minorHAnsi" w:hAnsiTheme="minorHAnsi" w:cstheme="minorHAnsi"/>
          <w:sz w:val="24"/>
          <w:szCs w:val="24"/>
          <w:vertAlign w:val="superscript"/>
        </w:rPr>
        <w:t>nd</w:t>
      </w:r>
      <w:r>
        <w:rPr>
          <w:rFonts w:asciiTheme="minorHAnsi" w:hAnsiTheme="minorHAnsi" w:cstheme="minorHAnsi"/>
          <w:sz w:val="24"/>
          <w:szCs w:val="24"/>
        </w:rPr>
        <w:t xml:space="preserve"> £45, 3</w:t>
      </w:r>
      <w:r w:rsidRPr="002D0034">
        <w:rPr>
          <w:rFonts w:asciiTheme="minorHAnsi" w:hAnsiTheme="minorHAnsi" w:cstheme="minorHAnsi"/>
          <w:sz w:val="24"/>
          <w:szCs w:val="24"/>
          <w:vertAlign w:val="superscript"/>
        </w:rPr>
        <w:t>rd</w:t>
      </w:r>
      <w:r>
        <w:rPr>
          <w:rFonts w:asciiTheme="minorHAnsi" w:hAnsiTheme="minorHAnsi" w:cstheme="minorHAnsi"/>
          <w:sz w:val="24"/>
          <w:szCs w:val="24"/>
        </w:rPr>
        <w:t xml:space="preserve"> £35, 4</w:t>
      </w:r>
      <w:r w:rsidRPr="002D0034">
        <w:rPr>
          <w:rFonts w:asciiTheme="minorHAnsi" w:hAnsiTheme="minorHAnsi" w:cstheme="minorHAnsi"/>
          <w:sz w:val="24"/>
          <w:szCs w:val="24"/>
          <w:vertAlign w:val="superscript"/>
        </w:rPr>
        <w:t>th</w:t>
      </w:r>
      <w:r>
        <w:rPr>
          <w:rFonts w:asciiTheme="minorHAnsi" w:hAnsiTheme="minorHAnsi" w:cstheme="minorHAnsi"/>
          <w:sz w:val="24"/>
          <w:szCs w:val="24"/>
        </w:rPr>
        <w:t xml:space="preserve"> £25, 5</w:t>
      </w:r>
      <w:r w:rsidRPr="002D0034">
        <w:rPr>
          <w:rFonts w:asciiTheme="minorHAnsi" w:hAnsiTheme="minorHAnsi" w:cstheme="minorHAnsi"/>
          <w:sz w:val="24"/>
          <w:szCs w:val="24"/>
          <w:vertAlign w:val="superscript"/>
        </w:rPr>
        <w:t>th</w:t>
      </w:r>
      <w:r>
        <w:rPr>
          <w:rFonts w:asciiTheme="minorHAnsi" w:hAnsiTheme="minorHAnsi" w:cstheme="minorHAnsi"/>
          <w:sz w:val="24"/>
          <w:szCs w:val="24"/>
        </w:rPr>
        <w:t xml:space="preserve"> £22</w:t>
      </w:r>
    </w:p>
    <w:p w14:paraId="31962670" w14:textId="77777777" w:rsidR="009B6BF1" w:rsidRDefault="009B6BF1" w:rsidP="009B6BF1">
      <w:pPr>
        <w:spacing w:after="0"/>
        <w:ind w:left="2160" w:hanging="2160"/>
        <w:jc w:val="both"/>
        <w:rPr>
          <w:rFonts w:asciiTheme="minorHAnsi" w:hAnsiTheme="minorHAnsi" w:cstheme="minorHAnsi"/>
          <w:b/>
          <w:i/>
          <w:sz w:val="24"/>
          <w:szCs w:val="24"/>
          <w:u w:val="single"/>
        </w:rPr>
      </w:pPr>
      <w:r w:rsidRPr="009B6BF1">
        <w:rPr>
          <w:rFonts w:asciiTheme="minorHAnsi" w:hAnsiTheme="minorHAnsi" w:cstheme="minorHAnsi"/>
          <w:b/>
          <w:i/>
          <w:sz w:val="24"/>
          <w:szCs w:val="24"/>
          <w:u w:val="single"/>
        </w:rPr>
        <w:lastRenderedPageBreak/>
        <w:t>PRIZE MONEY WILL BE PAID BY BACS BY 30</w:t>
      </w:r>
      <w:r w:rsidRPr="009B6BF1">
        <w:rPr>
          <w:rFonts w:asciiTheme="minorHAnsi" w:hAnsiTheme="minorHAnsi" w:cstheme="minorHAnsi"/>
          <w:b/>
          <w:i/>
          <w:sz w:val="24"/>
          <w:szCs w:val="24"/>
          <w:u w:val="single"/>
          <w:vertAlign w:val="superscript"/>
        </w:rPr>
        <w:t>TH</w:t>
      </w:r>
      <w:r w:rsidRPr="009B6BF1">
        <w:rPr>
          <w:rFonts w:asciiTheme="minorHAnsi" w:hAnsiTheme="minorHAnsi" w:cstheme="minorHAnsi"/>
          <w:b/>
          <w:i/>
          <w:sz w:val="24"/>
          <w:szCs w:val="24"/>
          <w:u w:val="single"/>
        </w:rPr>
        <w:t xml:space="preserve"> September 2025 – THE CORRECT BANK </w:t>
      </w:r>
    </w:p>
    <w:p w14:paraId="7C394FDA" w14:textId="77777777" w:rsidR="009B6BF1" w:rsidRDefault="009B6BF1" w:rsidP="009B6BF1">
      <w:pPr>
        <w:spacing w:after="0"/>
        <w:ind w:left="2160" w:hanging="2160"/>
        <w:jc w:val="both"/>
        <w:rPr>
          <w:rFonts w:asciiTheme="minorHAnsi" w:hAnsiTheme="minorHAnsi" w:cstheme="minorHAnsi"/>
          <w:b/>
          <w:i/>
          <w:sz w:val="24"/>
          <w:szCs w:val="24"/>
          <w:u w:val="single"/>
        </w:rPr>
      </w:pPr>
      <w:r w:rsidRPr="009B6BF1">
        <w:rPr>
          <w:rFonts w:asciiTheme="minorHAnsi" w:hAnsiTheme="minorHAnsi" w:cstheme="minorHAnsi"/>
          <w:b/>
          <w:i/>
          <w:sz w:val="24"/>
          <w:szCs w:val="24"/>
          <w:u w:val="single"/>
        </w:rPr>
        <w:t xml:space="preserve">DETAILS MUST BE PUT ON EVERY ENTRY FORM – NO CASH PRIZE MONEY WILL BE </w:t>
      </w:r>
    </w:p>
    <w:p w14:paraId="7D795D6D" w14:textId="684D656F" w:rsidR="009B6BF1" w:rsidRPr="009B6BF1" w:rsidRDefault="009B6BF1" w:rsidP="009B6BF1">
      <w:pPr>
        <w:spacing w:after="0"/>
        <w:ind w:left="2160" w:hanging="2160"/>
        <w:jc w:val="both"/>
        <w:rPr>
          <w:rFonts w:asciiTheme="minorHAnsi" w:hAnsiTheme="minorHAnsi" w:cstheme="minorHAnsi"/>
          <w:b/>
          <w:i/>
          <w:sz w:val="24"/>
          <w:szCs w:val="24"/>
          <w:u w:val="single"/>
        </w:rPr>
      </w:pPr>
      <w:r w:rsidRPr="009B6BF1">
        <w:rPr>
          <w:rFonts w:asciiTheme="minorHAnsi" w:hAnsiTheme="minorHAnsi" w:cstheme="minorHAnsi"/>
          <w:b/>
          <w:i/>
          <w:sz w:val="24"/>
          <w:szCs w:val="24"/>
          <w:u w:val="single"/>
        </w:rPr>
        <w:t>GIVEN ON THE DAYS OF THE SHOW OR AFTER.</w:t>
      </w:r>
    </w:p>
    <w:p w14:paraId="34022A6A" w14:textId="77777777" w:rsidR="009B6BF1" w:rsidRPr="009B6BF1" w:rsidRDefault="009B6BF1" w:rsidP="009B6BF1">
      <w:pPr>
        <w:spacing w:after="0"/>
        <w:ind w:left="2160" w:hanging="2160"/>
        <w:rPr>
          <w:rFonts w:asciiTheme="minorHAnsi" w:hAnsiTheme="minorHAnsi" w:cstheme="minorHAnsi"/>
          <w:i/>
          <w:sz w:val="24"/>
          <w:szCs w:val="24"/>
          <w:u w:val="single"/>
        </w:rPr>
      </w:pPr>
    </w:p>
    <w:p w14:paraId="5221FC40" w14:textId="0AC0884E" w:rsidR="009B6BF1" w:rsidRPr="009B6BF1" w:rsidRDefault="009B6BF1" w:rsidP="009B6BF1">
      <w:pPr>
        <w:spacing w:after="0"/>
        <w:ind w:left="2160" w:hanging="2160"/>
        <w:jc w:val="center"/>
        <w:rPr>
          <w:rFonts w:asciiTheme="minorHAnsi" w:hAnsiTheme="minorHAnsi" w:cstheme="minorHAnsi"/>
          <w:b/>
          <w:bCs/>
          <w:i/>
          <w:iCs/>
          <w:sz w:val="24"/>
          <w:szCs w:val="24"/>
          <w:lang w:val="en-GB"/>
        </w:rPr>
      </w:pPr>
      <w:r w:rsidRPr="009B6BF1">
        <w:rPr>
          <w:rFonts w:asciiTheme="minorHAnsi" w:hAnsiTheme="minorHAnsi" w:cstheme="minorHAnsi"/>
          <w:b/>
          <w:bCs/>
          <w:sz w:val="24"/>
          <w:szCs w:val="24"/>
        </w:rPr>
        <w:t>CANCELLATION OF COMPETITIONS and/or ENTRIES &amp; REFUNDS</w:t>
      </w:r>
    </w:p>
    <w:p w14:paraId="7CD6F19F" w14:textId="1739DB2D" w:rsidR="009B6BF1" w:rsidRPr="009B6BF1" w:rsidRDefault="009B6BF1" w:rsidP="009B6BF1">
      <w:pPr>
        <w:spacing w:after="0"/>
        <w:ind w:left="2160" w:hanging="2160"/>
        <w:rPr>
          <w:rFonts w:asciiTheme="minorHAnsi" w:hAnsiTheme="minorHAnsi" w:cstheme="minorHAnsi"/>
          <w:sz w:val="24"/>
          <w:szCs w:val="24"/>
        </w:rPr>
      </w:pPr>
    </w:p>
    <w:p w14:paraId="2C40EEC6" w14:textId="77777777" w:rsidR="009B6BF1" w:rsidRDefault="009B6BF1" w:rsidP="009B6BF1">
      <w:pPr>
        <w:spacing w:after="0"/>
        <w:ind w:left="2160" w:hanging="2160"/>
        <w:rPr>
          <w:rFonts w:asciiTheme="minorHAnsi" w:hAnsiTheme="minorHAnsi" w:cstheme="minorHAnsi"/>
          <w:sz w:val="24"/>
          <w:szCs w:val="24"/>
        </w:rPr>
      </w:pPr>
      <w:r w:rsidRPr="009B6BF1">
        <w:rPr>
          <w:rFonts w:asciiTheme="minorHAnsi" w:hAnsiTheme="minorHAnsi" w:cstheme="minorHAnsi"/>
          <w:sz w:val="24"/>
          <w:szCs w:val="24"/>
        </w:rPr>
        <w:t xml:space="preserve">The Pembrokeshire Agricultural Society reserves the right to refuse any entry and </w:t>
      </w:r>
    </w:p>
    <w:p w14:paraId="0850DA28" w14:textId="77777777" w:rsidR="009B6BF1" w:rsidRDefault="009B6BF1" w:rsidP="009B6BF1">
      <w:pPr>
        <w:spacing w:after="0"/>
        <w:ind w:left="2160" w:hanging="2160"/>
        <w:rPr>
          <w:rFonts w:asciiTheme="minorHAnsi" w:hAnsiTheme="minorHAnsi" w:cstheme="minorHAnsi"/>
          <w:b/>
          <w:bCs/>
          <w:sz w:val="24"/>
          <w:szCs w:val="24"/>
        </w:rPr>
      </w:pPr>
      <w:r w:rsidRPr="009B6BF1">
        <w:rPr>
          <w:rFonts w:asciiTheme="minorHAnsi" w:hAnsiTheme="minorHAnsi" w:cstheme="minorHAnsi"/>
          <w:sz w:val="24"/>
          <w:szCs w:val="24"/>
        </w:rPr>
        <w:t xml:space="preserve">cancel or amalgamate class or section if it deems fit. </w:t>
      </w:r>
      <w:r w:rsidRPr="009B6BF1">
        <w:rPr>
          <w:rFonts w:asciiTheme="minorHAnsi" w:hAnsiTheme="minorHAnsi" w:cstheme="minorHAnsi"/>
          <w:b/>
          <w:bCs/>
          <w:sz w:val="24"/>
          <w:szCs w:val="24"/>
        </w:rPr>
        <w:t>T</w:t>
      </w:r>
    </w:p>
    <w:p w14:paraId="5D0060D0" w14:textId="20CDF864" w:rsidR="009B6BF1" w:rsidRPr="009B6BF1" w:rsidRDefault="009B6BF1" w:rsidP="009B6BF1">
      <w:pPr>
        <w:spacing w:after="0"/>
        <w:ind w:left="2160" w:hanging="2160"/>
        <w:jc w:val="center"/>
        <w:rPr>
          <w:rFonts w:asciiTheme="minorHAnsi" w:hAnsiTheme="minorHAnsi" w:cstheme="minorHAnsi"/>
          <w:b/>
          <w:bCs/>
          <w:sz w:val="24"/>
          <w:szCs w:val="24"/>
        </w:rPr>
      </w:pPr>
      <w:r>
        <w:rPr>
          <w:rFonts w:asciiTheme="minorHAnsi" w:hAnsiTheme="minorHAnsi" w:cstheme="minorHAnsi"/>
          <w:b/>
          <w:bCs/>
          <w:sz w:val="24"/>
          <w:szCs w:val="24"/>
        </w:rPr>
        <w:t>T</w:t>
      </w:r>
      <w:r w:rsidRPr="009B6BF1">
        <w:rPr>
          <w:rFonts w:asciiTheme="minorHAnsi" w:hAnsiTheme="minorHAnsi" w:cstheme="minorHAnsi"/>
          <w:b/>
          <w:bCs/>
          <w:sz w:val="24"/>
          <w:szCs w:val="24"/>
        </w:rPr>
        <w:t xml:space="preserve">HERE WILL STRICTLY BE </w:t>
      </w:r>
      <w:r w:rsidRPr="009B6BF1">
        <w:rPr>
          <w:rFonts w:asciiTheme="minorHAnsi" w:hAnsiTheme="minorHAnsi" w:cstheme="minorHAnsi"/>
          <w:b/>
          <w:bCs/>
          <w:sz w:val="24"/>
          <w:szCs w:val="24"/>
          <w:u w:val="single"/>
        </w:rPr>
        <w:t>NO REFUND</w:t>
      </w:r>
      <w:r w:rsidRPr="009B6BF1">
        <w:rPr>
          <w:rFonts w:asciiTheme="minorHAnsi" w:hAnsiTheme="minorHAnsi" w:cstheme="minorHAnsi"/>
          <w:b/>
          <w:bCs/>
          <w:sz w:val="24"/>
          <w:szCs w:val="24"/>
        </w:rPr>
        <w:t xml:space="preserve"> ON ENTRIES.</w:t>
      </w:r>
    </w:p>
    <w:p w14:paraId="728EF5BC" w14:textId="77777777" w:rsidR="009B6BF1" w:rsidRPr="009B6BF1" w:rsidRDefault="009B6BF1" w:rsidP="009B6BF1">
      <w:pPr>
        <w:spacing w:after="0"/>
        <w:ind w:left="2160" w:hanging="2160"/>
        <w:rPr>
          <w:rFonts w:asciiTheme="minorHAnsi" w:hAnsiTheme="minorHAnsi" w:cstheme="minorHAnsi"/>
          <w:sz w:val="24"/>
          <w:szCs w:val="24"/>
          <w:lang w:val="en-GB"/>
        </w:rPr>
      </w:pPr>
      <w:r w:rsidRPr="009B6BF1">
        <w:rPr>
          <w:rFonts w:asciiTheme="minorHAnsi" w:hAnsiTheme="minorHAnsi" w:cstheme="minorHAnsi"/>
          <w:b/>
          <w:bCs/>
          <w:sz w:val="24"/>
          <w:szCs w:val="24"/>
          <w:lang w:val="en-GB"/>
        </w:rPr>
        <w:tab/>
      </w:r>
    </w:p>
    <w:p w14:paraId="717615E5" w14:textId="18BECF39" w:rsidR="009B6BF1" w:rsidRDefault="009B6BF1" w:rsidP="009B6BF1">
      <w:pPr>
        <w:spacing w:after="0"/>
        <w:ind w:left="2160" w:hanging="2160"/>
        <w:jc w:val="center"/>
        <w:rPr>
          <w:rFonts w:asciiTheme="minorHAnsi" w:hAnsiTheme="minorHAnsi" w:cstheme="minorHAnsi"/>
          <w:b/>
          <w:sz w:val="24"/>
          <w:szCs w:val="24"/>
        </w:rPr>
      </w:pPr>
      <w:r w:rsidRPr="009B6BF1">
        <w:rPr>
          <w:rFonts w:asciiTheme="minorHAnsi" w:hAnsiTheme="minorHAnsi" w:cstheme="minorHAnsi"/>
          <w:b/>
          <w:sz w:val="24"/>
          <w:szCs w:val="24"/>
        </w:rPr>
        <w:t>ADMISSION TICKET/WRISTBAND &amp; VEHICLE PASS ENTITLEMENT</w:t>
      </w:r>
    </w:p>
    <w:p w14:paraId="52350A44" w14:textId="77777777" w:rsidR="001C4716" w:rsidRDefault="001C4716" w:rsidP="009B6BF1">
      <w:pPr>
        <w:spacing w:after="0"/>
        <w:ind w:left="2160" w:hanging="2160"/>
        <w:jc w:val="center"/>
        <w:rPr>
          <w:rFonts w:asciiTheme="minorHAnsi" w:hAnsiTheme="minorHAnsi" w:cstheme="minorHAnsi"/>
          <w:b/>
          <w:sz w:val="24"/>
          <w:szCs w:val="24"/>
        </w:rPr>
      </w:pPr>
    </w:p>
    <w:tbl>
      <w:tblPr>
        <w:tblStyle w:val="TableGrid"/>
        <w:tblW w:w="0" w:type="auto"/>
        <w:tblInd w:w="1413" w:type="dxa"/>
        <w:tblLayout w:type="fixed"/>
        <w:tblLook w:val="0000" w:firstRow="0" w:lastRow="0" w:firstColumn="0" w:lastColumn="0" w:noHBand="0" w:noVBand="0"/>
      </w:tblPr>
      <w:tblGrid>
        <w:gridCol w:w="2643"/>
        <w:gridCol w:w="2484"/>
        <w:gridCol w:w="2222"/>
      </w:tblGrid>
      <w:tr w:rsidR="001C4716" w:rsidRPr="00CF3032" w14:paraId="482FD716" w14:textId="77777777" w:rsidTr="008A75E9">
        <w:trPr>
          <w:trHeight w:val="290"/>
        </w:trPr>
        <w:tc>
          <w:tcPr>
            <w:tcW w:w="2643" w:type="dxa"/>
            <w:vAlign w:val="center"/>
          </w:tcPr>
          <w:p w14:paraId="0503538C" w14:textId="77777777" w:rsidR="001C4716" w:rsidRPr="00CF3032" w:rsidRDefault="001C4716" w:rsidP="008A75E9">
            <w:pPr>
              <w:widowControl w:val="0"/>
              <w:autoSpaceDE w:val="0"/>
              <w:autoSpaceDN w:val="0"/>
              <w:adjustRightInd w:val="0"/>
              <w:spacing w:line="276" w:lineRule="auto"/>
              <w:rPr>
                <w:rFonts w:ascii="Verdana" w:hAnsi="Verdana"/>
                <w:b/>
                <w:bCs/>
                <w:sz w:val="20"/>
              </w:rPr>
            </w:pPr>
            <w:proofErr w:type="gramStart"/>
            <w:r>
              <w:rPr>
                <w:b/>
                <w:bCs/>
                <w:color w:val="000000"/>
                <w:sz w:val="22"/>
              </w:rPr>
              <w:t>No of</w:t>
            </w:r>
            <w:proofErr w:type="gramEnd"/>
            <w:r>
              <w:rPr>
                <w:b/>
                <w:bCs/>
                <w:color w:val="000000"/>
                <w:sz w:val="22"/>
              </w:rPr>
              <w:t xml:space="preserve"> Exhibits Entered</w:t>
            </w:r>
          </w:p>
        </w:tc>
        <w:tc>
          <w:tcPr>
            <w:tcW w:w="2484" w:type="dxa"/>
            <w:vAlign w:val="center"/>
          </w:tcPr>
          <w:p w14:paraId="6BA8DC73" w14:textId="77777777" w:rsidR="001C4716" w:rsidRPr="00CF3032" w:rsidRDefault="001C4716" w:rsidP="008A75E9">
            <w:pPr>
              <w:widowControl w:val="0"/>
              <w:autoSpaceDE w:val="0"/>
              <w:autoSpaceDN w:val="0"/>
              <w:adjustRightInd w:val="0"/>
              <w:spacing w:line="276" w:lineRule="auto"/>
              <w:rPr>
                <w:rFonts w:ascii="Verdana" w:hAnsi="Verdana"/>
                <w:b/>
                <w:bCs/>
                <w:sz w:val="20"/>
              </w:rPr>
            </w:pPr>
            <w:proofErr w:type="gramStart"/>
            <w:r>
              <w:rPr>
                <w:b/>
                <w:bCs/>
                <w:color w:val="000000"/>
                <w:sz w:val="22"/>
              </w:rPr>
              <w:t>No of</w:t>
            </w:r>
            <w:proofErr w:type="gramEnd"/>
            <w:r>
              <w:rPr>
                <w:b/>
                <w:bCs/>
                <w:color w:val="000000"/>
                <w:sz w:val="22"/>
              </w:rPr>
              <w:t xml:space="preserve"> Exhibitor Wristbands</w:t>
            </w:r>
          </w:p>
        </w:tc>
        <w:tc>
          <w:tcPr>
            <w:tcW w:w="2222" w:type="dxa"/>
            <w:vAlign w:val="center"/>
          </w:tcPr>
          <w:p w14:paraId="481E29A1" w14:textId="77777777" w:rsidR="001C4716" w:rsidRPr="00CF3032" w:rsidRDefault="001C4716" w:rsidP="008A75E9">
            <w:pPr>
              <w:widowControl w:val="0"/>
              <w:autoSpaceDE w:val="0"/>
              <w:autoSpaceDN w:val="0"/>
              <w:adjustRightInd w:val="0"/>
              <w:spacing w:line="276" w:lineRule="auto"/>
              <w:rPr>
                <w:rFonts w:ascii="Verdana" w:hAnsi="Verdana"/>
                <w:b/>
                <w:bCs/>
                <w:sz w:val="20"/>
              </w:rPr>
            </w:pPr>
            <w:proofErr w:type="gramStart"/>
            <w:r>
              <w:rPr>
                <w:b/>
                <w:bCs/>
                <w:color w:val="000000"/>
                <w:sz w:val="22"/>
              </w:rPr>
              <w:t>No of</w:t>
            </w:r>
            <w:proofErr w:type="gramEnd"/>
            <w:r>
              <w:rPr>
                <w:b/>
                <w:bCs/>
                <w:color w:val="000000"/>
                <w:sz w:val="22"/>
              </w:rPr>
              <w:t xml:space="preserve"> Vehicle Passes</w:t>
            </w:r>
          </w:p>
        </w:tc>
      </w:tr>
      <w:tr w:rsidR="001C4716" w:rsidRPr="00CF3032" w14:paraId="6DAAC38E" w14:textId="77777777" w:rsidTr="008A75E9">
        <w:trPr>
          <w:trHeight w:val="290"/>
        </w:trPr>
        <w:tc>
          <w:tcPr>
            <w:tcW w:w="2643" w:type="dxa"/>
            <w:vAlign w:val="center"/>
          </w:tcPr>
          <w:p w14:paraId="6E5B3969" w14:textId="77777777" w:rsidR="001C4716" w:rsidRPr="00CF3032" w:rsidRDefault="001C4716" w:rsidP="008A75E9">
            <w:pPr>
              <w:widowControl w:val="0"/>
              <w:autoSpaceDE w:val="0"/>
              <w:autoSpaceDN w:val="0"/>
              <w:adjustRightInd w:val="0"/>
              <w:spacing w:line="276" w:lineRule="auto"/>
              <w:rPr>
                <w:rFonts w:ascii="Verdana" w:hAnsi="Verdana"/>
                <w:sz w:val="20"/>
              </w:rPr>
            </w:pPr>
            <w:r>
              <w:rPr>
                <w:color w:val="000000"/>
                <w:sz w:val="22"/>
              </w:rPr>
              <w:t>1</w:t>
            </w:r>
          </w:p>
        </w:tc>
        <w:tc>
          <w:tcPr>
            <w:tcW w:w="2484" w:type="dxa"/>
            <w:vAlign w:val="center"/>
          </w:tcPr>
          <w:p w14:paraId="3CB669DB" w14:textId="77777777" w:rsidR="001C4716" w:rsidRPr="00CF3032" w:rsidRDefault="001C4716" w:rsidP="008A75E9">
            <w:pPr>
              <w:widowControl w:val="0"/>
              <w:autoSpaceDE w:val="0"/>
              <w:autoSpaceDN w:val="0"/>
              <w:adjustRightInd w:val="0"/>
              <w:spacing w:line="276" w:lineRule="auto"/>
              <w:rPr>
                <w:rFonts w:ascii="Verdana" w:hAnsi="Verdana"/>
                <w:sz w:val="20"/>
              </w:rPr>
            </w:pPr>
            <w:r>
              <w:rPr>
                <w:color w:val="000000"/>
                <w:sz w:val="22"/>
              </w:rPr>
              <w:t>3</w:t>
            </w:r>
          </w:p>
        </w:tc>
        <w:tc>
          <w:tcPr>
            <w:tcW w:w="2222" w:type="dxa"/>
            <w:vAlign w:val="center"/>
          </w:tcPr>
          <w:p w14:paraId="3D07C203" w14:textId="77777777" w:rsidR="001C4716" w:rsidRPr="00CF3032" w:rsidRDefault="001C4716" w:rsidP="008A75E9">
            <w:pPr>
              <w:widowControl w:val="0"/>
              <w:autoSpaceDE w:val="0"/>
              <w:autoSpaceDN w:val="0"/>
              <w:adjustRightInd w:val="0"/>
              <w:spacing w:line="276" w:lineRule="auto"/>
              <w:rPr>
                <w:rFonts w:ascii="Verdana" w:hAnsi="Verdana"/>
                <w:sz w:val="20"/>
              </w:rPr>
            </w:pPr>
            <w:r>
              <w:rPr>
                <w:color w:val="000000"/>
                <w:sz w:val="22"/>
              </w:rPr>
              <w:t>1</w:t>
            </w:r>
          </w:p>
        </w:tc>
      </w:tr>
      <w:tr w:rsidR="001C4716" w:rsidRPr="00CF3032" w14:paraId="478B074A" w14:textId="77777777" w:rsidTr="008A75E9">
        <w:trPr>
          <w:trHeight w:val="277"/>
        </w:trPr>
        <w:tc>
          <w:tcPr>
            <w:tcW w:w="2643" w:type="dxa"/>
            <w:vAlign w:val="center"/>
          </w:tcPr>
          <w:p w14:paraId="4B1D0FF4" w14:textId="77777777" w:rsidR="001C4716" w:rsidRPr="00CF3032" w:rsidRDefault="001C4716" w:rsidP="008A75E9">
            <w:pPr>
              <w:widowControl w:val="0"/>
              <w:autoSpaceDE w:val="0"/>
              <w:autoSpaceDN w:val="0"/>
              <w:adjustRightInd w:val="0"/>
              <w:spacing w:line="276" w:lineRule="auto"/>
              <w:rPr>
                <w:rFonts w:ascii="Verdana" w:hAnsi="Verdana"/>
                <w:sz w:val="20"/>
              </w:rPr>
            </w:pPr>
            <w:r>
              <w:rPr>
                <w:color w:val="000000"/>
                <w:sz w:val="22"/>
              </w:rPr>
              <w:t>2</w:t>
            </w:r>
          </w:p>
        </w:tc>
        <w:tc>
          <w:tcPr>
            <w:tcW w:w="2484" w:type="dxa"/>
            <w:vAlign w:val="center"/>
          </w:tcPr>
          <w:p w14:paraId="34F9D6BD" w14:textId="77777777" w:rsidR="001C4716" w:rsidRPr="00CF3032" w:rsidRDefault="001C4716" w:rsidP="008A75E9">
            <w:pPr>
              <w:widowControl w:val="0"/>
              <w:autoSpaceDE w:val="0"/>
              <w:autoSpaceDN w:val="0"/>
              <w:adjustRightInd w:val="0"/>
              <w:spacing w:line="276" w:lineRule="auto"/>
              <w:rPr>
                <w:rFonts w:ascii="Verdana" w:hAnsi="Verdana"/>
                <w:sz w:val="20"/>
              </w:rPr>
            </w:pPr>
            <w:r>
              <w:rPr>
                <w:color w:val="000000"/>
                <w:sz w:val="22"/>
              </w:rPr>
              <w:t>6</w:t>
            </w:r>
          </w:p>
        </w:tc>
        <w:tc>
          <w:tcPr>
            <w:tcW w:w="2222" w:type="dxa"/>
            <w:vAlign w:val="center"/>
          </w:tcPr>
          <w:p w14:paraId="6FAFD4FE" w14:textId="77777777" w:rsidR="001C4716" w:rsidRPr="00CF3032" w:rsidRDefault="001C4716" w:rsidP="008A75E9">
            <w:pPr>
              <w:widowControl w:val="0"/>
              <w:autoSpaceDE w:val="0"/>
              <w:autoSpaceDN w:val="0"/>
              <w:adjustRightInd w:val="0"/>
              <w:spacing w:line="276" w:lineRule="auto"/>
              <w:rPr>
                <w:rFonts w:ascii="Verdana" w:hAnsi="Verdana"/>
                <w:sz w:val="20"/>
              </w:rPr>
            </w:pPr>
            <w:r>
              <w:rPr>
                <w:color w:val="000000"/>
                <w:sz w:val="22"/>
              </w:rPr>
              <w:t>1</w:t>
            </w:r>
          </w:p>
        </w:tc>
      </w:tr>
      <w:tr w:rsidR="001C4716" w14:paraId="2F155B8F" w14:textId="77777777" w:rsidTr="008A75E9">
        <w:trPr>
          <w:trHeight w:val="277"/>
        </w:trPr>
        <w:tc>
          <w:tcPr>
            <w:tcW w:w="2643" w:type="dxa"/>
            <w:vAlign w:val="center"/>
          </w:tcPr>
          <w:p w14:paraId="3BA374D4" w14:textId="77777777" w:rsidR="001C4716" w:rsidRDefault="001C4716" w:rsidP="008A75E9">
            <w:pPr>
              <w:widowControl w:val="0"/>
              <w:autoSpaceDE w:val="0"/>
              <w:autoSpaceDN w:val="0"/>
              <w:adjustRightInd w:val="0"/>
              <w:spacing w:line="276" w:lineRule="auto"/>
              <w:rPr>
                <w:color w:val="000000"/>
                <w:sz w:val="22"/>
              </w:rPr>
            </w:pPr>
            <w:r>
              <w:rPr>
                <w:color w:val="000000"/>
                <w:sz w:val="22"/>
              </w:rPr>
              <w:t>Over 5</w:t>
            </w:r>
          </w:p>
        </w:tc>
        <w:tc>
          <w:tcPr>
            <w:tcW w:w="2484" w:type="dxa"/>
            <w:vAlign w:val="center"/>
          </w:tcPr>
          <w:p w14:paraId="08C5C5C8" w14:textId="77777777" w:rsidR="001C4716" w:rsidRDefault="001C4716" w:rsidP="008A75E9">
            <w:pPr>
              <w:widowControl w:val="0"/>
              <w:autoSpaceDE w:val="0"/>
              <w:autoSpaceDN w:val="0"/>
              <w:adjustRightInd w:val="0"/>
              <w:spacing w:line="276" w:lineRule="auto"/>
              <w:rPr>
                <w:color w:val="000000"/>
                <w:sz w:val="22"/>
              </w:rPr>
            </w:pPr>
            <w:r>
              <w:rPr>
                <w:color w:val="000000"/>
                <w:sz w:val="22"/>
              </w:rPr>
              <w:t>10</w:t>
            </w:r>
          </w:p>
        </w:tc>
        <w:tc>
          <w:tcPr>
            <w:tcW w:w="2222" w:type="dxa"/>
            <w:vAlign w:val="center"/>
          </w:tcPr>
          <w:p w14:paraId="26413830" w14:textId="77777777" w:rsidR="001C4716" w:rsidRDefault="001C4716" w:rsidP="008A75E9">
            <w:pPr>
              <w:widowControl w:val="0"/>
              <w:autoSpaceDE w:val="0"/>
              <w:autoSpaceDN w:val="0"/>
              <w:adjustRightInd w:val="0"/>
              <w:spacing w:line="276" w:lineRule="auto"/>
              <w:rPr>
                <w:color w:val="000000"/>
                <w:sz w:val="22"/>
              </w:rPr>
            </w:pPr>
            <w:r>
              <w:rPr>
                <w:color w:val="000000"/>
                <w:sz w:val="22"/>
              </w:rPr>
              <w:t>2</w:t>
            </w:r>
          </w:p>
        </w:tc>
      </w:tr>
    </w:tbl>
    <w:p w14:paraId="0892DBB5" w14:textId="77777777" w:rsidR="001C4716" w:rsidRPr="009B6BF1" w:rsidRDefault="001C4716" w:rsidP="009B6BF1">
      <w:pPr>
        <w:spacing w:after="0"/>
        <w:ind w:left="2160" w:hanging="2160"/>
        <w:jc w:val="center"/>
        <w:rPr>
          <w:rFonts w:asciiTheme="minorHAnsi" w:hAnsiTheme="minorHAnsi" w:cstheme="minorHAnsi"/>
          <w:sz w:val="24"/>
          <w:szCs w:val="24"/>
        </w:rPr>
      </w:pPr>
    </w:p>
    <w:p w14:paraId="5A32E1E9" w14:textId="77777777" w:rsidR="009B6BF1" w:rsidRPr="009B6BF1" w:rsidRDefault="009B6BF1" w:rsidP="009B6BF1">
      <w:pPr>
        <w:spacing w:after="0"/>
        <w:ind w:left="2160" w:hanging="2160"/>
        <w:rPr>
          <w:rFonts w:asciiTheme="minorHAnsi" w:hAnsiTheme="minorHAnsi" w:cstheme="minorHAnsi"/>
          <w:sz w:val="24"/>
          <w:szCs w:val="24"/>
        </w:rPr>
      </w:pPr>
      <w:r w:rsidRPr="009B6BF1">
        <w:rPr>
          <w:rFonts w:asciiTheme="minorHAnsi" w:hAnsiTheme="minorHAnsi" w:cstheme="minorHAnsi"/>
          <w:sz w:val="24"/>
          <w:szCs w:val="24"/>
        </w:rPr>
        <w:t> </w:t>
      </w:r>
    </w:p>
    <w:p w14:paraId="53E3FEF0" w14:textId="77777777" w:rsidR="009B6BF1" w:rsidRPr="009B6BF1" w:rsidRDefault="009B6BF1" w:rsidP="009B6BF1">
      <w:pPr>
        <w:spacing w:after="0"/>
        <w:ind w:left="2160" w:hanging="2160"/>
        <w:rPr>
          <w:rFonts w:asciiTheme="minorHAnsi" w:hAnsiTheme="minorHAnsi" w:cstheme="minorHAnsi"/>
          <w:sz w:val="24"/>
          <w:szCs w:val="24"/>
        </w:rPr>
      </w:pPr>
    </w:p>
    <w:p w14:paraId="27DDFA66" w14:textId="77777777" w:rsidR="009B6BF1" w:rsidRDefault="009B6BF1" w:rsidP="009B6BF1">
      <w:pPr>
        <w:spacing w:after="0"/>
        <w:ind w:left="2160" w:hanging="2160"/>
        <w:rPr>
          <w:rFonts w:asciiTheme="minorHAnsi" w:hAnsiTheme="minorHAnsi" w:cstheme="minorHAnsi"/>
          <w:sz w:val="24"/>
          <w:szCs w:val="24"/>
        </w:rPr>
      </w:pPr>
      <w:r w:rsidRPr="009B6BF1">
        <w:rPr>
          <w:rFonts w:asciiTheme="minorHAnsi" w:hAnsiTheme="minorHAnsi" w:cstheme="minorHAnsi"/>
          <w:sz w:val="24"/>
          <w:szCs w:val="24"/>
        </w:rPr>
        <w:t xml:space="preserve">Passes will be sent in advance to enable access to the Equine Area and the vehicle </w:t>
      </w:r>
    </w:p>
    <w:p w14:paraId="51C57B1C" w14:textId="77777777" w:rsidR="009B6BF1" w:rsidRDefault="009B6BF1" w:rsidP="009B6BF1">
      <w:pPr>
        <w:spacing w:after="0"/>
        <w:ind w:left="2160" w:hanging="2160"/>
        <w:rPr>
          <w:rFonts w:asciiTheme="minorHAnsi" w:hAnsiTheme="minorHAnsi" w:cstheme="minorHAnsi"/>
          <w:bCs/>
          <w:iCs/>
          <w:sz w:val="24"/>
          <w:szCs w:val="24"/>
        </w:rPr>
      </w:pPr>
      <w:r w:rsidRPr="009B6BF1">
        <w:rPr>
          <w:rFonts w:asciiTheme="minorHAnsi" w:hAnsiTheme="minorHAnsi" w:cstheme="minorHAnsi"/>
          <w:sz w:val="24"/>
          <w:szCs w:val="24"/>
        </w:rPr>
        <w:t xml:space="preserve">pass must be displayed in </w:t>
      </w:r>
      <w:proofErr w:type="gramStart"/>
      <w:r w:rsidRPr="009B6BF1">
        <w:rPr>
          <w:rFonts w:asciiTheme="minorHAnsi" w:hAnsiTheme="minorHAnsi" w:cstheme="minorHAnsi"/>
          <w:sz w:val="24"/>
          <w:szCs w:val="24"/>
        </w:rPr>
        <w:t>the front</w:t>
      </w:r>
      <w:proofErr w:type="gramEnd"/>
      <w:r w:rsidRPr="009B6BF1">
        <w:rPr>
          <w:rFonts w:asciiTheme="minorHAnsi" w:hAnsiTheme="minorHAnsi" w:cstheme="minorHAnsi"/>
          <w:sz w:val="24"/>
          <w:szCs w:val="24"/>
        </w:rPr>
        <w:t xml:space="preserve"> of your vehicle. </w:t>
      </w:r>
      <w:r w:rsidRPr="009B6BF1">
        <w:rPr>
          <w:rFonts w:asciiTheme="minorHAnsi" w:hAnsiTheme="minorHAnsi" w:cstheme="minorHAnsi"/>
          <w:bCs/>
          <w:iCs/>
          <w:sz w:val="24"/>
          <w:szCs w:val="24"/>
        </w:rPr>
        <w:t xml:space="preserve">No duplicate tickets/wristbands or </w:t>
      </w:r>
    </w:p>
    <w:p w14:paraId="6CB81B4C" w14:textId="09DBD6A0" w:rsidR="009B6BF1" w:rsidRPr="009B6BF1" w:rsidRDefault="009B6BF1" w:rsidP="009B6BF1">
      <w:pPr>
        <w:spacing w:after="0"/>
        <w:ind w:left="2160" w:hanging="2160"/>
        <w:rPr>
          <w:rFonts w:asciiTheme="minorHAnsi" w:hAnsiTheme="minorHAnsi" w:cstheme="minorHAnsi"/>
          <w:bCs/>
          <w:iCs/>
          <w:sz w:val="24"/>
          <w:szCs w:val="24"/>
        </w:rPr>
      </w:pPr>
      <w:r w:rsidRPr="009B6BF1">
        <w:rPr>
          <w:rFonts w:asciiTheme="minorHAnsi" w:hAnsiTheme="minorHAnsi" w:cstheme="minorHAnsi"/>
          <w:bCs/>
          <w:iCs/>
          <w:sz w:val="24"/>
          <w:szCs w:val="24"/>
        </w:rPr>
        <w:t xml:space="preserve">passes will be issued during the Show.  </w:t>
      </w:r>
    </w:p>
    <w:p w14:paraId="6DFC11D7" w14:textId="77777777" w:rsidR="009B6BF1" w:rsidRPr="009B6BF1" w:rsidRDefault="009B6BF1" w:rsidP="009B6BF1">
      <w:pPr>
        <w:spacing w:after="0"/>
        <w:ind w:left="2160" w:hanging="2160"/>
        <w:rPr>
          <w:rFonts w:asciiTheme="minorHAnsi" w:hAnsiTheme="minorHAnsi" w:cstheme="minorHAnsi"/>
          <w:bCs/>
          <w:iCs/>
          <w:sz w:val="24"/>
          <w:szCs w:val="24"/>
        </w:rPr>
      </w:pPr>
    </w:p>
    <w:p w14:paraId="7A456036" w14:textId="3F1C5A28" w:rsidR="009B6BF1" w:rsidRPr="009B6BF1" w:rsidRDefault="009B6BF1" w:rsidP="009B6BF1">
      <w:pPr>
        <w:spacing w:after="0"/>
        <w:ind w:left="2160" w:hanging="2160"/>
        <w:jc w:val="center"/>
        <w:rPr>
          <w:rFonts w:asciiTheme="minorHAnsi" w:hAnsiTheme="minorHAnsi" w:cstheme="minorHAnsi"/>
          <w:b/>
          <w:sz w:val="24"/>
          <w:szCs w:val="24"/>
        </w:rPr>
      </w:pPr>
      <w:r w:rsidRPr="009B6BF1">
        <w:rPr>
          <w:rFonts w:asciiTheme="minorHAnsi" w:hAnsiTheme="minorHAnsi" w:cstheme="minorHAnsi"/>
          <w:b/>
          <w:sz w:val="24"/>
          <w:szCs w:val="24"/>
        </w:rPr>
        <w:t>EXHIBITOR NUMBERS to be collected from the Equine Booth</w:t>
      </w:r>
    </w:p>
    <w:p w14:paraId="270AC745" w14:textId="77777777" w:rsidR="00886F2A" w:rsidRPr="002D0034" w:rsidRDefault="00886F2A" w:rsidP="00CF0EA7">
      <w:pPr>
        <w:spacing w:after="0"/>
        <w:ind w:left="2160" w:hanging="2160"/>
        <w:rPr>
          <w:rFonts w:asciiTheme="minorHAnsi" w:hAnsiTheme="minorHAnsi" w:cstheme="minorHAnsi"/>
          <w:sz w:val="24"/>
          <w:szCs w:val="24"/>
        </w:rPr>
      </w:pPr>
    </w:p>
    <w:p w14:paraId="1755B4C8" w14:textId="77777777" w:rsidR="002C2541" w:rsidRDefault="002C2541"/>
    <w:sectPr w:rsidR="002C2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ans">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1B47"/>
    <w:multiLevelType w:val="hybridMultilevel"/>
    <w:tmpl w:val="A31CD4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47265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223630">
    <w:abstractNumId w:val="1"/>
  </w:num>
  <w:num w:numId="3"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A7"/>
    <w:rsid w:val="001C4716"/>
    <w:rsid w:val="00205742"/>
    <w:rsid w:val="002C2541"/>
    <w:rsid w:val="0037196F"/>
    <w:rsid w:val="003B297F"/>
    <w:rsid w:val="00495A40"/>
    <w:rsid w:val="004F6A4C"/>
    <w:rsid w:val="00524D94"/>
    <w:rsid w:val="00541D1B"/>
    <w:rsid w:val="00886F2A"/>
    <w:rsid w:val="009B6BF1"/>
    <w:rsid w:val="00AB680A"/>
    <w:rsid w:val="00AC350B"/>
    <w:rsid w:val="00C032D2"/>
    <w:rsid w:val="00C45E46"/>
    <w:rsid w:val="00CF0EA7"/>
    <w:rsid w:val="00FD3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F922"/>
  <w15:chartTrackingRefBased/>
  <w15:docId w15:val="{0C5871C2-8C03-4C27-A357-9BD5E855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A7"/>
    <w:pPr>
      <w:spacing w:line="256" w:lineRule="auto"/>
    </w:pPr>
    <w:rPr>
      <w:rFonts w:ascii="Liberation Sans" w:hAnsi="Liberation Sans"/>
      <w:kern w:val="0"/>
      <w:sz w:val="18"/>
      <w:lang w:val="en-US"/>
      <w14:ligatures w14:val="none"/>
    </w:rPr>
  </w:style>
  <w:style w:type="paragraph" w:styleId="Heading1">
    <w:name w:val="heading 1"/>
    <w:basedOn w:val="Normal"/>
    <w:next w:val="Normal"/>
    <w:link w:val="Heading1Char"/>
    <w:uiPriority w:val="9"/>
    <w:qFormat/>
    <w:rsid w:val="00CF0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EA7"/>
    <w:rPr>
      <w:rFonts w:eastAsiaTheme="majorEastAsia" w:cstheme="majorBidi"/>
      <w:color w:val="272727" w:themeColor="text1" w:themeTint="D8"/>
    </w:rPr>
  </w:style>
  <w:style w:type="paragraph" w:styleId="Title">
    <w:name w:val="Title"/>
    <w:basedOn w:val="Normal"/>
    <w:next w:val="Normal"/>
    <w:link w:val="TitleChar"/>
    <w:uiPriority w:val="10"/>
    <w:qFormat/>
    <w:rsid w:val="00CF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EA7"/>
    <w:pPr>
      <w:spacing w:before="160"/>
      <w:jc w:val="center"/>
    </w:pPr>
    <w:rPr>
      <w:i/>
      <w:iCs/>
      <w:color w:val="404040" w:themeColor="text1" w:themeTint="BF"/>
    </w:rPr>
  </w:style>
  <w:style w:type="character" w:customStyle="1" w:styleId="QuoteChar">
    <w:name w:val="Quote Char"/>
    <w:basedOn w:val="DefaultParagraphFont"/>
    <w:link w:val="Quote"/>
    <w:uiPriority w:val="29"/>
    <w:rsid w:val="00CF0EA7"/>
    <w:rPr>
      <w:i/>
      <w:iCs/>
      <w:color w:val="404040" w:themeColor="text1" w:themeTint="BF"/>
    </w:rPr>
  </w:style>
  <w:style w:type="paragraph" w:styleId="ListParagraph">
    <w:name w:val="List Paragraph"/>
    <w:basedOn w:val="Normal"/>
    <w:uiPriority w:val="34"/>
    <w:qFormat/>
    <w:rsid w:val="00CF0EA7"/>
    <w:pPr>
      <w:ind w:left="720"/>
      <w:contextualSpacing/>
    </w:pPr>
  </w:style>
  <w:style w:type="character" w:styleId="IntenseEmphasis">
    <w:name w:val="Intense Emphasis"/>
    <w:basedOn w:val="DefaultParagraphFont"/>
    <w:uiPriority w:val="21"/>
    <w:qFormat/>
    <w:rsid w:val="00CF0EA7"/>
    <w:rPr>
      <w:i/>
      <w:iCs/>
      <w:color w:val="0F4761" w:themeColor="accent1" w:themeShade="BF"/>
    </w:rPr>
  </w:style>
  <w:style w:type="paragraph" w:styleId="IntenseQuote">
    <w:name w:val="Intense Quote"/>
    <w:basedOn w:val="Normal"/>
    <w:next w:val="Normal"/>
    <w:link w:val="IntenseQuoteChar"/>
    <w:uiPriority w:val="30"/>
    <w:qFormat/>
    <w:rsid w:val="00CF0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EA7"/>
    <w:rPr>
      <w:i/>
      <w:iCs/>
      <w:color w:val="0F4761" w:themeColor="accent1" w:themeShade="BF"/>
    </w:rPr>
  </w:style>
  <w:style w:type="character" w:styleId="IntenseReference">
    <w:name w:val="Intense Reference"/>
    <w:basedOn w:val="DefaultParagraphFont"/>
    <w:uiPriority w:val="32"/>
    <w:qFormat/>
    <w:rsid w:val="00CF0EA7"/>
    <w:rPr>
      <w:b/>
      <w:bCs/>
      <w:smallCaps/>
      <w:color w:val="0F4761" w:themeColor="accent1" w:themeShade="BF"/>
      <w:spacing w:val="5"/>
    </w:rPr>
  </w:style>
  <w:style w:type="character" w:styleId="Hyperlink">
    <w:name w:val="Hyperlink"/>
    <w:basedOn w:val="DefaultParagraphFont"/>
    <w:uiPriority w:val="99"/>
    <w:unhideWhenUsed/>
    <w:rsid w:val="00CF0EA7"/>
    <w:rPr>
      <w:color w:val="467886" w:themeColor="hyperlink"/>
      <w:u w:val="single"/>
    </w:rPr>
  </w:style>
  <w:style w:type="paragraph" w:styleId="NormalWeb">
    <w:name w:val="Normal (Web)"/>
    <w:basedOn w:val="Normal"/>
    <w:uiPriority w:val="99"/>
    <w:unhideWhenUsed/>
    <w:rsid w:val="00CF0EA7"/>
    <w:pPr>
      <w:spacing w:after="0" w:line="240" w:lineRule="auto"/>
    </w:pPr>
    <w:rPr>
      <w:rFonts w:ascii="Calibri" w:hAnsi="Calibri" w:cs="Calibri"/>
      <w:sz w:val="22"/>
      <w:lang w:val="en-GB" w:eastAsia="en-GB"/>
    </w:rPr>
  </w:style>
  <w:style w:type="paragraph" w:styleId="NoSpacing">
    <w:name w:val="No Spacing"/>
    <w:uiPriority w:val="1"/>
    <w:qFormat/>
    <w:rsid w:val="00CF0EA7"/>
    <w:pPr>
      <w:spacing w:after="0" w:line="240" w:lineRule="auto"/>
    </w:pPr>
    <w:rPr>
      <w:rFonts w:eastAsiaTheme="minorEastAsia" w:cs="Times New Roman"/>
      <w:kern w:val="0"/>
      <w:lang w:eastAsia="en-GB"/>
      <w14:ligatures w14:val="none"/>
    </w:rPr>
  </w:style>
  <w:style w:type="character" w:styleId="Strong">
    <w:name w:val="Strong"/>
    <w:basedOn w:val="DefaultParagraphFont"/>
    <w:uiPriority w:val="22"/>
    <w:qFormat/>
    <w:rsid w:val="00CF0EA7"/>
    <w:rPr>
      <w:b/>
      <w:bCs/>
    </w:rPr>
  </w:style>
  <w:style w:type="character" w:styleId="Emphasis">
    <w:name w:val="Emphasis"/>
    <w:basedOn w:val="DefaultParagraphFont"/>
    <w:uiPriority w:val="20"/>
    <w:qFormat/>
    <w:rsid w:val="00CF0EA7"/>
    <w:rPr>
      <w:i/>
      <w:iCs/>
    </w:rPr>
  </w:style>
  <w:style w:type="table" w:styleId="TableGrid">
    <w:name w:val="Table Grid"/>
    <w:basedOn w:val="TableNormal"/>
    <w:uiPriority w:val="39"/>
    <w:rsid w:val="009B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8794">
      <w:bodyDiv w:val="1"/>
      <w:marLeft w:val="0"/>
      <w:marRight w:val="0"/>
      <w:marTop w:val="0"/>
      <w:marBottom w:val="0"/>
      <w:divBdr>
        <w:top w:val="none" w:sz="0" w:space="0" w:color="auto"/>
        <w:left w:val="none" w:sz="0" w:space="0" w:color="auto"/>
        <w:bottom w:val="none" w:sz="0" w:space="0" w:color="auto"/>
        <w:right w:val="none" w:sz="0" w:space="0" w:color="auto"/>
      </w:divBdr>
    </w:div>
    <w:div w:id="1166743572">
      <w:bodyDiv w:val="1"/>
      <w:marLeft w:val="0"/>
      <w:marRight w:val="0"/>
      <w:marTop w:val="0"/>
      <w:marBottom w:val="0"/>
      <w:divBdr>
        <w:top w:val="none" w:sz="0" w:space="0" w:color="auto"/>
        <w:left w:val="none" w:sz="0" w:space="0" w:color="auto"/>
        <w:bottom w:val="none" w:sz="0" w:space="0" w:color="auto"/>
        <w:right w:val="none" w:sz="0" w:space="0" w:color="auto"/>
      </w:divBdr>
    </w:div>
    <w:div w:id="1190021336">
      <w:bodyDiv w:val="1"/>
      <w:marLeft w:val="0"/>
      <w:marRight w:val="0"/>
      <w:marTop w:val="0"/>
      <w:marBottom w:val="0"/>
      <w:divBdr>
        <w:top w:val="none" w:sz="0" w:space="0" w:color="auto"/>
        <w:left w:val="none" w:sz="0" w:space="0" w:color="auto"/>
        <w:bottom w:val="none" w:sz="0" w:space="0" w:color="auto"/>
        <w:right w:val="none" w:sz="0" w:space="0" w:color="auto"/>
      </w:divBdr>
    </w:div>
    <w:div w:id="1890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embssh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owingscen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pembsshow.org" TargetMode="External"/><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FDAB1-5333-4C67-B472-E069CC7059A6}">
  <ds:schemaRefs>
    <ds:schemaRef ds:uri="http://schemas.microsoft.com/sharepoint/v3/contenttype/forms"/>
  </ds:schemaRefs>
</ds:datastoreItem>
</file>

<file path=customXml/itemProps2.xml><?xml version="1.0" encoding="utf-8"?>
<ds:datastoreItem xmlns:ds="http://schemas.openxmlformats.org/officeDocument/2006/customXml" ds:itemID="{FE79DAB0-07FD-4973-95AA-37E248545404}">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93719029-94B5-41CE-A208-BA8D2419C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11</cp:revision>
  <dcterms:created xsi:type="dcterms:W3CDTF">2025-05-27T12:25:00Z</dcterms:created>
  <dcterms:modified xsi:type="dcterms:W3CDTF">2025-05-28T12:45:00Z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