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883AE" w14:textId="550FB282" w:rsidR="00940072" w:rsidRDefault="00940072" w:rsidP="00940072">
      <w:pPr>
        <w:pStyle w:val="NormalWeb"/>
        <w:jc w:val="center"/>
      </w:pPr>
    </w:p>
    <w:p w14:paraId="3E64A795" w14:textId="77777777" w:rsidR="00B74C8E" w:rsidRDefault="00B74C8E" w:rsidP="00B74C8E">
      <w:pPr>
        <w:pStyle w:val="NormalWeb"/>
        <w:jc w:val="center"/>
      </w:pPr>
      <w:r>
        <w:rPr>
          <w:noProof/>
        </w:rPr>
        <w:drawing>
          <wp:inline distT="0" distB="0" distL="0" distR="0" wp14:anchorId="367DCD48" wp14:editId="71A9B4C3">
            <wp:extent cx="1467556" cy="825500"/>
            <wp:effectExtent l="0" t="0" r="0" b="0"/>
            <wp:docPr id="1708996352" name="Picture 1" descr="A logo for a county sh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96352" name="Picture 1" descr="A logo for a county show&#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5368" cy="846769"/>
                    </a:xfrm>
                    <a:prstGeom prst="rect">
                      <a:avLst/>
                    </a:prstGeom>
                    <a:noFill/>
                    <a:ln>
                      <a:noFill/>
                    </a:ln>
                  </pic:spPr>
                </pic:pic>
              </a:graphicData>
            </a:graphic>
          </wp:inline>
        </w:drawing>
      </w:r>
    </w:p>
    <w:p w14:paraId="1889D1BF" w14:textId="2C3D77EF" w:rsidR="00940072" w:rsidRDefault="00940072" w:rsidP="00B057AC">
      <w:pPr>
        <w:spacing w:after="0"/>
        <w:jc w:val="center"/>
        <w:rPr>
          <w:rFonts w:ascii="Arial" w:hAnsi="Arial" w:cs="Arial"/>
          <w:b/>
          <w:bCs/>
          <w:color w:val="FF0000"/>
          <w:sz w:val="36"/>
          <w:szCs w:val="36"/>
        </w:rPr>
      </w:pPr>
      <w:r>
        <w:rPr>
          <w:rFonts w:ascii="Arial" w:hAnsi="Arial" w:cs="Arial"/>
          <w:b/>
          <w:bCs/>
          <w:color w:val="FF0000"/>
          <w:sz w:val="36"/>
          <w:szCs w:val="36"/>
        </w:rPr>
        <w:t xml:space="preserve">THE </w:t>
      </w:r>
      <w:r w:rsidR="004B6118" w:rsidRPr="00FE5D3E">
        <w:rPr>
          <w:rFonts w:ascii="Arial" w:hAnsi="Arial" w:cs="Arial"/>
          <w:b/>
          <w:bCs/>
          <w:color w:val="FF0000"/>
          <w:sz w:val="36"/>
          <w:szCs w:val="36"/>
        </w:rPr>
        <w:t>NATIONAL BLACKSMITH</w:t>
      </w:r>
      <w:r w:rsidR="00B057AC" w:rsidRPr="00FE5D3E">
        <w:rPr>
          <w:rFonts w:ascii="Arial" w:hAnsi="Arial" w:cs="Arial"/>
          <w:b/>
          <w:bCs/>
          <w:color w:val="FF0000"/>
          <w:sz w:val="36"/>
          <w:szCs w:val="36"/>
        </w:rPr>
        <w:t>S</w:t>
      </w:r>
      <w:r w:rsidR="004B6118" w:rsidRPr="00FE5D3E">
        <w:rPr>
          <w:rFonts w:ascii="Arial" w:hAnsi="Arial" w:cs="Arial"/>
          <w:b/>
          <w:bCs/>
          <w:color w:val="FF0000"/>
          <w:sz w:val="36"/>
          <w:szCs w:val="36"/>
        </w:rPr>
        <w:t xml:space="preserve"> COMPETITION</w:t>
      </w:r>
    </w:p>
    <w:p w14:paraId="5DD8FC19" w14:textId="4AC4FE76" w:rsidR="004B6118" w:rsidRDefault="00940072" w:rsidP="00B057AC">
      <w:pPr>
        <w:spacing w:after="0"/>
        <w:jc w:val="center"/>
        <w:rPr>
          <w:rFonts w:ascii="Arial" w:hAnsi="Arial" w:cs="Arial"/>
          <w:b/>
          <w:bCs/>
          <w:color w:val="FF0000"/>
          <w:sz w:val="36"/>
          <w:szCs w:val="36"/>
        </w:rPr>
      </w:pPr>
      <w:r>
        <w:rPr>
          <w:rFonts w:ascii="Arial" w:hAnsi="Arial" w:cs="Arial"/>
          <w:b/>
          <w:bCs/>
          <w:color w:val="FF0000"/>
          <w:sz w:val="36"/>
          <w:szCs w:val="36"/>
        </w:rPr>
        <w:t xml:space="preserve">Round </w:t>
      </w:r>
      <w:r w:rsidR="00886235">
        <w:rPr>
          <w:rFonts w:ascii="Arial" w:hAnsi="Arial" w:cs="Arial"/>
          <w:b/>
          <w:bCs/>
          <w:color w:val="FF0000"/>
          <w:sz w:val="36"/>
          <w:szCs w:val="36"/>
        </w:rPr>
        <w:t>9</w:t>
      </w:r>
      <w:r w:rsidR="004B6118" w:rsidRPr="00B057AC">
        <w:rPr>
          <w:rFonts w:ascii="Arial" w:hAnsi="Arial" w:cs="Arial"/>
          <w:b/>
          <w:bCs/>
          <w:color w:val="FF0000"/>
          <w:sz w:val="36"/>
          <w:szCs w:val="36"/>
        </w:rPr>
        <w:t xml:space="preserve"> </w:t>
      </w:r>
    </w:p>
    <w:p w14:paraId="7B79A376" w14:textId="77777777" w:rsidR="00904153" w:rsidRDefault="00904153" w:rsidP="00904153">
      <w:pPr>
        <w:pStyle w:val="NormalWeb"/>
        <w:jc w:val="center"/>
      </w:pPr>
      <w:r>
        <w:rPr>
          <w:noProof/>
        </w:rPr>
        <w:drawing>
          <wp:inline distT="0" distB="0" distL="0" distR="0" wp14:anchorId="0480D224" wp14:editId="3DF70CEC">
            <wp:extent cx="4621610" cy="3479800"/>
            <wp:effectExtent l="0" t="0" r="7620" b="6350"/>
            <wp:docPr id="2" name="Picture 1" descr="A group of people outside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outside a ten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8052" cy="3529827"/>
                    </a:xfrm>
                    <a:prstGeom prst="rect">
                      <a:avLst/>
                    </a:prstGeom>
                    <a:noFill/>
                    <a:ln>
                      <a:noFill/>
                    </a:ln>
                  </pic:spPr>
                </pic:pic>
              </a:graphicData>
            </a:graphic>
          </wp:inline>
        </w:drawing>
      </w:r>
    </w:p>
    <w:p w14:paraId="38F715E2" w14:textId="57D77C2D" w:rsidR="00F07AD2" w:rsidRDefault="00F07AD2" w:rsidP="006C412A">
      <w:pPr>
        <w:spacing w:after="0"/>
        <w:jc w:val="center"/>
        <w:rPr>
          <w:rFonts w:ascii="Arial" w:hAnsi="Arial" w:cs="Arial"/>
        </w:rPr>
      </w:pPr>
      <w:r w:rsidRPr="006A1D6A">
        <w:rPr>
          <w:rFonts w:ascii="Arial" w:hAnsi="Arial" w:cs="Arial"/>
          <w:b/>
          <w:bCs/>
          <w:color w:val="FF0000"/>
        </w:rPr>
        <w:t>Blacksmiths</w:t>
      </w:r>
      <w:r w:rsidR="00EF20D3">
        <w:rPr>
          <w:rFonts w:ascii="Arial" w:hAnsi="Arial" w:cs="Arial"/>
          <w:b/>
          <w:bCs/>
          <w:color w:val="FF0000"/>
        </w:rPr>
        <w:t>’</w:t>
      </w:r>
      <w:r w:rsidRPr="006A1D6A">
        <w:rPr>
          <w:rFonts w:ascii="Arial" w:hAnsi="Arial" w:cs="Arial"/>
          <w:b/>
          <w:bCs/>
          <w:color w:val="FF0000"/>
        </w:rPr>
        <w:t xml:space="preserve"> Stand Management</w:t>
      </w:r>
      <w:r w:rsidR="006A1D6A">
        <w:rPr>
          <w:rFonts w:ascii="Arial" w:hAnsi="Arial" w:cs="Arial"/>
          <w:b/>
          <w:bCs/>
          <w:color w:val="FF0000"/>
        </w:rPr>
        <w:t xml:space="preserve"> </w:t>
      </w:r>
      <w:r w:rsidR="00904153">
        <w:rPr>
          <w:rFonts w:ascii="Arial" w:hAnsi="Arial" w:cs="Arial"/>
          <w:b/>
          <w:bCs/>
          <w:color w:val="FF0000"/>
        </w:rPr>
        <w:t xml:space="preserve">- </w:t>
      </w:r>
      <w:r w:rsidRPr="00F07AD2">
        <w:rPr>
          <w:rFonts w:ascii="Arial" w:hAnsi="Arial" w:cs="Arial"/>
        </w:rPr>
        <w:t>Merv Allen FWCB: 07979 597 431</w:t>
      </w:r>
      <w:r w:rsidR="006A1D6A">
        <w:rPr>
          <w:rFonts w:ascii="Arial" w:hAnsi="Arial" w:cs="Arial"/>
        </w:rPr>
        <w:t xml:space="preserve"> </w:t>
      </w:r>
    </w:p>
    <w:p w14:paraId="24AB3998" w14:textId="77777777" w:rsidR="001A1383" w:rsidRPr="00F837F9" w:rsidRDefault="001A1383" w:rsidP="006C412A">
      <w:pPr>
        <w:spacing w:after="0"/>
        <w:jc w:val="center"/>
        <w:rPr>
          <w:rFonts w:ascii="Arial" w:hAnsi="Arial" w:cs="Arial"/>
          <w:sz w:val="20"/>
          <w:szCs w:val="20"/>
        </w:rPr>
      </w:pPr>
    </w:p>
    <w:p w14:paraId="0E265A8D" w14:textId="33424979" w:rsidR="00F07AD2" w:rsidRPr="00F07AD2" w:rsidRDefault="00F07AD2" w:rsidP="006C412A">
      <w:pPr>
        <w:spacing w:after="0"/>
        <w:jc w:val="center"/>
        <w:rPr>
          <w:rFonts w:ascii="Arial" w:hAnsi="Arial" w:cs="Arial"/>
        </w:rPr>
      </w:pPr>
      <w:r w:rsidRPr="006C412A">
        <w:rPr>
          <w:rFonts w:ascii="Arial" w:hAnsi="Arial" w:cs="Arial"/>
          <w:b/>
          <w:bCs/>
          <w:color w:val="FF0000"/>
        </w:rPr>
        <w:t>NBCC Judge</w:t>
      </w:r>
      <w:r w:rsidR="006A1D6A">
        <w:rPr>
          <w:rFonts w:ascii="Arial" w:hAnsi="Arial" w:cs="Arial"/>
          <w:b/>
          <w:bCs/>
          <w:color w:val="FF0000"/>
        </w:rPr>
        <w:t xml:space="preserve"> </w:t>
      </w:r>
      <w:r w:rsidR="00EF20D3">
        <w:rPr>
          <w:rFonts w:ascii="Arial" w:hAnsi="Arial" w:cs="Arial"/>
          <w:b/>
          <w:bCs/>
          <w:color w:val="FF0000"/>
        </w:rPr>
        <w:t>–</w:t>
      </w:r>
      <w:r w:rsidR="006C412A">
        <w:rPr>
          <w:rFonts w:ascii="Arial" w:hAnsi="Arial" w:cs="Arial"/>
          <w:b/>
          <w:bCs/>
          <w:color w:val="FF0000"/>
        </w:rPr>
        <w:t xml:space="preserve"> </w:t>
      </w:r>
      <w:r w:rsidR="00EF20D3" w:rsidRPr="00904153">
        <w:rPr>
          <w:rFonts w:ascii="Arial" w:hAnsi="Arial" w:cs="Arial"/>
          <w:color w:val="000000" w:themeColor="text1"/>
        </w:rPr>
        <w:t>Simon Grant-Jones</w:t>
      </w:r>
      <w:r w:rsidRPr="00904153">
        <w:rPr>
          <w:rFonts w:ascii="Arial" w:hAnsi="Arial" w:cs="Arial"/>
          <w:color w:val="000000" w:themeColor="text1"/>
        </w:rPr>
        <w:t xml:space="preserve"> </w:t>
      </w:r>
      <w:r w:rsidR="005D2D24">
        <w:rPr>
          <w:rFonts w:ascii="Arial" w:hAnsi="Arial" w:cs="Arial"/>
          <w:color w:val="000000" w:themeColor="text1"/>
        </w:rPr>
        <w:t>F</w:t>
      </w:r>
      <w:r w:rsidR="000F28DD">
        <w:rPr>
          <w:rFonts w:ascii="Arial" w:hAnsi="Arial" w:cs="Arial"/>
          <w:color w:val="000000" w:themeColor="text1"/>
        </w:rPr>
        <w:t xml:space="preserve">WCB </w:t>
      </w:r>
      <w:r w:rsidR="005D2D24">
        <w:rPr>
          <w:rFonts w:ascii="Arial" w:hAnsi="Arial" w:cs="Arial"/>
          <w:color w:val="000000" w:themeColor="text1"/>
        </w:rPr>
        <w:t>L</w:t>
      </w:r>
      <w:r w:rsidRPr="00F07AD2">
        <w:rPr>
          <w:rFonts w:ascii="Arial" w:hAnsi="Arial" w:cs="Arial"/>
        </w:rPr>
        <w:t xml:space="preserve">WCB: </w:t>
      </w:r>
      <w:r w:rsidR="00EF20D3">
        <w:rPr>
          <w:rFonts w:ascii="Arial" w:hAnsi="Arial" w:cs="Arial"/>
        </w:rPr>
        <w:t>07929 571129</w:t>
      </w:r>
    </w:p>
    <w:p w14:paraId="64A4C5B8" w14:textId="0A9AE7A9" w:rsidR="00F07AD2" w:rsidRPr="00F07AD2" w:rsidRDefault="00F07AD2" w:rsidP="006C412A">
      <w:pPr>
        <w:spacing w:after="0"/>
        <w:jc w:val="center"/>
        <w:rPr>
          <w:rFonts w:ascii="Arial" w:hAnsi="Arial" w:cs="Arial"/>
        </w:rPr>
      </w:pPr>
      <w:r w:rsidRPr="006C412A">
        <w:rPr>
          <w:rFonts w:ascii="Arial" w:hAnsi="Arial" w:cs="Arial"/>
          <w:b/>
          <w:bCs/>
          <w:color w:val="FF0000"/>
        </w:rPr>
        <w:t>Chief Steward</w:t>
      </w:r>
      <w:r w:rsidR="006A1D6A">
        <w:rPr>
          <w:rFonts w:ascii="Arial" w:hAnsi="Arial" w:cs="Arial"/>
          <w:b/>
          <w:bCs/>
          <w:color w:val="FF0000"/>
        </w:rPr>
        <w:t xml:space="preserve"> </w:t>
      </w:r>
      <w:r w:rsidR="006C412A">
        <w:rPr>
          <w:rFonts w:ascii="Arial" w:hAnsi="Arial" w:cs="Arial"/>
          <w:b/>
          <w:bCs/>
          <w:color w:val="FF0000"/>
        </w:rPr>
        <w:t xml:space="preserve">- </w:t>
      </w:r>
      <w:r w:rsidRPr="00F07AD2">
        <w:rPr>
          <w:rFonts w:ascii="Arial" w:hAnsi="Arial" w:cs="Arial"/>
        </w:rPr>
        <w:t>Don Mallet</w:t>
      </w:r>
      <w:r w:rsidR="001A1383">
        <w:rPr>
          <w:rFonts w:ascii="Arial" w:hAnsi="Arial" w:cs="Arial"/>
        </w:rPr>
        <w:t>t</w:t>
      </w:r>
      <w:r w:rsidRPr="00F07AD2">
        <w:rPr>
          <w:rFonts w:ascii="Arial" w:hAnsi="Arial" w:cs="Arial"/>
        </w:rPr>
        <w:t xml:space="preserve"> LWCB AWCB: 079</w:t>
      </w:r>
      <w:r>
        <w:rPr>
          <w:rFonts w:ascii="Arial" w:hAnsi="Arial" w:cs="Arial"/>
        </w:rPr>
        <w:t>07</w:t>
      </w:r>
      <w:r w:rsidRPr="00F07AD2">
        <w:rPr>
          <w:rFonts w:ascii="Arial" w:hAnsi="Arial" w:cs="Arial"/>
        </w:rPr>
        <w:t xml:space="preserve"> 456 014</w:t>
      </w:r>
    </w:p>
    <w:p w14:paraId="36A98434" w14:textId="2360224B" w:rsidR="00F07AD2" w:rsidRPr="00F07AD2" w:rsidRDefault="00F07AD2" w:rsidP="006C412A">
      <w:pPr>
        <w:spacing w:after="0"/>
        <w:jc w:val="center"/>
        <w:rPr>
          <w:rFonts w:ascii="Arial" w:hAnsi="Arial" w:cs="Arial"/>
        </w:rPr>
      </w:pPr>
      <w:r w:rsidRPr="006C412A">
        <w:rPr>
          <w:rFonts w:ascii="Arial" w:hAnsi="Arial" w:cs="Arial"/>
          <w:b/>
          <w:bCs/>
          <w:color w:val="FF0000"/>
        </w:rPr>
        <w:t>Health &amp; Safety Officer</w:t>
      </w:r>
      <w:r w:rsidR="006A1D6A">
        <w:rPr>
          <w:rFonts w:ascii="Arial" w:hAnsi="Arial" w:cs="Arial"/>
          <w:b/>
          <w:bCs/>
          <w:color w:val="FF0000"/>
        </w:rPr>
        <w:t xml:space="preserve"> </w:t>
      </w:r>
      <w:r w:rsidR="006C412A">
        <w:rPr>
          <w:rFonts w:ascii="Arial" w:hAnsi="Arial" w:cs="Arial"/>
          <w:b/>
          <w:bCs/>
          <w:color w:val="FF0000"/>
        </w:rPr>
        <w:t xml:space="preserve">- </w:t>
      </w:r>
      <w:r w:rsidRPr="00F07AD2">
        <w:rPr>
          <w:rFonts w:ascii="Arial" w:hAnsi="Arial" w:cs="Arial"/>
        </w:rPr>
        <w:t>Martin Feeney: 07922 443 569</w:t>
      </w:r>
    </w:p>
    <w:p w14:paraId="0FDFF016" w14:textId="77777777" w:rsidR="006A1D6A" w:rsidRPr="006A1D6A" w:rsidRDefault="006A1D6A" w:rsidP="006A1D6A">
      <w:pPr>
        <w:spacing w:after="0" w:line="259" w:lineRule="auto"/>
        <w:ind w:left="142" w:firstLine="142"/>
        <w:jc w:val="center"/>
        <w:rPr>
          <w:rFonts w:ascii="Arial" w:eastAsia="Calibri" w:hAnsi="Arial" w:cs="Arial"/>
          <w:b/>
          <w:bCs/>
          <w:color w:val="FF0000"/>
          <w:kern w:val="0"/>
          <w:sz w:val="16"/>
          <w:szCs w:val="16"/>
          <w14:ligatures w14:val="none"/>
        </w:rPr>
      </w:pPr>
    </w:p>
    <w:p w14:paraId="0FF57468" w14:textId="122AAF9A" w:rsidR="006A1D6A" w:rsidRDefault="00886235" w:rsidP="006A1D6A">
      <w:pPr>
        <w:spacing w:after="0" w:line="259" w:lineRule="auto"/>
        <w:ind w:left="142" w:firstLine="142"/>
        <w:jc w:val="center"/>
        <w:rPr>
          <w:rFonts w:ascii="Arial" w:eastAsia="Calibri" w:hAnsi="Arial" w:cs="Arial"/>
          <w:b/>
          <w:bCs/>
          <w:kern w:val="0"/>
          <w:sz w:val="26"/>
          <w:szCs w:val="26"/>
          <w14:ligatures w14:val="none"/>
        </w:rPr>
      </w:pPr>
      <w:r w:rsidRPr="00332CA8">
        <w:rPr>
          <w:rFonts w:ascii="Arial" w:eastAsia="Calibri" w:hAnsi="Arial" w:cs="Arial"/>
          <w:b/>
          <w:bCs/>
          <w:kern w:val="0"/>
          <w:sz w:val="26"/>
          <w:szCs w:val="26"/>
          <w14:ligatures w14:val="none"/>
        </w:rPr>
        <w:t>THANK</w:t>
      </w:r>
      <w:r w:rsidR="00904153" w:rsidRPr="00332CA8">
        <w:rPr>
          <w:rFonts w:ascii="Arial" w:eastAsia="Calibri" w:hAnsi="Arial" w:cs="Arial"/>
          <w:b/>
          <w:bCs/>
          <w:kern w:val="0"/>
          <w:sz w:val="26"/>
          <w:szCs w:val="26"/>
          <w14:ligatures w14:val="none"/>
        </w:rPr>
        <w:t>YOU</w:t>
      </w:r>
      <w:r w:rsidRPr="00332CA8">
        <w:rPr>
          <w:rFonts w:ascii="Arial" w:eastAsia="Calibri" w:hAnsi="Arial" w:cs="Arial"/>
          <w:b/>
          <w:bCs/>
          <w:kern w:val="0"/>
          <w:sz w:val="26"/>
          <w:szCs w:val="26"/>
          <w14:ligatures w14:val="none"/>
        </w:rPr>
        <w:t xml:space="preserve"> TO </w:t>
      </w:r>
      <w:r w:rsidR="00EF20D3" w:rsidRPr="00332CA8">
        <w:rPr>
          <w:rFonts w:ascii="Arial" w:eastAsia="Calibri" w:hAnsi="Arial" w:cs="Arial"/>
          <w:b/>
          <w:bCs/>
          <w:kern w:val="0"/>
          <w:sz w:val="26"/>
          <w:szCs w:val="26"/>
          <w14:ligatures w14:val="none"/>
        </w:rPr>
        <w:t xml:space="preserve">ALL </w:t>
      </w:r>
      <w:r w:rsidRPr="00332CA8">
        <w:rPr>
          <w:rFonts w:ascii="Arial" w:eastAsia="Calibri" w:hAnsi="Arial" w:cs="Arial"/>
          <w:b/>
          <w:bCs/>
          <w:kern w:val="0"/>
          <w:sz w:val="26"/>
          <w:szCs w:val="26"/>
          <w14:ligatures w14:val="none"/>
        </w:rPr>
        <w:t xml:space="preserve">OUR SPONSORS </w:t>
      </w:r>
      <w:r w:rsidR="00EF20D3" w:rsidRPr="00332CA8">
        <w:rPr>
          <w:rFonts w:ascii="Arial" w:eastAsia="Calibri" w:hAnsi="Arial" w:cs="Arial"/>
          <w:b/>
          <w:bCs/>
          <w:kern w:val="0"/>
          <w:sz w:val="26"/>
          <w:szCs w:val="26"/>
          <w14:ligatures w14:val="none"/>
        </w:rPr>
        <w:t xml:space="preserve">&amp; SUPPORTERS </w:t>
      </w:r>
      <w:r w:rsidRPr="00332CA8">
        <w:rPr>
          <w:rFonts w:ascii="Arial" w:eastAsia="Calibri" w:hAnsi="Arial" w:cs="Arial"/>
          <w:b/>
          <w:bCs/>
          <w:kern w:val="0"/>
          <w:sz w:val="26"/>
          <w:szCs w:val="26"/>
          <w14:ligatures w14:val="none"/>
        </w:rPr>
        <w:t>INCLUDING:</w:t>
      </w:r>
    </w:p>
    <w:p w14:paraId="128793C1" w14:textId="77777777" w:rsidR="0095286C" w:rsidRPr="00332CA8" w:rsidRDefault="0095286C" w:rsidP="006A1D6A">
      <w:pPr>
        <w:spacing w:after="0" w:line="259" w:lineRule="auto"/>
        <w:ind w:left="142" w:firstLine="142"/>
        <w:jc w:val="center"/>
        <w:rPr>
          <w:rFonts w:ascii="Arial" w:eastAsia="Calibri" w:hAnsi="Arial" w:cs="Arial"/>
          <w:b/>
          <w:bCs/>
          <w:kern w:val="0"/>
          <w:sz w:val="26"/>
          <w:szCs w:val="26"/>
          <w14:ligatures w14:val="none"/>
        </w:rPr>
      </w:pPr>
    </w:p>
    <w:p w14:paraId="4BD18152" w14:textId="77777777" w:rsidR="00FE5D3E" w:rsidRPr="00B429EC" w:rsidRDefault="00FE5D3E" w:rsidP="00886235">
      <w:pPr>
        <w:spacing w:after="0"/>
        <w:jc w:val="center"/>
        <w:rPr>
          <w:rFonts w:ascii="Arial" w:hAnsi="Arial" w:cs="Arial"/>
          <w:color w:val="FF0000"/>
          <w:sz w:val="22"/>
          <w:szCs w:val="22"/>
        </w:rPr>
      </w:pPr>
      <w:r w:rsidRPr="00B429EC">
        <w:rPr>
          <w:rFonts w:ascii="Arial" w:eastAsia="Times New Roman" w:hAnsi="Arial" w:cs="Arial"/>
          <w:b/>
          <w:bCs/>
          <w:spacing w:val="-2"/>
          <w:w w:val="108"/>
          <w:kern w:val="0"/>
          <w:sz w:val="22"/>
          <w:szCs w:val="22"/>
          <w:lang w:val="en-US"/>
          <w14:ligatures w14:val="none"/>
        </w:rPr>
        <w:t>The Do</w:t>
      </w:r>
      <w:r w:rsidRPr="00B429EC">
        <w:rPr>
          <w:rFonts w:ascii="Arial" w:eastAsia="Times New Roman" w:hAnsi="Arial" w:cs="Arial"/>
          <w:b/>
          <w:bCs/>
          <w:spacing w:val="-5"/>
          <w:w w:val="108"/>
          <w:kern w:val="0"/>
          <w:sz w:val="22"/>
          <w:szCs w:val="22"/>
          <w:lang w:val="en-US"/>
          <w14:ligatures w14:val="none"/>
        </w:rPr>
        <w:t>r</w:t>
      </w:r>
      <w:r w:rsidRPr="00B429EC">
        <w:rPr>
          <w:rFonts w:ascii="Arial" w:eastAsia="Times New Roman" w:hAnsi="Arial" w:cs="Arial"/>
          <w:b/>
          <w:bCs/>
          <w:spacing w:val="-2"/>
          <w:w w:val="108"/>
          <w:kern w:val="0"/>
          <w:sz w:val="22"/>
          <w:szCs w:val="22"/>
          <w:lang w:val="en-US"/>
          <w14:ligatures w14:val="none"/>
        </w:rPr>
        <w:t>cheste</w:t>
      </w:r>
      <w:r w:rsidRPr="00B429EC">
        <w:rPr>
          <w:rFonts w:ascii="Arial" w:eastAsia="Times New Roman" w:hAnsi="Arial" w:cs="Arial"/>
          <w:b/>
          <w:bCs/>
          <w:w w:val="108"/>
          <w:kern w:val="0"/>
          <w:sz w:val="22"/>
          <w:szCs w:val="22"/>
          <w:lang w:val="en-US"/>
          <w14:ligatures w14:val="none"/>
        </w:rPr>
        <w:t>r</w:t>
      </w:r>
      <w:r w:rsidRPr="00B429EC">
        <w:rPr>
          <w:rFonts w:ascii="Arial" w:eastAsia="Times New Roman" w:hAnsi="Arial" w:cs="Arial"/>
          <w:b/>
          <w:bCs/>
          <w:spacing w:val="19"/>
          <w:w w:val="108"/>
          <w:kern w:val="0"/>
          <w:sz w:val="22"/>
          <w:szCs w:val="22"/>
          <w:lang w:val="en-US"/>
          <w14:ligatures w14:val="none"/>
        </w:rPr>
        <w:t xml:space="preserve"> </w:t>
      </w:r>
      <w:r w:rsidRPr="00B429EC">
        <w:rPr>
          <w:rFonts w:ascii="Arial" w:eastAsia="Times New Roman" w:hAnsi="Arial" w:cs="Arial"/>
          <w:b/>
          <w:bCs/>
          <w:spacing w:val="-2"/>
          <w:w w:val="107"/>
          <w:kern w:val="0"/>
          <w:sz w:val="22"/>
          <w:szCs w:val="22"/>
          <w:lang w:val="en-US"/>
          <w14:ligatures w14:val="none"/>
        </w:rPr>
        <w:t>Agricultu</w:t>
      </w:r>
      <w:r w:rsidRPr="00B429EC">
        <w:rPr>
          <w:rFonts w:ascii="Arial" w:eastAsia="Times New Roman" w:hAnsi="Arial" w:cs="Arial"/>
          <w:b/>
          <w:bCs/>
          <w:spacing w:val="-4"/>
          <w:w w:val="107"/>
          <w:kern w:val="0"/>
          <w:sz w:val="22"/>
          <w:szCs w:val="22"/>
          <w:lang w:val="en-US"/>
          <w14:ligatures w14:val="none"/>
        </w:rPr>
        <w:t>r</w:t>
      </w:r>
      <w:r w:rsidRPr="00B429EC">
        <w:rPr>
          <w:rFonts w:ascii="Arial" w:eastAsia="Times New Roman" w:hAnsi="Arial" w:cs="Arial"/>
          <w:b/>
          <w:bCs/>
          <w:spacing w:val="-2"/>
          <w:w w:val="111"/>
          <w:kern w:val="0"/>
          <w:sz w:val="22"/>
          <w:szCs w:val="22"/>
          <w:lang w:val="en-US"/>
          <w14:ligatures w14:val="none"/>
        </w:rPr>
        <w:t>a</w:t>
      </w:r>
      <w:r w:rsidRPr="00B429EC">
        <w:rPr>
          <w:rFonts w:ascii="Arial" w:eastAsia="Times New Roman" w:hAnsi="Arial" w:cs="Arial"/>
          <w:b/>
          <w:bCs/>
          <w:w w:val="111"/>
          <w:kern w:val="0"/>
          <w:sz w:val="22"/>
          <w:szCs w:val="22"/>
          <w:lang w:val="en-US"/>
          <w14:ligatures w14:val="none"/>
        </w:rPr>
        <w:t>l</w:t>
      </w:r>
      <w:r w:rsidRPr="00B429EC">
        <w:rPr>
          <w:rFonts w:ascii="Arial" w:eastAsia="Times New Roman" w:hAnsi="Arial" w:cs="Arial"/>
          <w:b/>
          <w:bCs/>
          <w:spacing w:val="-3"/>
          <w:kern w:val="0"/>
          <w:sz w:val="22"/>
          <w:szCs w:val="22"/>
          <w:lang w:val="en-US"/>
          <w14:ligatures w14:val="none"/>
        </w:rPr>
        <w:t xml:space="preserve"> </w:t>
      </w:r>
      <w:r w:rsidRPr="00B429EC">
        <w:rPr>
          <w:rFonts w:ascii="Arial" w:eastAsia="Times New Roman" w:hAnsi="Arial" w:cs="Arial"/>
          <w:b/>
          <w:bCs/>
          <w:spacing w:val="-2"/>
          <w:w w:val="116"/>
          <w:kern w:val="0"/>
          <w:sz w:val="22"/>
          <w:szCs w:val="22"/>
          <w:lang w:val="en-US"/>
          <w14:ligatures w14:val="none"/>
        </w:rPr>
        <w:t xml:space="preserve">Society </w:t>
      </w:r>
      <w:hyperlink r:id="rId7" w:history="1">
        <w:r w:rsidRPr="00B429EC">
          <w:rPr>
            <w:rStyle w:val="Hyperlink"/>
            <w:rFonts w:ascii="Arial" w:hAnsi="Arial" w:cs="Arial"/>
            <w:b/>
            <w:bCs/>
            <w:i/>
            <w:iCs/>
            <w:color w:val="FF0000"/>
            <w:sz w:val="22"/>
            <w:szCs w:val="22"/>
          </w:rPr>
          <w:t>www.dorsetcountyshow.co.uk</w:t>
        </w:r>
      </w:hyperlink>
    </w:p>
    <w:p w14:paraId="2699C32D" w14:textId="77777777" w:rsidR="00886235" w:rsidRPr="00B429EC" w:rsidRDefault="00886235" w:rsidP="00886235">
      <w:pPr>
        <w:spacing w:after="0" w:line="259" w:lineRule="auto"/>
        <w:jc w:val="center"/>
        <w:rPr>
          <w:rFonts w:ascii="Arial" w:eastAsia="Calibri" w:hAnsi="Arial" w:cs="Arial"/>
          <w:b/>
          <w:bCs/>
          <w:i/>
          <w:iCs/>
          <w:color w:val="000000"/>
          <w:kern w:val="0"/>
          <w:sz w:val="22"/>
          <w:szCs w:val="22"/>
          <w14:ligatures w14:val="none"/>
        </w:rPr>
      </w:pPr>
      <w:r w:rsidRPr="00B429EC">
        <w:rPr>
          <w:rFonts w:ascii="Arial" w:eastAsia="Times New Roman" w:hAnsi="Arial" w:cs="Arial"/>
          <w:b/>
          <w:bCs/>
          <w:spacing w:val="-4"/>
          <w:kern w:val="0"/>
          <w:sz w:val="22"/>
          <w:szCs w:val="22"/>
          <w:lang w:val="en-US"/>
          <w14:ligatures w14:val="none"/>
        </w:rPr>
        <w:t xml:space="preserve">The Worshipful Company of Blacksmiths </w:t>
      </w:r>
      <w:hyperlink r:id="rId8" w:history="1">
        <w:r w:rsidRPr="00B429EC">
          <w:rPr>
            <w:rStyle w:val="Hyperlink"/>
            <w:rFonts w:ascii="Arial" w:eastAsia="Calibri" w:hAnsi="Arial" w:cs="Arial"/>
            <w:b/>
            <w:bCs/>
            <w:i/>
            <w:iCs/>
            <w:color w:val="FF0000"/>
            <w:kern w:val="0"/>
            <w:sz w:val="22"/>
            <w:szCs w:val="22"/>
            <w14:ligatures w14:val="none"/>
          </w:rPr>
          <w:t>www.blacksmithscompany.co.uk</w:t>
        </w:r>
      </w:hyperlink>
    </w:p>
    <w:p w14:paraId="68D85C95" w14:textId="598AB072" w:rsidR="00FE5D3E" w:rsidRPr="00B429EC" w:rsidRDefault="00FE5D3E" w:rsidP="00886235">
      <w:pPr>
        <w:spacing w:after="0" w:line="259" w:lineRule="auto"/>
        <w:jc w:val="center"/>
        <w:rPr>
          <w:rFonts w:ascii="Arial" w:eastAsia="Calibri" w:hAnsi="Arial" w:cs="Arial"/>
          <w:b/>
          <w:bCs/>
          <w:i/>
          <w:iCs/>
          <w:color w:val="4472C4"/>
          <w:kern w:val="0"/>
          <w:sz w:val="22"/>
          <w:szCs w:val="22"/>
          <w:u w:val="single"/>
          <w14:ligatures w14:val="none"/>
        </w:rPr>
      </w:pPr>
      <w:r w:rsidRPr="00B429EC">
        <w:rPr>
          <w:rFonts w:ascii="Arial" w:hAnsi="Arial" w:cs="Arial"/>
          <w:b/>
          <w:bCs/>
          <w:sz w:val="22"/>
          <w:szCs w:val="22"/>
        </w:rPr>
        <w:t xml:space="preserve">The Blacksmiths </w:t>
      </w:r>
      <w:proofErr w:type="gramStart"/>
      <w:r w:rsidRPr="00B429EC">
        <w:rPr>
          <w:rFonts w:ascii="Arial" w:hAnsi="Arial" w:cs="Arial"/>
          <w:b/>
          <w:bCs/>
          <w:sz w:val="22"/>
          <w:szCs w:val="22"/>
        </w:rPr>
        <w:t>Guild</w:t>
      </w:r>
      <w:r w:rsidRPr="00B429EC">
        <w:rPr>
          <w:rFonts w:ascii="Arial" w:hAnsi="Arial" w:cs="Arial"/>
          <w:b/>
          <w:bCs/>
          <w:color w:val="FF0000"/>
          <w:sz w:val="22"/>
          <w:szCs w:val="22"/>
        </w:rPr>
        <w:t xml:space="preserve">  </w:t>
      </w:r>
      <w:r w:rsidRPr="00B429EC">
        <w:rPr>
          <w:rFonts w:ascii="Arial" w:hAnsi="Arial" w:cs="Arial"/>
          <w:b/>
          <w:bCs/>
          <w:i/>
          <w:iCs/>
          <w:color w:val="FF0000"/>
          <w:sz w:val="22"/>
          <w:szCs w:val="22"/>
          <w:u w:val="single"/>
        </w:rPr>
        <w:t>www.blacksmithsguild.com</w:t>
      </w:r>
      <w:proofErr w:type="gramEnd"/>
      <w:r w:rsidRPr="00B429EC">
        <w:rPr>
          <w:rFonts w:ascii="Arial" w:eastAsia="Times New Roman" w:hAnsi="Arial" w:cs="Arial"/>
          <w:b/>
          <w:bCs/>
          <w:spacing w:val="-4"/>
          <w:kern w:val="0"/>
          <w:sz w:val="22"/>
          <w:szCs w:val="22"/>
          <w:lang w:val="en-US"/>
          <w14:ligatures w14:val="none"/>
        </w:rPr>
        <w:t xml:space="preserve"> </w:t>
      </w:r>
    </w:p>
    <w:p w14:paraId="2156709C" w14:textId="61B5C881" w:rsidR="00FE5D3E" w:rsidRPr="00B429EC" w:rsidRDefault="00FE5D3E" w:rsidP="00886235">
      <w:pPr>
        <w:spacing w:after="0"/>
        <w:ind w:left="284" w:hanging="284"/>
        <w:jc w:val="center"/>
        <w:rPr>
          <w:rFonts w:ascii="Arial" w:hAnsi="Arial" w:cs="Arial"/>
          <w:b/>
          <w:bCs/>
          <w:i/>
          <w:iCs/>
          <w:color w:val="FF0000"/>
          <w:sz w:val="22"/>
          <w:szCs w:val="22"/>
        </w:rPr>
      </w:pPr>
      <w:r w:rsidRPr="00B429EC">
        <w:rPr>
          <w:rFonts w:ascii="Arial" w:eastAsia="Times New Roman" w:hAnsi="Arial" w:cs="Arial"/>
          <w:b/>
          <w:bCs/>
          <w:spacing w:val="-4"/>
          <w:kern w:val="0"/>
          <w:sz w:val="22"/>
          <w:szCs w:val="22"/>
          <w:lang w:val="en-US"/>
          <w14:ligatures w14:val="none"/>
        </w:rPr>
        <w:t>The National Blacksmith’s Competition</w:t>
      </w:r>
      <w:r w:rsidR="00886235" w:rsidRPr="00B429EC">
        <w:rPr>
          <w:rFonts w:ascii="Arial" w:eastAsia="Times New Roman" w:hAnsi="Arial" w:cs="Arial"/>
          <w:b/>
          <w:bCs/>
          <w:i/>
          <w:iCs/>
          <w:color w:val="FF0000"/>
          <w:spacing w:val="-4"/>
          <w:kern w:val="0"/>
          <w:sz w:val="22"/>
          <w:szCs w:val="22"/>
          <w:lang w:val="en-US"/>
          <w14:ligatures w14:val="none"/>
        </w:rPr>
        <w:t xml:space="preserve"> </w:t>
      </w:r>
      <w:r w:rsidR="00886235" w:rsidRPr="00B429EC">
        <w:rPr>
          <w:rFonts w:ascii="Arial" w:eastAsia="Times New Roman" w:hAnsi="Arial" w:cs="Arial"/>
          <w:b/>
          <w:bCs/>
          <w:i/>
          <w:iCs/>
          <w:color w:val="FF0000"/>
          <w:spacing w:val="-4"/>
          <w:kern w:val="0"/>
          <w:sz w:val="22"/>
          <w:szCs w:val="22"/>
          <w:u w:val="single"/>
          <w:lang w:val="en-US"/>
          <w14:ligatures w14:val="none"/>
        </w:rPr>
        <w:t>w</w:t>
      </w:r>
      <w:r w:rsidRPr="00B429EC">
        <w:rPr>
          <w:rFonts w:ascii="Arial" w:eastAsia="Calibri" w:hAnsi="Arial" w:cs="Arial"/>
          <w:b/>
          <w:bCs/>
          <w:i/>
          <w:iCs/>
          <w:color w:val="FF0000"/>
          <w:kern w:val="0"/>
          <w:sz w:val="22"/>
          <w:szCs w:val="22"/>
          <w:u w:val="single"/>
          <w14:ligatures w14:val="none"/>
        </w:rPr>
        <w:t>ww</w:t>
      </w:r>
      <w:hyperlink r:id="rId9" w:history="1">
        <w:r w:rsidRPr="00B429EC">
          <w:rPr>
            <w:rFonts w:ascii="Arial" w:eastAsia="Calibri" w:hAnsi="Arial" w:cs="Arial"/>
            <w:b/>
            <w:bCs/>
            <w:i/>
            <w:iCs/>
            <w:color w:val="FF0000"/>
            <w:kern w:val="0"/>
            <w:sz w:val="22"/>
            <w:szCs w:val="22"/>
            <w:u w:val="single"/>
            <w14:ligatures w14:val="none"/>
          </w:rPr>
          <w:t>.blacksmithscompetition.com</w:t>
        </w:r>
      </w:hyperlink>
    </w:p>
    <w:p w14:paraId="73AE9634" w14:textId="717AA480" w:rsidR="006A1D6A" w:rsidRPr="00B429EC" w:rsidRDefault="006A1D6A" w:rsidP="00886235">
      <w:pPr>
        <w:spacing w:after="0" w:line="259" w:lineRule="auto"/>
        <w:ind w:left="142" w:firstLine="142"/>
        <w:jc w:val="center"/>
        <w:rPr>
          <w:rFonts w:ascii="Arial" w:eastAsia="Calibri" w:hAnsi="Arial" w:cs="Arial"/>
          <w:b/>
          <w:bCs/>
          <w:i/>
          <w:iCs/>
          <w:color w:val="0563C1"/>
          <w:kern w:val="0"/>
          <w:sz w:val="22"/>
          <w:szCs w:val="22"/>
          <w:u w:val="single"/>
          <w14:ligatures w14:val="none"/>
        </w:rPr>
      </w:pPr>
      <w:r w:rsidRPr="00B429EC">
        <w:rPr>
          <w:rFonts w:ascii="Arial" w:eastAsia="Times New Roman" w:hAnsi="Arial" w:cs="Arial"/>
          <w:b/>
          <w:bCs/>
          <w:spacing w:val="-2"/>
          <w:w w:val="108"/>
          <w:kern w:val="0"/>
          <w:sz w:val="22"/>
          <w:szCs w:val="22"/>
          <w:lang w:val="en-US"/>
          <w14:ligatures w14:val="none"/>
        </w:rPr>
        <w:t>The British Farriers and Blacksmiths</w:t>
      </w:r>
      <w:r w:rsidR="00750D3E">
        <w:rPr>
          <w:rFonts w:ascii="Arial" w:eastAsia="Times New Roman" w:hAnsi="Arial" w:cs="Arial"/>
          <w:b/>
          <w:bCs/>
          <w:spacing w:val="-2"/>
          <w:w w:val="108"/>
          <w:kern w:val="0"/>
          <w:sz w:val="22"/>
          <w:szCs w:val="22"/>
          <w:lang w:val="en-US"/>
          <w14:ligatures w14:val="none"/>
        </w:rPr>
        <w:t>’</w:t>
      </w:r>
      <w:r w:rsidRPr="00B429EC">
        <w:rPr>
          <w:rFonts w:ascii="Arial" w:eastAsia="Times New Roman" w:hAnsi="Arial" w:cs="Arial"/>
          <w:b/>
          <w:bCs/>
          <w:spacing w:val="-2"/>
          <w:w w:val="108"/>
          <w:kern w:val="0"/>
          <w:sz w:val="22"/>
          <w:szCs w:val="22"/>
          <w:lang w:val="en-US"/>
          <w14:ligatures w14:val="none"/>
        </w:rPr>
        <w:t xml:space="preserve"> Association</w:t>
      </w:r>
      <w:r w:rsidR="00886235" w:rsidRPr="00B429EC">
        <w:rPr>
          <w:rFonts w:ascii="Arial" w:eastAsia="Times New Roman" w:hAnsi="Arial" w:cs="Arial"/>
          <w:b/>
          <w:bCs/>
          <w:spacing w:val="-2"/>
          <w:w w:val="108"/>
          <w:kern w:val="0"/>
          <w:sz w:val="22"/>
          <w:szCs w:val="22"/>
          <w:lang w:val="en-US"/>
          <w14:ligatures w14:val="none"/>
        </w:rPr>
        <w:t xml:space="preserve"> </w:t>
      </w:r>
      <w:hyperlink r:id="rId10" w:history="1">
        <w:r w:rsidR="00886235" w:rsidRPr="00B429EC">
          <w:rPr>
            <w:rStyle w:val="Hyperlink"/>
            <w:rFonts w:ascii="Arial" w:eastAsia="Calibri" w:hAnsi="Arial" w:cs="Arial"/>
            <w:b/>
            <w:bCs/>
            <w:i/>
            <w:iCs/>
            <w:color w:val="FF0000"/>
            <w:kern w:val="0"/>
            <w:sz w:val="22"/>
            <w:szCs w:val="22"/>
            <w14:ligatures w14:val="none"/>
          </w:rPr>
          <w:t>www.bfba.co.uk</w:t>
        </w:r>
      </w:hyperlink>
    </w:p>
    <w:p w14:paraId="673ED149" w14:textId="77777777" w:rsidR="006A1D6A" w:rsidRPr="00B429EC" w:rsidRDefault="006A1D6A" w:rsidP="00886235">
      <w:pPr>
        <w:widowControl w:val="0"/>
        <w:tabs>
          <w:tab w:val="left" w:pos="1560"/>
          <w:tab w:val="left" w:pos="4253"/>
        </w:tabs>
        <w:autoSpaceDE w:val="0"/>
        <w:autoSpaceDN w:val="0"/>
        <w:adjustRightInd w:val="0"/>
        <w:spacing w:after="0" w:line="240" w:lineRule="auto"/>
        <w:ind w:left="154" w:right="-49"/>
        <w:jc w:val="center"/>
        <w:rPr>
          <w:rFonts w:ascii="Arial" w:eastAsia="Times New Roman" w:hAnsi="Arial" w:cs="Arial"/>
          <w:kern w:val="0"/>
          <w:sz w:val="22"/>
          <w:szCs w:val="22"/>
          <w:lang w:val="en-US"/>
          <w14:ligatures w14:val="none"/>
        </w:rPr>
      </w:pPr>
      <w:r w:rsidRPr="00B429EC">
        <w:rPr>
          <w:rFonts w:ascii="Arial" w:eastAsia="Times New Roman" w:hAnsi="Arial" w:cs="Arial"/>
          <w:b/>
          <w:bCs/>
          <w:spacing w:val="-2"/>
          <w:w w:val="110"/>
          <w:kern w:val="0"/>
          <w:sz w:val="22"/>
          <w:szCs w:val="22"/>
          <w:lang w:val="en-US"/>
          <w14:ligatures w14:val="none"/>
        </w:rPr>
        <w:t>The Eldridg</w:t>
      </w:r>
      <w:r w:rsidRPr="00B429EC">
        <w:rPr>
          <w:rFonts w:ascii="Arial" w:eastAsia="Times New Roman" w:hAnsi="Arial" w:cs="Arial"/>
          <w:b/>
          <w:bCs/>
          <w:w w:val="110"/>
          <w:kern w:val="0"/>
          <w:sz w:val="22"/>
          <w:szCs w:val="22"/>
          <w:lang w:val="en-US"/>
          <w14:ligatures w14:val="none"/>
        </w:rPr>
        <w:t>e</w:t>
      </w:r>
      <w:r w:rsidRPr="00B429EC">
        <w:rPr>
          <w:rFonts w:ascii="Arial" w:eastAsia="Times New Roman" w:hAnsi="Arial" w:cs="Arial"/>
          <w:b/>
          <w:bCs/>
          <w:spacing w:val="-2"/>
          <w:w w:val="110"/>
          <w:kern w:val="0"/>
          <w:sz w:val="22"/>
          <w:szCs w:val="22"/>
          <w:lang w:val="en-US"/>
          <w14:ligatures w14:val="none"/>
        </w:rPr>
        <w:t xml:space="preserve"> </w:t>
      </w:r>
      <w:r w:rsidRPr="00B429EC">
        <w:rPr>
          <w:rFonts w:ascii="Arial" w:eastAsia="Times New Roman" w:hAnsi="Arial" w:cs="Arial"/>
          <w:b/>
          <w:bCs/>
          <w:spacing w:val="-10"/>
          <w:kern w:val="0"/>
          <w:sz w:val="22"/>
          <w:szCs w:val="22"/>
          <w:lang w:val="en-US"/>
          <w14:ligatures w14:val="none"/>
        </w:rPr>
        <w:t>P</w:t>
      </w:r>
      <w:r w:rsidRPr="00B429EC">
        <w:rPr>
          <w:rFonts w:ascii="Arial" w:eastAsia="Times New Roman" w:hAnsi="Arial" w:cs="Arial"/>
          <w:b/>
          <w:bCs/>
          <w:spacing w:val="-2"/>
          <w:kern w:val="0"/>
          <w:sz w:val="22"/>
          <w:szCs w:val="22"/>
          <w:lang w:val="en-US"/>
          <w14:ligatures w14:val="none"/>
        </w:rPr>
        <w:t>op</w:t>
      </w:r>
      <w:r w:rsidRPr="00B429EC">
        <w:rPr>
          <w:rFonts w:ascii="Arial" w:eastAsia="Times New Roman" w:hAnsi="Arial" w:cs="Arial"/>
          <w:b/>
          <w:bCs/>
          <w:kern w:val="0"/>
          <w:sz w:val="22"/>
          <w:szCs w:val="22"/>
          <w:lang w:val="en-US"/>
          <w14:ligatures w14:val="none"/>
        </w:rPr>
        <w:t>e Trust Fund</w:t>
      </w:r>
    </w:p>
    <w:p w14:paraId="5FB25888" w14:textId="1436C04E" w:rsidR="006A1D6A" w:rsidRDefault="006A1D6A" w:rsidP="001B3692">
      <w:pPr>
        <w:widowControl w:val="0"/>
        <w:tabs>
          <w:tab w:val="left" w:pos="1701"/>
          <w:tab w:val="left" w:pos="1843"/>
          <w:tab w:val="left" w:pos="4395"/>
        </w:tabs>
        <w:autoSpaceDE w:val="0"/>
        <w:autoSpaceDN w:val="0"/>
        <w:adjustRightInd w:val="0"/>
        <w:spacing w:after="0" w:line="240" w:lineRule="auto"/>
        <w:ind w:left="154" w:right="-49"/>
        <w:jc w:val="center"/>
        <w:rPr>
          <w:rFonts w:ascii="Arial" w:eastAsia="Times New Roman" w:hAnsi="Arial" w:cs="Arial"/>
          <w:b/>
          <w:bCs/>
          <w:spacing w:val="-4"/>
          <w:kern w:val="0"/>
          <w:sz w:val="22"/>
          <w:szCs w:val="22"/>
          <w:lang w:val="en-US"/>
          <w14:ligatures w14:val="none"/>
        </w:rPr>
      </w:pPr>
      <w:r w:rsidRPr="00B429EC">
        <w:rPr>
          <w:rFonts w:ascii="Arial" w:eastAsia="Times New Roman" w:hAnsi="Arial" w:cs="Arial"/>
          <w:b/>
          <w:bCs/>
          <w:spacing w:val="-2"/>
          <w:kern w:val="0"/>
          <w:sz w:val="22"/>
          <w:szCs w:val="22"/>
          <w:lang w:val="en-US"/>
          <w14:ligatures w14:val="none"/>
        </w:rPr>
        <w:t>Simo</w:t>
      </w:r>
      <w:r w:rsidRPr="00B429EC">
        <w:rPr>
          <w:rFonts w:ascii="Arial" w:eastAsia="Times New Roman" w:hAnsi="Arial" w:cs="Arial"/>
          <w:b/>
          <w:bCs/>
          <w:kern w:val="0"/>
          <w:sz w:val="22"/>
          <w:szCs w:val="22"/>
          <w:lang w:val="en-US"/>
          <w14:ligatures w14:val="none"/>
        </w:rPr>
        <w:t>n</w:t>
      </w:r>
      <w:r w:rsidR="00B429EC" w:rsidRPr="00B429EC">
        <w:rPr>
          <w:rFonts w:ascii="Arial" w:eastAsia="Times New Roman" w:hAnsi="Arial" w:cs="Arial"/>
          <w:b/>
          <w:bCs/>
          <w:kern w:val="0"/>
          <w:sz w:val="22"/>
          <w:szCs w:val="22"/>
          <w:lang w:val="en-US"/>
          <w14:ligatures w14:val="none"/>
        </w:rPr>
        <w:t xml:space="preserve"> </w:t>
      </w:r>
      <w:r w:rsidRPr="00B429EC">
        <w:rPr>
          <w:rFonts w:ascii="Arial" w:eastAsia="Times New Roman" w:hAnsi="Arial" w:cs="Arial"/>
          <w:b/>
          <w:bCs/>
          <w:spacing w:val="-2"/>
          <w:w w:val="108"/>
          <w:kern w:val="0"/>
          <w:sz w:val="22"/>
          <w:szCs w:val="22"/>
          <w:lang w:val="en-US"/>
          <w14:ligatures w14:val="none"/>
        </w:rPr>
        <w:t>G</w:t>
      </w:r>
      <w:r w:rsidRPr="00B429EC">
        <w:rPr>
          <w:rFonts w:ascii="Arial" w:eastAsia="Times New Roman" w:hAnsi="Arial" w:cs="Arial"/>
          <w:b/>
          <w:bCs/>
          <w:spacing w:val="-4"/>
          <w:w w:val="108"/>
          <w:kern w:val="0"/>
          <w:sz w:val="22"/>
          <w:szCs w:val="22"/>
          <w:lang w:val="en-US"/>
          <w14:ligatures w14:val="none"/>
        </w:rPr>
        <w:t>r</w:t>
      </w:r>
      <w:r w:rsidRPr="00B429EC">
        <w:rPr>
          <w:rFonts w:ascii="Arial" w:eastAsia="Times New Roman" w:hAnsi="Arial" w:cs="Arial"/>
          <w:b/>
          <w:bCs/>
          <w:spacing w:val="-2"/>
          <w:w w:val="108"/>
          <w:kern w:val="0"/>
          <w:sz w:val="22"/>
          <w:szCs w:val="22"/>
          <w:lang w:val="en-US"/>
          <w14:ligatures w14:val="none"/>
        </w:rPr>
        <w:t>ant</w:t>
      </w:r>
      <w:r w:rsidRPr="00B429EC">
        <w:rPr>
          <w:rFonts w:ascii="Arial" w:eastAsia="Times New Roman" w:hAnsi="Arial" w:cs="Arial"/>
          <w:b/>
          <w:bCs/>
          <w:spacing w:val="-4"/>
          <w:w w:val="108"/>
          <w:kern w:val="0"/>
          <w:sz w:val="22"/>
          <w:szCs w:val="22"/>
          <w:lang w:val="en-US"/>
          <w14:ligatures w14:val="none"/>
        </w:rPr>
        <w:t>-</w:t>
      </w:r>
      <w:r w:rsidRPr="00B429EC">
        <w:rPr>
          <w:rFonts w:ascii="Arial" w:eastAsia="Times New Roman" w:hAnsi="Arial" w:cs="Arial"/>
          <w:b/>
          <w:bCs/>
          <w:spacing w:val="-2"/>
          <w:w w:val="108"/>
          <w:kern w:val="0"/>
          <w:sz w:val="22"/>
          <w:szCs w:val="22"/>
          <w:lang w:val="en-US"/>
          <w14:ligatures w14:val="none"/>
        </w:rPr>
        <w:t>Jone</w:t>
      </w:r>
      <w:r w:rsidRPr="00B429EC">
        <w:rPr>
          <w:rFonts w:ascii="Arial" w:eastAsia="Times New Roman" w:hAnsi="Arial" w:cs="Arial"/>
          <w:b/>
          <w:bCs/>
          <w:w w:val="108"/>
          <w:kern w:val="0"/>
          <w:sz w:val="22"/>
          <w:szCs w:val="22"/>
          <w:lang w:val="en-US"/>
          <w14:ligatures w14:val="none"/>
        </w:rPr>
        <w:t>s</w:t>
      </w:r>
      <w:r w:rsidR="001B3692">
        <w:rPr>
          <w:rFonts w:ascii="Arial" w:eastAsia="Times New Roman" w:hAnsi="Arial" w:cs="Arial"/>
          <w:b/>
          <w:bCs/>
          <w:w w:val="108"/>
          <w:kern w:val="0"/>
          <w:sz w:val="22"/>
          <w:szCs w:val="22"/>
          <w:lang w:val="en-US"/>
          <w14:ligatures w14:val="none"/>
        </w:rPr>
        <w:t xml:space="preserve"> FWCB </w:t>
      </w:r>
      <w:r w:rsidR="00643164">
        <w:rPr>
          <w:rFonts w:ascii="Arial" w:eastAsia="Times New Roman" w:hAnsi="Arial" w:cs="Arial"/>
          <w:b/>
          <w:bCs/>
          <w:w w:val="108"/>
          <w:kern w:val="0"/>
          <w:sz w:val="22"/>
          <w:szCs w:val="22"/>
          <w:lang w:val="en-US"/>
          <w14:ligatures w14:val="none"/>
        </w:rPr>
        <w:t xml:space="preserve"> </w:t>
      </w:r>
      <w:r w:rsidR="001B3692">
        <w:rPr>
          <w:rFonts w:ascii="Arial" w:eastAsia="Times New Roman" w:hAnsi="Arial" w:cs="Arial"/>
          <w:b/>
          <w:bCs/>
          <w:w w:val="108"/>
          <w:kern w:val="0"/>
          <w:sz w:val="22"/>
          <w:szCs w:val="22"/>
          <w:lang w:val="en-US"/>
          <w14:ligatures w14:val="none"/>
        </w:rPr>
        <w:t xml:space="preserve"> </w:t>
      </w:r>
      <w:r w:rsidR="009D18E2" w:rsidRPr="00B429EC">
        <w:rPr>
          <w:rFonts w:ascii="Arial" w:eastAsia="Times New Roman" w:hAnsi="Arial" w:cs="Arial"/>
          <w:b/>
          <w:bCs/>
          <w:spacing w:val="-4"/>
          <w:kern w:val="0"/>
          <w:sz w:val="22"/>
          <w:szCs w:val="22"/>
          <w:lang w:val="en-US"/>
          <w14:ligatures w14:val="none"/>
        </w:rPr>
        <w:t>W</w:t>
      </w:r>
      <w:r w:rsidR="00EA4B57" w:rsidRPr="00B429EC">
        <w:rPr>
          <w:rFonts w:ascii="Arial" w:eastAsia="Times New Roman" w:hAnsi="Arial" w:cs="Arial"/>
          <w:b/>
          <w:bCs/>
          <w:spacing w:val="-4"/>
          <w:kern w:val="0"/>
          <w:sz w:val="22"/>
          <w:szCs w:val="22"/>
          <w:lang w:val="en-US"/>
          <w14:ligatures w14:val="none"/>
        </w:rPr>
        <w:t xml:space="preserve">illiam Murgatroyd </w:t>
      </w:r>
    </w:p>
    <w:p w14:paraId="4F72E448" w14:textId="77777777" w:rsidR="001B3692" w:rsidRPr="006A1D6A" w:rsidRDefault="001B3692" w:rsidP="001B3692">
      <w:pPr>
        <w:widowControl w:val="0"/>
        <w:tabs>
          <w:tab w:val="left" w:pos="1701"/>
          <w:tab w:val="left" w:pos="1843"/>
          <w:tab w:val="left" w:pos="4395"/>
        </w:tabs>
        <w:autoSpaceDE w:val="0"/>
        <w:autoSpaceDN w:val="0"/>
        <w:adjustRightInd w:val="0"/>
        <w:spacing w:after="0" w:line="240" w:lineRule="auto"/>
        <w:ind w:left="154" w:right="-49"/>
        <w:jc w:val="center"/>
        <w:rPr>
          <w:rFonts w:ascii="Arial" w:eastAsia="Times New Roman" w:hAnsi="Arial" w:cs="Arial"/>
          <w:b/>
          <w:bCs/>
          <w:spacing w:val="-4"/>
          <w:kern w:val="0"/>
          <w:lang w:val="en-US"/>
          <w14:ligatures w14:val="none"/>
        </w:rPr>
      </w:pPr>
    </w:p>
    <w:p w14:paraId="2CB8C595" w14:textId="2EB127DF" w:rsidR="006C412A" w:rsidRDefault="006A1D6A"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spacing w:val="-2"/>
          <w:w w:val="120"/>
          <w:sz w:val="22"/>
          <w:szCs w:val="22"/>
          <w:lang w:val="en-US"/>
        </w:rPr>
      </w:pPr>
      <w:r w:rsidRPr="00EF02A2">
        <w:rPr>
          <w:rFonts w:ascii="Arial" w:eastAsia="Calibri" w:hAnsi="Arial" w:cs="Arial"/>
          <w:noProof/>
        </w:rPr>
        <w:drawing>
          <wp:inline distT="0" distB="0" distL="0" distR="0" wp14:anchorId="07D51E18" wp14:editId="6E0E2E08">
            <wp:extent cx="697865" cy="708945"/>
            <wp:effectExtent l="0" t="0" r="6985" b="0"/>
            <wp:docPr id="3" name="27213136-2101-4CCA-9072-956FC357F3D1" descr="A logo for a blacksmith compet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7213136-2101-4CCA-9072-956FC357F3D1" descr="A logo for a blacksmith competition&#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19958" cy="731389"/>
                    </a:xfrm>
                    <a:prstGeom prst="rect">
                      <a:avLst/>
                    </a:prstGeom>
                    <a:noFill/>
                    <a:ln>
                      <a:noFill/>
                    </a:ln>
                  </pic:spPr>
                </pic:pic>
              </a:graphicData>
            </a:graphic>
          </wp:inline>
        </w:drawing>
      </w:r>
      <w:r w:rsidRPr="00EF02A2">
        <w:rPr>
          <w:rFonts w:ascii="Calibri" w:eastAsia="Calibri" w:hAnsi="Calibri"/>
          <w:noProof/>
          <w:sz w:val="22"/>
          <w:szCs w:val="22"/>
        </w:rPr>
        <w:drawing>
          <wp:inline distT="0" distB="0" distL="0" distR="0" wp14:anchorId="3AF91761" wp14:editId="49FD643E">
            <wp:extent cx="727389" cy="763270"/>
            <wp:effectExtent l="0" t="0" r="0" b="0"/>
            <wp:docPr id="1245593076" name="Picture 124559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7581" cy="784458"/>
                    </a:xfrm>
                    <a:prstGeom prst="rect">
                      <a:avLst/>
                    </a:prstGeom>
                    <a:noFill/>
                    <a:ln>
                      <a:noFill/>
                    </a:ln>
                  </pic:spPr>
                </pic:pic>
              </a:graphicData>
            </a:graphic>
          </wp:inline>
        </w:drawing>
      </w:r>
      <w:r w:rsidR="00F837F9">
        <w:rPr>
          <w:noProof/>
        </w:rPr>
        <w:drawing>
          <wp:inline distT="0" distB="0" distL="0" distR="0" wp14:anchorId="0D8E1BCE" wp14:editId="2F250B69">
            <wp:extent cx="1253067" cy="704850"/>
            <wp:effectExtent l="0" t="0" r="4445" b="0"/>
            <wp:docPr id="4" name="Picture 3" descr="A logo for a county sh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unty show&#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9182" cy="725165"/>
                    </a:xfrm>
                    <a:prstGeom prst="rect">
                      <a:avLst/>
                    </a:prstGeom>
                    <a:noFill/>
                    <a:ln>
                      <a:noFill/>
                    </a:ln>
                  </pic:spPr>
                </pic:pic>
              </a:graphicData>
            </a:graphic>
          </wp:inline>
        </w:drawing>
      </w:r>
      <w:r w:rsidR="00FE5D3E" w:rsidRPr="00EF02A2">
        <w:rPr>
          <w:rFonts w:ascii="Aptos" w:hAnsi="Aptos"/>
          <w:noProof/>
        </w:rPr>
        <w:drawing>
          <wp:inline distT="0" distB="0" distL="0" distR="0" wp14:anchorId="3F4F34F7" wp14:editId="14E84ED5">
            <wp:extent cx="652812" cy="692150"/>
            <wp:effectExtent l="0" t="0" r="0" b="0"/>
            <wp:docPr id="1993352115" name="Picture 2" descr="A black anvil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52115" name="Picture 2" descr="A black anvil with yellow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6094" cy="738040"/>
                    </a:xfrm>
                    <a:prstGeom prst="rect">
                      <a:avLst/>
                    </a:prstGeom>
                    <a:noFill/>
                    <a:ln>
                      <a:noFill/>
                    </a:ln>
                  </pic:spPr>
                </pic:pic>
              </a:graphicData>
            </a:graphic>
          </wp:inline>
        </w:drawing>
      </w:r>
      <w:r w:rsidR="00FE5D3E">
        <w:rPr>
          <w:rFonts w:ascii="Arial" w:hAnsi="Arial" w:cs="Arial"/>
          <w:b/>
          <w:bCs/>
          <w:spacing w:val="-2"/>
          <w:w w:val="120"/>
          <w:sz w:val="22"/>
          <w:szCs w:val="22"/>
          <w:lang w:val="en-US"/>
        </w:rPr>
        <w:t xml:space="preserve">   </w:t>
      </w:r>
      <w:r w:rsidR="00FE5D3E" w:rsidRPr="00EF02A2">
        <w:rPr>
          <w:rFonts w:ascii="Arial" w:hAnsi="Arial" w:cs="Arial"/>
          <w:b/>
          <w:bCs/>
          <w:noProof/>
          <w:spacing w:val="-2"/>
          <w:w w:val="120"/>
          <w:sz w:val="22"/>
          <w:szCs w:val="22"/>
          <w:lang w:val="en-US"/>
        </w:rPr>
        <w:drawing>
          <wp:inline distT="0" distB="0" distL="0" distR="0" wp14:anchorId="05EDDD1D" wp14:editId="3959BE8F">
            <wp:extent cx="1931894" cy="698500"/>
            <wp:effectExtent l="0" t="0" r="0" b="6350"/>
            <wp:docPr id="89867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2268" cy="723945"/>
                    </a:xfrm>
                    <a:prstGeom prst="rect">
                      <a:avLst/>
                    </a:prstGeom>
                    <a:noFill/>
                    <a:ln>
                      <a:noFill/>
                    </a:ln>
                  </pic:spPr>
                </pic:pic>
              </a:graphicData>
            </a:graphic>
          </wp:inline>
        </w:drawing>
      </w:r>
    </w:p>
    <w:p w14:paraId="4164E350" w14:textId="77777777" w:rsidR="00C8779B" w:rsidRDefault="00C8779B"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spacing w:val="-2"/>
          <w:w w:val="120"/>
          <w:sz w:val="22"/>
          <w:szCs w:val="22"/>
          <w:lang w:val="en-US"/>
        </w:rPr>
      </w:pPr>
    </w:p>
    <w:p w14:paraId="563BEC44" w14:textId="77777777" w:rsidR="00C8779B" w:rsidRDefault="00C8779B"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spacing w:val="-2"/>
          <w:w w:val="120"/>
          <w:sz w:val="22"/>
          <w:szCs w:val="22"/>
          <w:lang w:val="en-US"/>
        </w:rPr>
      </w:pPr>
    </w:p>
    <w:p w14:paraId="66EDD584" w14:textId="77777777" w:rsidR="00C8779B" w:rsidRDefault="00C8779B"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spacing w:val="-2"/>
          <w:w w:val="120"/>
          <w:sz w:val="22"/>
          <w:szCs w:val="22"/>
          <w:lang w:val="en-US"/>
        </w:rPr>
      </w:pPr>
    </w:p>
    <w:p w14:paraId="4EB96B72" w14:textId="77777777" w:rsidR="00C8761F" w:rsidRPr="00EF02A2" w:rsidRDefault="00C8761F" w:rsidP="00C8761F">
      <w:pPr>
        <w:spacing w:line="259" w:lineRule="auto"/>
        <w:jc w:val="center"/>
        <w:rPr>
          <w:rFonts w:ascii="Calibri" w:eastAsia="Calibri" w:hAnsi="Calibri" w:cs="Times New Roman"/>
          <w:kern w:val="0"/>
          <w14:ligatures w14:val="none"/>
        </w:rPr>
      </w:pPr>
      <w:r w:rsidRPr="00EF02A2">
        <w:rPr>
          <w:rFonts w:ascii="Calibri" w:eastAsia="Calibri" w:hAnsi="Calibri" w:cs="Times New Roman"/>
          <w:noProof/>
          <w:kern w:val="0"/>
          <w:sz w:val="22"/>
          <w:szCs w:val="22"/>
          <w14:ligatures w14:val="none"/>
        </w:rPr>
        <w:lastRenderedPageBreak/>
        <w:drawing>
          <wp:inline distT="0" distB="0" distL="0" distR="0" wp14:anchorId="257E886C" wp14:editId="024454FB">
            <wp:extent cx="763905" cy="8015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5883" cy="835142"/>
                    </a:xfrm>
                    <a:prstGeom prst="rect">
                      <a:avLst/>
                    </a:prstGeom>
                    <a:noFill/>
                    <a:ln>
                      <a:noFill/>
                    </a:ln>
                  </pic:spPr>
                </pic:pic>
              </a:graphicData>
            </a:graphic>
          </wp:inline>
        </w:drawing>
      </w:r>
    </w:p>
    <w:p w14:paraId="3A5BC1BE" w14:textId="77777777" w:rsidR="00C8761F" w:rsidRPr="00B4153F" w:rsidRDefault="00C8761F" w:rsidP="00C8761F">
      <w:pPr>
        <w:spacing w:line="259" w:lineRule="auto"/>
        <w:jc w:val="center"/>
        <w:rPr>
          <w:rFonts w:ascii="Arial" w:eastAsia="Calibri" w:hAnsi="Arial" w:cs="Arial"/>
          <w:b/>
          <w:bCs/>
          <w:i/>
          <w:iCs/>
          <w:color w:val="0563C1"/>
          <w:kern w:val="0"/>
          <w:u w:val="single"/>
          <w14:ligatures w14:val="none"/>
        </w:rPr>
      </w:pPr>
      <w:hyperlink r:id="rId17" w:history="1">
        <w:r w:rsidRPr="00B4153F">
          <w:rPr>
            <w:rFonts w:ascii="Arial" w:eastAsia="Calibri" w:hAnsi="Arial" w:cs="Arial"/>
            <w:b/>
            <w:bCs/>
            <w:i/>
            <w:iCs/>
            <w:color w:val="0563C1"/>
            <w:kern w:val="0"/>
            <w:u w:val="single"/>
            <w14:ligatures w14:val="none"/>
          </w:rPr>
          <w:t>www.blacksmithsguild.com</w:t>
        </w:r>
      </w:hyperlink>
    </w:p>
    <w:p w14:paraId="6D245AE1" w14:textId="77777777" w:rsidR="00C8761F" w:rsidRDefault="00C8761F" w:rsidP="00C8761F">
      <w:pPr>
        <w:spacing w:line="259" w:lineRule="auto"/>
        <w:jc w:val="center"/>
        <w:rPr>
          <w:rFonts w:ascii="Bernard MT Condensed" w:eastAsia="Calibri" w:hAnsi="Bernard MT Condensed" w:cs="Arial"/>
          <w:b/>
          <w:bCs/>
          <w:color w:val="FF0000"/>
          <w:kern w:val="0"/>
          <w:sz w:val="28"/>
          <w:szCs w:val="28"/>
          <w14:ligatures w14:val="none"/>
        </w:rPr>
      </w:pPr>
      <w:r w:rsidRPr="00C936DE">
        <w:rPr>
          <w:rFonts w:ascii="Arial" w:eastAsia="Calibri" w:hAnsi="Arial" w:cs="Arial"/>
          <w:b/>
          <w:bCs/>
          <w:color w:val="000000"/>
          <w:kern w:val="0"/>
          <w:sz w:val="28"/>
          <w:szCs w:val="28"/>
          <w14:ligatures w14:val="none"/>
        </w:rPr>
        <w:t xml:space="preserve">  </w:t>
      </w:r>
      <w:r w:rsidRPr="00C936DE">
        <w:rPr>
          <w:rFonts w:ascii="Bernard MT Condensed" w:eastAsia="Calibri" w:hAnsi="Bernard MT Condensed" w:cs="Arial"/>
          <w:b/>
          <w:bCs/>
          <w:color w:val="FF0000"/>
          <w:kern w:val="0"/>
          <w:sz w:val="28"/>
          <w:szCs w:val="28"/>
          <w14:ligatures w14:val="none"/>
        </w:rPr>
        <w:t xml:space="preserve">   </w:t>
      </w:r>
    </w:p>
    <w:p w14:paraId="26BF672C" w14:textId="77777777" w:rsidR="00C8761F" w:rsidRPr="00D13F7B" w:rsidRDefault="00C8761F" w:rsidP="00C8761F">
      <w:pPr>
        <w:spacing w:line="259" w:lineRule="auto"/>
        <w:jc w:val="center"/>
        <w:rPr>
          <w:rFonts w:ascii="Bernard MT Condensed" w:eastAsia="Calibri" w:hAnsi="Bernard MT Condensed" w:cs="Arial"/>
          <w:b/>
          <w:bCs/>
          <w:color w:val="FF0000"/>
          <w:kern w:val="0"/>
          <w:sz w:val="48"/>
          <w:szCs w:val="48"/>
          <w14:ligatures w14:val="none"/>
        </w:rPr>
      </w:pPr>
      <w:r w:rsidRPr="00D13F7B">
        <w:rPr>
          <w:rFonts w:ascii="Bernard MT Condensed" w:eastAsia="Calibri" w:hAnsi="Bernard MT Condensed" w:cs="Arial"/>
          <w:b/>
          <w:bCs/>
          <w:color w:val="FF0000"/>
          <w:kern w:val="0"/>
          <w:sz w:val="48"/>
          <w:szCs w:val="48"/>
          <w14:ligatures w14:val="none"/>
        </w:rPr>
        <w:t>2 DAYS OF BLACKSMITHING EVENTS INCLUDING:</w:t>
      </w:r>
    </w:p>
    <w:p w14:paraId="17E5B929" w14:textId="77777777" w:rsidR="00C8761F" w:rsidRDefault="00C8761F" w:rsidP="00C8761F">
      <w:pPr>
        <w:spacing w:after="0" w:line="259" w:lineRule="auto"/>
        <w:ind w:right="-709"/>
        <w:jc w:val="center"/>
        <w:rPr>
          <w:rFonts w:ascii="Arial" w:eastAsia="Calibri" w:hAnsi="Arial" w:cs="Arial"/>
          <w:b/>
          <w:bCs/>
          <w:color w:val="FF0000"/>
          <w:kern w:val="0"/>
          <w:sz w:val="28"/>
          <w:szCs w:val="28"/>
          <w14:ligatures w14:val="none"/>
        </w:rPr>
      </w:pPr>
    </w:p>
    <w:p w14:paraId="62FD19E2" w14:textId="77777777" w:rsidR="00C8761F" w:rsidRPr="00E9571C" w:rsidRDefault="00C8761F" w:rsidP="00C8761F">
      <w:pPr>
        <w:spacing w:after="0" w:line="259" w:lineRule="auto"/>
        <w:ind w:right="-46"/>
        <w:jc w:val="center"/>
        <w:rPr>
          <w:rFonts w:ascii="Arial" w:eastAsia="Calibri" w:hAnsi="Arial" w:cs="Arial"/>
          <w:b/>
          <w:bCs/>
          <w:color w:val="FF0000"/>
          <w:kern w:val="0"/>
          <w:sz w:val="28"/>
          <w:szCs w:val="28"/>
          <w14:ligatures w14:val="none"/>
        </w:rPr>
      </w:pPr>
      <w:r w:rsidRPr="00E9571C">
        <w:rPr>
          <w:rFonts w:ascii="Arial" w:eastAsia="Calibri" w:hAnsi="Arial" w:cs="Arial"/>
          <w:b/>
          <w:bCs/>
          <w:color w:val="FF0000"/>
          <w:kern w:val="0"/>
          <w:sz w:val="28"/>
          <w:szCs w:val="28"/>
          <w14:ligatures w14:val="none"/>
        </w:rPr>
        <w:t>Round</w:t>
      </w:r>
      <w:r>
        <w:rPr>
          <w:rFonts w:ascii="Arial" w:eastAsia="Calibri" w:hAnsi="Arial" w:cs="Arial"/>
          <w:b/>
          <w:bCs/>
          <w:color w:val="FF0000"/>
          <w:kern w:val="0"/>
          <w:sz w:val="28"/>
          <w:szCs w:val="28"/>
          <w14:ligatures w14:val="none"/>
        </w:rPr>
        <w:t xml:space="preserve"> 9</w:t>
      </w:r>
      <w:r w:rsidRPr="00E9571C">
        <w:rPr>
          <w:rFonts w:ascii="Arial" w:eastAsia="Calibri" w:hAnsi="Arial" w:cs="Arial"/>
          <w:b/>
          <w:bCs/>
          <w:color w:val="FF0000"/>
          <w:kern w:val="0"/>
          <w:sz w:val="28"/>
          <w:szCs w:val="28"/>
          <w14:ligatures w14:val="none"/>
        </w:rPr>
        <w:t xml:space="preserve"> of the National Blacksmiths Competition</w:t>
      </w:r>
    </w:p>
    <w:p w14:paraId="22D6D197" w14:textId="77777777" w:rsidR="00C8761F" w:rsidRDefault="00C8761F" w:rsidP="00C8761F">
      <w:pPr>
        <w:spacing w:after="0" w:line="259" w:lineRule="auto"/>
        <w:jc w:val="center"/>
      </w:pPr>
      <w:r w:rsidRPr="004C3764">
        <w:rPr>
          <w:rFonts w:ascii="Arial" w:eastAsia="Calibri" w:hAnsi="Arial" w:cs="Arial"/>
          <w:b/>
          <w:bCs/>
          <w:i/>
          <w:iCs/>
          <w:color w:val="4472C4"/>
          <w:kern w:val="0"/>
          <w:sz w:val="26"/>
          <w:szCs w:val="26"/>
          <w:u w:val="single"/>
          <w14:ligatures w14:val="none"/>
        </w:rPr>
        <w:t>www</w:t>
      </w:r>
      <w:hyperlink r:id="rId18" w:history="1">
        <w:r w:rsidRPr="004C3764">
          <w:rPr>
            <w:rFonts w:ascii="Arial" w:eastAsia="Calibri" w:hAnsi="Arial" w:cs="Arial"/>
            <w:b/>
            <w:bCs/>
            <w:i/>
            <w:iCs/>
            <w:color w:val="4472C4"/>
            <w:kern w:val="0"/>
            <w:sz w:val="26"/>
            <w:szCs w:val="26"/>
            <w:u w:val="single"/>
            <w14:ligatures w14:val="none"/>
          </w:rPr>
          <w:t>.blacksmithscompetition.com</w:t>
        </w:r>
      </w:hyperlink>
    </w:p>
    <w:p w14:paraId="26334335" w14:textId="77777777" w:rsidR="00C8761F" w:rsidRPr="004C3764" w:rsidRDefault="00C8761F" w:rsidP="00C8761F">
      <w:pPr>
        <w:spacing w:after="0" w:line="259" w:lineRule="auto"/>
        <w:jc w:val="center"/>
        <w:rPr>
          <w:rFonts w:ascii="Arial" w:eastAsia="Calibri" w:hAnsi="Arial" w:cs="Arial"/>
          <w:b/>
          <w:bCs/>
          <w:i/>
          <w:iCs/>
          <w:color w:val="4472C4"/>
          <w:kern w:val="0"/>
          <w:sz w:val="26"/>
          <w:szCs w:val="26"/>
          <w:u w:val="single"/>
          <w14:ligatures w14:val="none"/>
        </w:rPr>
      </w:pPr>
    </w:p>
    <w:p w14:paraId="17A60852" w14:textId="77777777" w:rsidR="00C8761F" w:rsidRPr="004C3764" w:rsidRDefault="00C8761F" w:rsidP="00C8761F">
      <w:pPr>
        <w:spacing w:after="0" w:line="259" w:lineRule="auto"/>
        <w:jc w:val="center"/>
        <w:rPr>
          <w:rFonts w:ascii="Arial" w:eastAsia="Calibri" w:hAnsi="Arial" w:cs="Arial"/>
          <w:b/>
          <w:bCs/>
          <w:kern w:val="0"/>
          <w:sz w:val="26"/>
          <w:szCs w:val="26"/>
          <w14:ligatures w14:val="none"/>
        </w:rPr>
      </w:pPr>
      <w:r>
        <w:rPr>
          <w:rFonts w:ascii="Arial" w:eastAsia="Calibri" w:hAnsi="Arial" w:cs="Arial"/>
          <w:b/>
          <w:bCs/>
          <w:kern w:val="0"/>
          <w:sz w:val="26"/>
          <w:szCs w:val="26"/>
          <w14:ligatures w14:val="none"/>
        </w:rPr>
        <w:t xml:space="preserve">  </w:t>
      </w:r>
      <w:r w:rsidRPr="004C3764">
        <w:rPr>
          <w:rFonts w:ascii="Arial" w:eastAsia="Calibri" w:hAnsi="Arial" w:cs="Arial"/>
          <w:b/>
          <w:bCs/>
          <w:kern w:val="0"/>
          <w:sz w:val="26"/>
          <w:szCs w:val="26"/>
          <w14:ligatures w14:val="none"/>
        </w:rPr>
        <w:t xml:space="preserve">    NBCC entries must be submitted </w:t>
      </w:r>
      <w:r>
        <w:rPr>
          <w:rFonts w:ascii="Arial" w:eastAsia="Calibri" w:hAnsi="Arial" w:cs="Arial"/>
          <w:b/>
          <w:bCs/>
          <w:kern w:val="0"/>
          <w:sz w:val="26"/>
          <w:szCs w:val="26"/>
          <w14:ligatures w14:val="none"/>
        </w:rPr>
        <w:t xml:space="preserve">by </w:t>
      </w:r>
      <w:r w:rsidRPr="008D791A">
        <w:rPr>
          <w:rFonts w:ascii="Arial" w:eastAsia="Calibri" w:hAnsi="Arial" w:cs="Arial"/>
          <w:b/>
          <w:bCs/>
          <w:color w:val="FF0000"/>
          <w:kern w:val="0"/>
          <w:u w:val="single"/>
          <w14:ligatures w14:val="none"/>
        </w:rPr>
        <w:t>FRIDAY 2</w:t>
      </w:r>
      <w:r>
        <w:rPr>
          <w:rFonts w:ascii="Arial" w:eastAsia="Calibri" w:hAnsi="Arial" w:cs="Arial"/>
          <w:b/>
          <w:bCs/>
          <w:color w:val="FF0000"/>
          <w:kern w:val="0"/>
          <w:u w:val="single"/>
          <w14:ligatures w14:val="none"/>
        </w:rPr>
        <w:t>1</w:t>
      </w:r>
      <w:r w:rsidRPr="00DC2A7A">
        <w:rPr>
          <w:rFonts w:ascii="Arial" w:eastAsia="Calibri" w:hAnsi="Arial" w:cs="Arial"/>
          <w:b/>
          <w:bCs/>
          <w:color w:val="FF0000"/>
          <w:kern w:val="0"/>
          <w:u w:val="single"/>
          <w:vertAlign w:val="superscript"/>
          <w14:ligatures w14:val="none"/>
        </w:rPr>
        <w:t>st</w:t>
      </w:r>
      <w:r>
        <w:rPr>
          <w:rFonts w:ascii="Arial" w:eastAsia="Calibri" w:hAnsi="Arial" w:cs="Arial"/>
          <w:b/>
          <w:bCs/>
          <w:color w:val="FF0000"/>
          <w:kern w:val="0"/>
          <w:u w:val="single"/>
          <w14:ligatures w14:val="none"/>
        </w:rPr>
        <w:t xml:space="preserve"> </w:t>
      </w:r>
      <w:r w:rsidRPr="008D791A">
        <w:rPr>
          <w:rFonts w:ascii="Arial" w:eastAsia="Calibri" w:hAnsi="Arial" w:cs="Arial"/>
          <w:b/>
          <w:bCs/>
          <w:color w:val="FF0000"/>
          <w:kern w:val="0"/>
          <w:u w:val="single"/>
          <w14:ligatures w14:val="none"/>
        </w:rPr>
        <w:t>AUGUST LATEST</w:t>
      </w:r>
    </w:p>
    <w:p w14:paraId="5799F0E1" w14:textId="77777777" w:rsidR="00C8761F" w:rsidRPr="004C3764" w:rsidRDefault="00C8761F" w:rsidP="00C8761F">
      <w:pPr>
        <w:spacing w:after="0" w:line="259" w:lineRule="auto"/>
        <w:jc w:val="center"/>
        <w:rPr>
          <w:sz w:val="26"/>
          <w:szCs w:val="26"/>
        </w:rPr>
      </w:pPr>
      <w:r>
        <w:rPr>
          <w:rFonts w:ascii="Arial" w:eastAsia="Calibri" w:hAnsi="Arial" w:cs="Arial"/>
          <w:b/>
          <w:bCs/>
          <w:kern w:val="0"/>
          <w:sz w:val="26"/>
          <w:szCs w:val="26"/>
          <w14:ligatures w14:val="none"/>
        </w:rPr>
        <w:t xml:space="preserve">     </w:t>
      </w:r>
      <w:r w:rsidRPr="004C3764">
        <w:rPr>
          <w:rFonts w:ascii="Arial" w:eastAsia="Calibri" w:hAnsi="Arial" w:cs="Arial"/>
          <w:b/>
          <w:bCs/>
          <w:kern w:val="0"/>
          <w:sz w:val="26"/>
          <w:szCs w:val="26"/>
          <w14:ligatures w14:val="none"/>
        </w:rPr>
        <w:t>via The Dorset County Show website</w:t>
      </w:r>
      <w:r>
        <w:rPr>
          <w:rFonts w:ascii="Arial" w:eastAsia="Calibri" w:hAnsi="Arial" w:cs="Arial"/>
          <w:b/>
          <w:bCs/>
          <w:kern w:val="0"/>
          <w:sz w:val="26"/>
          <w:szCs w:val="26"/>
          <w14:ligatures w14:val="none"/>
        </w:rPr>
        <w:t xml:space="preserve">: </w:t>
      </w:r>
      <w:r w:rsidRPr="004C3764">
        <w:rPr>
          <w:rFonts w:ascii="Arial" w:eastAsia="Calibri" w:hAnsi="Arial" w:cs="Arial"/>
          <w:b/>
          <w:bCs/>
          <w:kern w:val="0"/>
          <w:sz w:val="26"/>
          <w:szCs w:val="26"/>
          <w14:ligatures w14:val="none"/>
        </w:rPr>
        <w:t xml:space="preserve"> </w:t>
      </w:r>
      <w:hyperlink r:id="rId19" w:history="1">
        <w:r w:rsidRPr="004C3764">
          <w:rPr>
            <w:rFonts w:ascii="Arial" w:eastAsia="Calibri" w:hAnsi="Arial" w:cs="Arial"/>
            <w:b/>
            <w:bCs/>
            <w:i/>
            <w:iCs/>
            <w:color w:val="0563C1"/>
            <w:kern w:val="0"/>
            <w:sz w:val="26"/>
            <w:szCs w:val="26"/>
            <w:u w:val="single"/>
            <w14:ligatures w14:val="none"/>
          </w:rPr>
          <w:t>www.dorsetcountyshow.co.uk</w:t>
        </w:r>
      </w:hyperlink>
    </w:p>
    <w:p w14:paraId="47BABF54" w14:textId="77777777" w:rsidR="00C8761F" w:rsidRDefault="00C8761F" w:rsidP="00C8761F">
      <w:pPr>
        <w:spacing w:after="0" w:line="259" w:lineRule="auto"/>
        <w:jc w:val="center"/>
        <w:rPr>
          <w:rFonts w:ascii="Arial" w:eastAsia="Calibri" w:hAnsi="Arial" w:cs="Arial"/>
          <w:b/>
          <w:bCs/>
          <w:kern w:val="0"/>
          <w:sz w:val="26"/>
          <w:szCs w:val="26"/>
          <w14:ligatures w14:val="none"/>
        </w:rPr>
      </w:pPr>
      <w:r>
        <w:rPr>
          <w:rFonts w:ascii="Arial" w:eastAsia="Calibri" w:hAnsi="Arial" w:cs="Arial"/>
          <w:b/>
          <w:bCs/>
          <w:kern w:val="0"/>
          <w:sz w:val="26"/>
          <w:szCs w:val="26"/>
          <w14:ligatures w14:val="none"/>
        </w:rPr>
        <w:t xml:space="preserve">      Show Entry Passes are included in the Competition Entry Price                                   </w:t>
      </w:r>
      <w:r w:rsidRPr="004C3764">
        <w:rPr>
          <w:rFonts w:ascii="Arial" w:eastAsia="Calibri" w:hAnsi="Arial" w:cs="Arial"/>
          <w:b/>
          <w:bCs/>
          <w:kern w:val="0"/>
          <w:sz w:val="26"/>
          <w:szCs w:val="26"/>
          <w14:ligatures w14:val="none"/>
        </w:rPr>
        <w:t xml:space="preserve">Late entrants </w:t>
      </w:r>
      <w:r>
        <w:rPr>
          <w:rFonts w:ascii="Arial" w:eastAsia="Calibri" w:hAnsi="Arial" w:cs="Arial"/>
          <w:b/>
          <w:bCs/>
          <w:kern w:val="0"/>
          <w:sz w:val="26"/>
          <w:szCs w:val="26"/>
          <w14:ligatures w14:val="none"/>
        </w:rPr>
        <w:t>must</w:t>
      </w:r>
      <w:r w:rsidRPr="004C3764">
        <w:rPr>
          <w:rFonts w:ascii="Arial" w:eastAsia="Calibri" w:hAnsi="Arial" w:cs="Arial"/>
          <w:b/>
          <w:bCs/>
          <w:kern w:val="0"/>
          <w:sz w:val="26"/>
          <w:szCs w:val="26"/>
          <w14:ligatures w14:val="none"/>
        </w:rPr>
        <w:t xml:space="preserve"> pay for </w:t>
      </w:r>
      <w:r>
        <w:rPr>
          <w:rFonts w:ascii="Arial" w:eastAsia="Calibri" w:hAnsi="Arial" w:cs="Arial"/>
          <w:b/>
          <w:bCs/>
          <w:kern w:val="0"/>
          <w:sz w:val="26"/>
          <w:szCs w:val="26"/>
          <w14:ligatures w14:val="none"/>
        </w:rPr>
        <w:t xml:space="preserve">their </w:t>
      </w:r>
      <w:r w:rsidRPr="004C3764">
        <w:rPr>
          <w:rFonts w:ascii="Arial" w:eastAsia="Calibri" w:hAnsi="Arial" w:cs="Arial"/>
          <w:b/>
          <w:bCs/>
          <w:kern w:val="0"/>
          <w:sz w:val="26"/>
          <w:szCs w:val="26"/>
          <w14:ligatures w14:val="none"/>
        </w:rPr>
        <w:t>Show</w:t>
      </w:r>
      <w:r>
        <w:rPr>
          <w:rFonts w:ascii="Arial" w:eastAsia="Calibri" w:hAnsi="Arial" w:cs="Arial"/>
          <w:b/>
          <w:bCs/>
          <w:kern w:val="0"/>
          <w:sz w:val="26"/>
          <w:szCs w:val="26"/>
          <w14:ligatures w14:val="none"/>
        </w:rPr>
        <w:t xml:space="preserve"> Entry</w:t>
      </w:r>
      <w:r w:rsidRPr="004C3764">
        <w:rPr>
          <w:rFonts w:ascii="Arial" w:eastAsia="Calibri" w:hAnsi="Arial" w:cs="Arial"/>
          <w:b/>
          <w:bCs/>
          <w:kern w:val="0"/>
          <w:sz w:val="26"/>
          <w:szCs w:val="26"/>
          <w14:ligatures w14:val="none"/>
        </w:rPr>
        <w:t xml:space="preserve"> </w:t>
      </w:r>
      <w:r>
        <w:rPr>
          <w:rFonts w:ascii="Arial" w:eastAsia="Calibri" w:hAnsi="Arial" w:cs="Arial"/>
          <w:b/>
          <w:bCs/>
          <w:kern w:val="0"/>
          <w:sz w:val="26"/>
          <w:szCs w:val="26"/>
          <w14:ligatures w14:val="none"/>
        </w:rPr>
        <w:t>P</w:t>
      </w:r>
      <w:r w:rsidRPr="004C3764">
        <w:rPr>
          <w:rFonts w:ascii="Arial" w:eastAsia="Calibri" w:hAnsi="Arial" w:cs="Arial"/>
          <w:b/>
          <w:bCs/>
          <w:kern w:val="0"/>
          <w:sz w:val="26"/>
          <w:szCs w:val="26"/>
          <w14:ligatures w14:val="none"/>
        </w:rPr>
        <w:t xml:space="preserve">asses </w:t>
      </w:r>
    </w:p>
    <w:p w14:paraId="624AE051" w14:textId="77777777" w:rsidR="00C8761F" w:rsidRPr="004C3764" w:rsidRDefault="00C8761F" w:rsidP="00C8761F">
      <w:pPr>
        <w:spacing w:after="0" w:line="259" w:lineRule="auto"/>
        <w:jc w:val="center"/>
        <w:rPr>
          <w:rFonts w:ascii="Arial" w:eastAsia="Calibri" w:hAnsi="Arial" w:cs="Arial"/>
          <w:b/>
          <w:bCs/>
          <w:kern w:val="0"/>
          <w:sz w:val="26"/>
          <w:szCs w:val="26"/>
          <w14:ligatures w14:val="none"/>
        </w:rPr>
      </w:pPr>
    </w:p>
    <w:p w14:paraId="6D8C655B" w14:textId="77777777" w:rsidR="00C8761F" w:rsidRPr="004C3764" w:rsidRDefault="00C8761F" w:rsidP="00C8761F">
      <w:pPr>
        <w:spacing w:after="0" w:line="259" w:lineRule="auto"/>
        <w:jc w:val="center"/>
        <w:rPr>
          <w:rFonts w:ascii="Arial" w:eastAsia="Calibri" w:hAnsi="Arial" w:cs="Arial"/>
          <w:b/>
          <w:bCs/>
          <w:i/>
          <w:iCs/>
          <w:color w:val="000000"/>
          <w:kern w:val="0"/>
          <w:sz w:val="26"/>
          <w:szCs w:val="26"/>
          <w14:ligatures w14:val="none"/>
        </w:rPr>
      </w:pPr>
      <w:r w:rsidRPr="00186D83">
        <w:rPr>
          <w:rFonts w:ascii="Arial" w:eastAsia="Calibri" w:hAnsi="Arial" w:cs="Arial"/>
          <w:b/>
          <w:bCs/>
          <w:i/>
          <w:iCs/>
          <w:color w:val="EE0000"/>
          <w:kern w:val="0"/>
          <w:sz w:val="26"/>
          <w:szCs w:val="26"/>
          <w14:ligatures w14:val="none"/>
        </w:rPr>
        <w:t xml:space="preserve">Certificates kindly donated by The Worshipful Company of Blacksmiths </w:t>
      </w:r>
      <w:bookmarkStart w:id="0" w:name="_Hlk188609755"/>
      <w:r>
        <w:fldChar w:fldCharType="begin"/>
      </w:r>
      <w:r>
        <w:instrText>HYPERLINK "http://www.blacksmithscompany.co.uk"</w:instrText>
      </w:r>
      <w:r>
        <w:fldChar w:fldCharType="separate"/>
      </w:r>
      <w:r w:rsidRPr="004C3764">
        <w:rPr>
          <w:rFonts w:ascii="Arial" w:eastAsia="Calibri" w:hAnsi="Arial" w:cs="Arial"/>
          <w:b/>
          <w:bCs/>
          <w:i/>
          <w:iCs/>
          <w:color w:val="0563C1"/>
          <w:kern w:val="0"/>
          <w:sz w:val="26"/>
          <w:szCs w:val="26"/>
          <w:u w:val="single"/>
          <w14:ligatures w14:val="none"/>
        </w:rPr>
        <w:t>www.blacksmithscompany.co.uk</w:t>
      </w:r>
      <w:r>
        <w:fldChar w:fldCharType="end"/>
      </w:r>
    </w:p>
    <w:p w14:paraId="3E193D69" w14:textId="77777777" w:rsidR="00C8761F" w:rsidRPr="004C3764" w:rsidRDefault="00C8761F" w:rsidP="00C8761F">
      <w:pPr>
        <w:spacing w:after="0" w:line="259" w:lineRule="auto"/>
        <w:jc w:val="center"/>
        <w:rPr>
          <w:rFonts w:ascii="Arial" w:eastAsia="Calibri" w:hAnsi="Arial" w:cs="Arial"/>
          <w:b/>
          <w:bCs/>
          <w:i/>
          <w:iCs/>
          <w:color w:val="000000"/>
          <w:kern w:val="0"/>
          <w:sz w:val="26"/>
          <w:szCs w:val="26"/>
          <w14:ligatures w14:val="none"/>
        </w:rPr>
      </w:pPr>
    </w:p>
    <w:bookmarkEnd w:id="0"/>
    <w:p w14:paraId="6955A79B" w14:textId="77777777" w:rsidR="00C8761F" w:rsidRPr="00E9571C" w:rsidRDefault="00C8761F" w:rsidP="00C8761F">
      <w:pPr>
        <w:spacing w:after="0" w:line="259" w:lineRule="auto"/>
        <w:ind w:right="-284"/>
        <w:jc w:val="center"/>
        <w:rPr>
          <w:rFonts w:ascii="Arial" w:eastAsia="Calibri" w:hAnsi="Arial" w:cs="Arial"/>
          <w:b/>
          <w:bCs/>
          <w:color w:val="FF0000"/>
          <w:kern w:val="0"/>
          <w:sz w:val="28"/>
          <w:szCs w:val="28"/>
          <w14:ligatures w14:val="none"/>
        </w:rPr>
      </w:pPr>
      <w:r w:rsidRPr="00E9571C">
        <w:rPr>
          <w:rFonts w:ascii="Arial" w:eastAsia="Calibri" w:hAnsi="Arial" w:cs="Arial"/>
          <w:b/>
          <w:bCs/>
          <w:color w:val="FF0000"/>
          <w:kern w:val="0"/>
          <w:sz w:val="28"/>
          <w:szCs w:val="28"/>
          <w14:ligatures w14:val="none"/>
        </w:rPr>
        <w:t>The Blacksmiths</w:t>
      </w:r>
      <w:r>
        <w:rPr>
          <w:rFonts w:ascii="Arial" w:eastAsia="Calibri" w:hAnsi="Arial" w:cs="Arial"/>
          <w:b/>
          <w:bCs/>
          <w:color w:val="FF0000"/>
          <w:kern w:val="0"/>
          <w:sz w:val="28"/>
          <w:szCs w:val="28"/>
          <w14:ligatures w14:val="none"/>
        </w:rPr>
        <w:t>’</w:t>
      </w:r>
      <w:r w:rsidRPr="00E9571C">
        <w:rPr>
          <w:rFonts w:ascii="Arial" w:eastAsia="Calibri" w:hAnsi="Arial" w:cs="Arial"/>
          <w:b/>
          <w:bCs/>
          <w:color w:val="FF0000"/>
          <w:kern w:val="0"/>
          <w:sz w:val="28"/>
          <w:szCs w:val="28"/>
          <w14:ligatures w14:val="none"/>
        </w:rPr>
        <w:t xml:space="preserve"> Guild Live Forging Competitions</w:t>
      </w:r>
    </w:p>
    <w:p w14:paraId="160BC392" w14:textId="77777777" w:rsidR="00C8761F" w:rsidRPr="00B4153F" w:rsidRDefault="00C8761F" w:rsidP="00C8761F">
      <w:pPr>
        <w:spacing w:after="0" w:line="259" w:lineRule="auto"/>
        <w:ind w:right="-284"/>
        <w:jc w:val="center"/>
        <w:rPr>
          <w:rFonts w:ascii="Arial" w:eastAsia="Calibri" w:hAnsi="Arial" w:cs="Arial"/>
          <w:b/>
          <w:bCs/>
          <w:kern w:val="0"/>
          <w:sz w:val="26"/>
          <w:szCs w:val="26"/>
          <w:u w:val="single"/>
          <w14:ligatures w14:val="none"/>
        </w:rPr>
      </w:pPr>
      <w:r>
        <w:rPr>
          <w:rFonts w:ascii="Arial" w:eastAsia="Calibri" w:hAnsi="Arial" w:cs="Arial"/>
          <w:b/>
          <w:bCs/>
          <w:kern w:val="0"/>
          <w:sz w:val="26"/>
          <w:szCs w:val="26"/>
          <w14:ligatures w14:val="none"/>
        </w:rPr>
        <w:t xml:space="preserve">Several Classes including those for </w:t>
      </w:r>
      <w:r w:rsidRPr="00B4153F">
        <w:rPr>
          <w:rFonts w:ascii="Arial" w:eastAsia="Calibri" w:hAnsi="Arial" w:cs="Arial"/>
          <w:b/>
          <w:bCs/>
          <w:kern w:val="0"/>
          <w:sz w:val="26"/>
          <w:szCs w:val="26"/>
          <w14:ligatures w14:val="none"/>
        </w:rPr>
        <w:t>competitors with less than 3 years’ experience</w:t>
      </w:r>
      <w:r>
        <w:rPr>
          <w:rFonts w:ascii="Arial" w:eastAsia="Calibri" w:hAnsi="Arial" w:cs="Arial"/>
          <w:b/>
          <w:bCs/>
          <w:kern w:val="0"/>
          <w:sz w:val="26"/>
          <w:szCs w:val="26"/>
          <w14:ligatures w14:val="none"/>
        </w:rPr>
        <w:t>. Entry on the Show days</w:t>
      </w:r>
    </w:p>
    <w:p w14:paraId="5C5A7ED8" w14:textId="77777777" w:rsidR="00C8761F" w:rsidRPr="00510F14" w:rsidRDefault="00C8761F" w:rsidP="00C8761F">
      <w:pPr>
        <w:spacing w:after="0" w:line="259" w:lineRule="auto"/>
        <w:ind w:right="-284"/>
        <w:jc w:val="center"/>
        <w:rPr>
          <w:rFonts w:ascii="Arial" w:eastAsia="Calibri" w:hAnsi="Arial" w:cs="Arial"/>
          <w:b/>
          <w:bCs/>
          <w:i/>
          <w:iCs/>
          <w:kern w:val="0"/>
          <w:sz w:val="26"/>
          <w:szCs w:val="26"/>
          <w14:ligatures w14:val="none"/>
        </w:rPr>
      </w:pPr>
      <w:r>
        <w:rPr>
          <w:rFonts w:ascii="Arial" w:eastAsia="Calibri" w:hAnsi="Arial" w:cs="Arial"/>
          <w:b/>
          <w:bCs/>
          <w:kern w:val="0"/>
          <w:sz w:val="26"/>
          <w:szCs w:val="26"/>
          <w14:ligatures w14:val="none"/>
        </w:rPr>
        <w:t>D</w:t>
      </w:r>
      <w:r w:rsidRPr="00510F14">
        <w:rPr>
          <w:rFonts w:ascii="Arial" w:eastAsia="Calibri" w:hAnsi="Arial" w:cs="Arial"/>
          <w:b/>
          <w:bCs/>
          <w:kern w:val="0"/>
          <w:sz w:val="26"/>
          <w:szCs w:val="26"/>
          <w14:ligatures w14:val="none"/>
        </w:rPr>
        <w:t>etails</w:t>
      </w:r>
      <w:r>
        <w:rPr>
          <w:rFonts w:ascii="Arial" w:eastAsia="Calibri" w:hAnsi="Arial" w:cs="Arial"/>
          <w:b/>
          <w:bCs/>
          <w:kern w:val="0"/>
          <w:sz w:val="26"/>
          <w:szCs w:val="26"/>
          <w14:ligatures w14:val="none"/>
        </w:rPr>
        <w:t xml:space="preserve"> </w:t>
      </w:r>
      <w:r w:rsidRPr="00510F14">
        <w:rPr>
          <w:rFonts w:ascii="Arial" w:eastAsia="Calibri" w:hAnsi="Arial" w:cs="Arial"/>
          <w:b/>
          <w:bCs/>
          <w:kern w:val="0"/>
          <w:sz w:val="26"/>
          <w:szCs w:val="26"/>
          <w14:ligatures w14:val="none"/>
        </w:rPr>
        <w:t xml:space="preserve">at </w:t>
      </w:r>
      <w:hyperlink r:id="rId20" w:history="1">
        <w:r w:rsidRPr="00510F14">
          <w:rPr>
            <w:rFonts w:ascii="Arial" w:eastAsia="Calibri" w:hAnsi="Arial" w:cs="Arial"/>
            <w:b/>
            <w:bCs/>
            <w:i/>
            <w:iCs/>
            <w:color w:val="0563C1"/>
            <w:kern w:val="0"/>
            <w:sz w:val="26"/>
            <w:szCs w:val="26"/>
            <w:u w:val="single"/>
            <w14:ligatures w14:val="none"/>
          </w:rPr>
          <w:t>www.blacksmithsguild.com</w:t>
        </w:r>
      </w:hyperlink>
      <w:r>
        <w:t xml:space="preserve"> </w:t>
      </w:r>
      <w:r w:rsidRPr="00E9571C">
        <w:rPr>
          <w:rFonts w:ascii="Arial" w:hAnsi="Arial" w:cs="Arial"/>
          <w:b/>
          <w:bCs/>
          <w:sz w:val="26"/>
          <w:szCs w:val="26"/>
        </w:rPr>
        <w:t>and Facebook</w:t>
      </w:r>
    </w:p>
    <w:p w14:paraId="16C11743" w14:textId="77777777" w:rsidR="00C8761F" w:rsidRPr="00510F14" w:rsidRDefault="00C8761F" w:rsidP="00C8761F">
      <w:pPr>
        <w:spacing w:after="0" w:line="259" w:lineRule="auto"/>
        <w:ind w:right="-284"/>
        <w:jc w:val="center"/>
        <w:rPr>
          <w:rFonts w:ascii="Arial" w:eastAsia="Calibri" w:hAnsi="Arial" w:cs="Arial"/>
          <w:b/>
          <w:bCs/>
          <w:i/>
          <w:iCs/>
          <w:kern w:val="0"/>
          <w:sz w:val="26"/>
          <w:szCs w:val="26"/>
          <w14:ligatures w14:val="none"/>
        </w:rPr>
      </w:pPr>
    </w:p>
    <w:p w14:paraId="08A6234F" w14:textId="77777777" w:rsidR="00C8761F" w:rsidRPr="000E77E2" w:rsidRDefault="00C8761F" w:rsidP="00C8761F">
      <w:pPr>
        <w:spacing w:after="0" w:line="259" w:lineRule="auto"/>
        <w:ind w:left="426" w:hanging="142"/>
        <w:jc w:val="center"/>
        <w:rPr>
          <w:rFonts w:ascii="Arial" w:eastAsia="Calibri" w:hAnsi="Arial" w:cs="Arial"/>
          <w:b/>
          <w:bCs/>
          <w:color w:val="FF0000"/>
          <w:kern w:val="0"/>
          <w:sz w:val="28"/>
          <w:szCs w:val="28"/>
          <w14:ligatures w14:val="none"/>
        </w:rPr>
      </w:pPr>
      <w:r>
        <w:rPr>
          <w:rFonts w:ascii="Arial" w:eastAsia="Calibri" w:hAnsi="Arial" w:cs="Arial"/>
          <w:b/>
          <w:bCs/>
          <w:color w:val="FF0000"/>
          <w:kern w:val="0"/>
          <w:sz w:val="28"/>
          <w:szCs w:val="28"/>
          <w14:ligatures w14:val="none"/>
        </w:rPr>
        <w:t>60 Minute ‘H</w:t>
      </w:r>
      <w:r w:rsidRPr="000E77E2">
        <w:rPr>
          <w:rFonts w:ascii="Arial" w:eastAsia="Calibri" w:hAnsi="Arial" w:cs="Arial"/>
          <w:b/>
          <w:bCs/>
          <w:color w:val="FF0000"/>
          <w:kern w:val="0"/>
          <w:sz w:val="28"/>
          <w:szCs w:val="28"/>
          <w14:ligatures w14:val="none"/>
        </w:rPr>
        <w:t>ave-a-</w:t>
      </w:r>
      <w:r>
        <w:rPr>
          <w:rFonts w:ascii="Arial" w:eastAsia="Calibri" w:hAnsi="Arial" w:cs="Arial"/>
          <w:b/>
          <w:bCs/>
          <w:color w:val="FF0000"/>
          <w:kern w:val="0"/>
          <w:sz w:val="28"/>
          <w:szCs w:val="28"/>
          <w14:ligatures w14:val="none"/>
        </w:rPr>
        <w:t>G</w:t>
      </w:r>
      <w:r w:rsidRPr="000E77E2">
        <w:rPr>
          <w:rFonts w:ascii="Arial" w:eastAsia="Calibri" w:hAnsi="Arial" w:cs="Arial"/>
          <w:b/>
          <w:bCs/>
          <w:color w:val="FF0000"/>
          <w:kern w:val="0"/>
          <w:sz w:val="28"/>
          <w:szCs w:val="28"/>
          <w14:ligatures w14:val="none"/>
        </w:rPr>
        <w:t>o</w:t>
      </w:r>
      <w:r>
        <w:rPr>
          <w:rFonts w:ascii="Arial" w:eastAsia="Calibri" w:hAnsi="Arial" w:cs="Arial"/>
          <w:b/>
          <w:bCs/>
          <w:color w:val="FF0000"/>
          <w:kern w:val="0"/>
          <w:sz w:val="28"/>
          <w:szCs w:val="28"/>
          <w14:ligatures w14:val="none"/>
        </w:rPr>
        <w:t xml:space="preserve"> at Blacksmithing</w:t>
      </w:r>
      <w:r w:rsidRPr="000E77E2">
        <w:rPr>
          <w:rFonts w:ascii="Arial" w:eastAsia="Calibri" w:hAnsi="Arial" w:cs="Arial"/>
          <w:b/>
          <w:bCs/>
          <w:color w:val="FF0000"/>
          <w:kern w:val="0"/>
          <w:sz w:val="28"/>
          <w:szCs w:val="28"/>
          <w14:ligatures w14:val="none"/>
        </w:rPr>
        <w:t>’</w:t>
      </w:r>
      <w:r>
        <w:rPr>
          <w:rFonts w:ascii="Arial" w:eastAsia="Calibri" w:hAnsi="Arial" w:cs="Arial"/>
          <w:b/>
          <w:bCs/>
          <w:color w:val="FF0000"/>
          <w:kern w:val="0"/>
          <w:sz w:val="28"/>
          <w:szCs w:val="28"/>
          <w14:ligatures w14:val="none"/>
        </w:rPr>
        <w:t>. O</w:t>
      </w:r>
      <w:r w:rsidRPr="000E77E2">
        <w:rPr>
          <w:rFonts w:ascii="Arial" w:eastAsia="Calibri" w:hAnsi="Arial" w:cs="Arial"/>
          <w:b/>
          <w:bCs/>
          <w:color w:val="FF0000"/>
          <w:kern w:val="0"/>
          <w:sz w:val="28"/>
          <w:szCs w:val="28"/>
          <w14:ligatures w14:val="none"/>
        </w:rPr>
        <w:t xml:space="preserve">ne to </w:t>
      </w:r>
      <w:r>
        <w:rPr>
          <w:rFonts w:ascii="Arial" w:eastAsia="Calibri" w:hAnsi="Arial" w:cs="Arial"/>
          <w:b/>
          <w:bCs/>
          <w:color w:val="FF0000"/>
          <w:kern w:val="0"/>
          <w:sz w:val="28"/>
          <w:szCs w:val="28"/>
          <w14:ligatures w14:val="none"/>
        </w:rPr>
        <w:t>O</w:t>
      </w:r>
      <w:r w:rsidRPr="000E77E2">
        <w:rPr>
          <w:rFonts w:ascii="Arial" w:eastAsia="Calibri" w:hAnsi="Arial" w:cs="Arial"/>
          <w:b/>
          <w:bCs/>
          <w:color w:val="FF0000"/>
          <w:kern w:val="0"/>
          <w:sz w:val="28"/>
          <w:szCs w:val="28"/>
          <w14:ligatures w14:val="none"/>
        </w:rPr>
        <w:t xml:space="preserve">ne </w:t>
      </w:r>
      <w:r>
        <w:rPr>
          <w:rFonts w:ascii="Arial" w:eastAsia="Calibri" w:hAnsi="Arial" w:cs="Arial"/>
          <w:b/>
          <w:bCs/>
          <w:color w:val="FF0000"/>
          <w:kern w:val="0"/>
          <w:sz w:val="28"/>
          <w:szCs w:val="28"/>
          <w14:ligatures w14:val="none"/>
        </w:rPr>
        <w:t>S</w:t>
      </w:r>
      <w:r w:rsidRPr="000E77E2">
        <w:rPr>
          <w:rFonts w:ascii="Arial" w:eastAsia="Calibri" w:hAnsi="Arial" w:cs="Arial"/>
          <w:b/>
          <w:bCs/>
          <w:color w:val="FF0000"/>
          <w:kern w:val="0"/>
          <w:sz w:val="28"/>
          <w:szCs w:val="28"/>
          <w14:ligatures w14:val="none"/>
        </w:rPr>
        <w:t xml:space="preserve">essions with a </w:t>
      </w:r>
      <w:r>
        <w:rPr>
          <w:rFonts w:ascii="Arial" w:eastAsia="Calibri" w:hAnsi="Arial" w:cs="Arial"/>
          <w:b/>
          <w:bCs/>
          <w:color w:val="FF0000"/>
          <w:kern w:val="0"/>
          <w:sz w:val="28"/>
          <w:szCs w:val="28"/>
          <w14:ligatures w14:val="none"/>
        </w:rPr>
        <w:t>S</w:t>
      </w:r>
      <w:r w:rsidRPr="000E77E2">
        <w:rPr>
          <w:rFonts w:ascii="Arial" w:eastAsia="Calibri" w:hAnsi="Arial" w:cs="Arial"/>
          <w:b/>
          <w:bCs/>
          <w:color w:val="FF0000"/>
          <w:kern w:val="0"/>
          <w:sz w:val="28"/>
          <w:szCs w:val="28"/>
          <w14:ligatures w14:val="none"/>
        </w:rPr>
        <w:t xml:space="preserve">killed </w:t>
      </w:r>
      <w:r>
        <w:rPr>
          <w:rFonts w:ascii="Arial" w:eastAsia="Calibri" w:hAnsi="Arial" w:cs="Arial"/>
          <w:b/>
          <w:bCs/>
          <w:color w:val="FF0000"/>
          <w:kern w:val="0"/>
          <w:sz w:val="28"/>
          <w:szCs w:val="28"/>
          <w14:ligatures w14:val="none"/>
        </w:rPr>
        <w:t>S</w:t>
      </w:r>
      <w:r w:rsidRPr="000E77E2">
        <w:rPr>
          <w:rFonts w:ascii="Arial" w:eastAsia="Calibri" w:hAnsi="Arial" w:cs="Arial"/>
          <w:b/>
          <w:bCs/>
          <w:color w:val="FF0000"/>
          <w:kern w:val="0"/>
          <w:sz w:val="28"/>
          <w:szCs w:val="28"/>
          <w14:ligatures w14:val="none"/>
        </w:rPr>
        <w:t xml:space="preserve">mith </w:t>
      </w:r>
      <w:r w:rsidRPr="000E77E2">
        <w:rPr>
          <w:rFonts w:ascii="Arial" w:eastAsia="Calibri" w:hAnsi="Arial" w:cs="Arial"/>
          <w:b/>
          <w:bCs/>
          <w:kern w:val="0"/>
          <w:sz w:val="26"/>
          <w:szCs w:val="26"/>
          <w14:ligatures w14:val="none"/>
        </w:rPr>
        <w:t>Bookings on the day</w:t>
      </w:r>
    </w:p>
    <w:p w14:paraId="68A5497D" w14:textId="77777777" w:rsidR="00C8761F" w:rsidRPr="006D33FD" w:rsidRDefault="00C8761F" w:rsidP="00C8761F">
      <w:pPr>
        <w:spacing w:after="0" w:line="259" w:lineRule="auto"/>
        <w:jc w:val="center"/>
        <w:rPr>
          <w:rFonts w:ascii="Arial" w:eastAsia="Calibri" w:hAnsi="Arial" w:cs="Arial"/>
          <w:b/>
          <w:bCs/>
          <w:color w:val="FF0000"/>
          <w:kern w:val="0"/>
          <w:sz w:val="26"/>
          <w:szCs w:val="26"/>
          <w14:ligatures w14:val="none"/>
        </w:rPr>
      </w:pPr>
    </w:p>
    <w:p w14:paraId="28013EAB" w14:textId="77777777" w:rsidR="00C8761F" w:rsidRPr="000E77E2" w:rsidRDefault="00C8761F" w:rsidP="00C8761F">
      <w:pPr>
        <w:spacing w:after="0" w:line="259" w:lineRule="auto"/>
        <w:jc w:val="center"/>
        <w:rPr>
          <w:rFonts w:ascii="Arial" w:eastAsia="Calibri" w:hAnsi="Arial" w:cs="Arial"/>
          <w:b/>
          <w:bCs/>
          <w:color w:val="FF0000"/>
          <w:kern w:val="0"/>
          <w:sz w:val="28"/>
          <w:szCs w:val="28"/>
          <w14:ligatures w14:val="none"/>
        </w:rPr>
      </w:pPr>
      <w:r w:rsidRPr="000E77E2">
        <w:rPr>
          <w:rFonts w:ascii="Arial" w:eastAsia="Calibri" w:hAnsi="Arial" w:cs="Arial"/>
          <w:b/>
          <w:bCs/>
          <w:color w:val="FF0000"/>
          <w:kern w:val="0"/>
          <w:sz w:val="28"/>
          <w:szCs w:val="28"/>
          <w14:ligatures w14:val="none"/>
        </w:rPr>
        <w:t>Demonstrations</w:t>
      </w:r>
      <w:r>
        <w:rPr>
          <w:rFonts w:ascii="Arial" w:eastAsia="Calibri" w:hAnsi="Arial" w:cs="Arial"/>
          <w:b/>
          <w:bCs/>
          <w:color w:val="FF0000"/>
          <w:kern w:val="0"/>
          <w:sz w:val="28"/>
          <w:szCs w:val="28"/>
          <w14:ligatures w14:val="none"/>
        </w:rPr>
        <w:t xml:space="preserve"> of</w:t>
      </w:r>
      <w:r w:rsidRPr="000E77E2">
        <w:rPr>
          <w:rFonts w:ascii="Arial" w:eastAsia="Calibri" w:hAnsi="Arial" w:cs="Arial"/>
          <w:b/>
          <w:bCs/>
          <w:color w:val="FF0000"/>
          <w:kern w:val="0"/>
          <w:sz w:val="28"/>
          <w:szCs w:val="28"/>
          <w14:ligatures w14:val="none"/>
        </w:rPr>
        <w:t xml:space="preserve"> Blacksmithing and Metalworking </w:t>
      </w:r>
      <w:r>
        <w:rPr>
          <w:rFonts w:ascii="Arial" w:eastAsia="Calibri" w:hAnsi="Arial" w:cs="Arial"/>
          <w:b/>
          <w:bCs/>
          <w:color w:val="FF0000"/>
          <w:kern w:val="0"/>
          <w:sz w:val="28"/>
          <w:szCs w:val="28"/>
          <w14:ligatures w14:val="none"/>
        </w:rPr>
        <w:t>Techniques</w:t>
      </w:r>
      <w:r w:rsidRPr="000E77E2">
        <w:rPr>
          <w:rFonts w:ascii="Arial" w:eastAsia="Calibri" w:hAnsi="Arial" w:cs="Arial"/>
          <w:b/>
          <w:bCs/>
          <w:color w:val="FF0000"/>
          <w:kern w:val="0"/>
          <w:sz w:val="28"/>
          <w:szCs w:val="28"/>
          <w14:ligatures w14:val="none"/>
        </w:rPr>
        <w:t xml:space="preserve">  </w:t>
      </w:r>
    </w:p>
    <w:p w14:paraId="52CDDC12" w14:textId="77777777" w:rsidR="00C8761F" w:rsidRPr="006D33FD" w:rsidRDefault="00C8761F" w:rsidP="00C8761F">
      <w:pPr>
        <w:spacing w:after="0" w:line="259" w:lineRule="auto"/>
        <w:ind w:left="142" w:firstLine="142"/>
        <w:jc w:val="center"/>
        <w:rPr>
          <w:rFonts w:ascii="Arial" w:eastAsia="Calibri" w:hAnsi="Arial" w:cs="Arial"/>
          <w:b/>
          <w:bCs/>
          <w:color w:val="FF0000"/>
          <w:kern w:val="0"/>
          <w:sz w:val="26"/>
          <w:szCs w:val="26"/>
          <w14:ligatures w14:val="none"/>
        </w:rPr>
      </w:pPr>
    </w:p>
    <w:p w14:paraId="3E806FFD" w14:textId="77777777" w:rsidR="00C8761F" w:rsidRPr="00510F14" w:rsidRDefault="00C8761F" w:rsidP="00C8761F">
      <w:pPr>
        <w:spacing w:after="0" w:line="259" w:lineRule="auto"/>
        <w:ind w:left="142" w:right="-567" w:hanging="993"/>
        <w:jc w:val="center"/>
        <w:rPr>
          <w:rFonts w:ascii="Arial" w:eastAsia="Calibri" w:hAnsi="Arial" w:cs="Arial"/>
          <w:b/>
          <w:bCs/>
          <w:color w:val="FF0000"/>
          <w:kern w:val="0"/>
          <w:sz w:val="26"/>
          <w:szCs w:val="26"/>
          <w14:ligatures w14:val="none"/>
        </w:rPr>
      </w:pPr>
      <w:r w:rsidRPr="000E77E2">
        <w:rPr>
          <w:rFonts w:ascii="Arial" w:eastAsia="Calibri" w:hAnsi="Arial" w:cs="Arial"/>
          <w:b/>
          <w:bCs/>
          <w:color w:val="FF0000"/>
          <w:kern w:val="0"/>
          <w:sz w:val="28"/>
          <w:szCs w:val="28"/>
          <w14:ligatures w14:val="none"/>
        </w:rPr>
        <w:t xml:space="preserve">  </w:t>
      </w:r>
      <w:r>
        <w:rPr>
          <w:rFonts w:ascii="Arial" w:eastAsia="Calibri" w:hAnsi="Arial" w:cs="Arial"/>
          <w:b/>
          <w:bCs/>
          <w:color w:val="FF0000"/>
          <w:kern w:val="0"/>
          <w:sz w:val="28"/>
          <w:szCs w:val="28"/>
          <w14:ligatures w14:val="none"/>
        </w:rPr>
        <w:t>H</w:t>
      </w:r>
      <w:r w:rsidRPr="000E77E2">
        <w:rPr>
          <w:rFonts w:ascii="Arial" w:eastAsia="Calibri" w:hAnsi="Arial" w:cs="Arial"/>
          <w:b/>
          <w:bCs/>
          <w:color w:val="FF0000"/>
          <w:kern w:val="0"/>
          <w:sz w:val="28"/>
          <w:szCs w:val="28"/>
          <w14:ligatures w14:val="none"/>
        </w:rPr>
        <w:t xml:space="preserve">orseshoe </w:t>
      </w:r>
      <w:r>
        <w:rPr>
          <w:rFonts w:ascii="Arial" w:eastAsia="Calibri" w:hAnsi="Arial" w:cs="Arial"/>
          <w:b/>
          <w:bCs/>
          <w:color w:val="FF0000"/>
          <w:kern w:val="0"/>
          <w:sz w:val="28"/>
          <w:szCs w:val="28"/>
          <w14:ligatures w14:val="none"/>
        </w:rPr>
        <w:t>F</w:t>
      </w:r>
      <w:r w:rsidRPr="000E77E2">
        <w:rPr>
          <w:rFonts w:ascii="Arial" w:eastAsia="Calibri" w:hAnsi="Arial" w:cs="Arial"/>
          <w:b/>
          <w:bCs/>
          <w:color w:val="FF0000"/>
          <w:kern w:val="0"/>
          <w:sz w:val="28"/>
          <w:szCs w:val="28"/>
          <w14:ligatures w14:val="none"/>
        </w:rPr>
        <w:t xml:space="preserve">orging by </w:t>
      </w:r>
      <w:r>
        <w:rPr>
          <w:rFonts w:ascii="Arial" w:eastAsia="Calibri" w:hAnsi="Arial" w:cs="Arial"/>
          <w:b/>
          <w:bCs/>
          <w:color w:val="FF0000"/>
          <w:kern w:val="0"/>
          <w:sz w:val="28"/>
          <w:szCs w:val="28"/>
          <w14:ligatures w14:val="none"/>
        </w:rPr>
        <w:t>T</w:t>
      </w:r>
      <w:r w:rsidRPr="000E77E2">
        <w:rPr>
          <w:rFonts w:ascii="Arial" w:eastAsia="Calibri" w:hAnsi="Arial" w:cs="Arial"/>
          <w:b/>
          <w:bCs/>
          <w:color w:val="FF0000"/>
          <w:kern w:val="0"/>
          <w:sz w:val="28"/>
          <w:szCs w:val="28"/>
          <w14:ligatures w14:val="none"/>
        </w:rPr>
        <w:t xml:space="preserve">he </w:t>
      </w:r>
      <w:r>
        <w:rPr>
          <w:rFonts w:ascii="Arial" w:eastAsia="Calibri" w:hAnsi="Arial" w:cs="Arial"/>
          <w:b/>
          <w:bCs/>
          <w:color w:val="FF0000"/>
          <w:kern w:val="0"/>
          <w:sz w:val="28"/>
          <w:szCs w:val="28"/>
          <w14:ligatures w14:val="none"/>
        </w:rPr>
        <w:t>B</w:t>
      </w:r>
      <w:r w:rsidRPr="000E77E2">
        <w:rPr>
          <w:rFonts w:ascii="Arial" w:eastAsia="Calibri" w:hAnsi="Arial" w:cs="Arial"/>
          <w:b/>
          <w:bCs/>
          <w:color w:val="FF0000"/>
          <w:kern w:val="0"/>
          <w:sz w:val="28"/>
          <w:szCs w:val="28"/>
          <w14:ligatures w14:val="none"/>
        </w:rPr>
        <w:t xml:space="preserve">ritish </w:t>
      </w:r>
      <w:r>
        <w:rPr>
          <w:rFonts w:ascii="Arial" w:eastAsia="Calibri" w:hAnsi="Arial" w:cs="Arial"/>
          <w:b/>
          <w:bCs/>
          <w:color w:val="FF0000"/>
          <w:kern w:val="0"/>
          <w:sz w:val="28"/>
          <w:szCs w:val="28"/>
          <w14:ligatures w14:val="none"/>
        </w:rPr>
        <w:t>F</w:t>
      </w:r>
      <w:r w:rsidRPr="000E77E2">
        <w:rPr>
          <w:rFonts w:ascii="Arial" w:eastAsia="Calibri" w:hAnsi="Arial" w:cs="Arial"/>
          <w:b/>
          <w:bCs/>
          <w:color w:val="FF0000"/>
          <w:kern w:val="0"/>
          <w:sz w:val="28"/>
          <w:szCs w:val="28"/>
          <w14:ligatures w14:val="none"/>
        </w:rPr>
        <w:t xml:space="preserve">arriers and </w:t>
      </w:r>
      <w:r>
        <w:rPr>
          <w:rFonts w:ascii="Arial" w:eastAsia="Calibri" w:hAnsi="Arial" w:cs="Arial"/>
          <w:b/>
          <w:bCs/>
          <w:color w:val="FF0000"/>
          <w:kern w:val="0"/>
          <w:sz w:val="28"/>
          <w:szCs w:val="28"/>
          <w14:ligatures w14:val="none"/>
        </w:rPr>
        <w:t>B</w:t>
      </w:r>
      <w:r w:rsidRPr="000E77E2">
        <w:rPr>
          <w:rFonts w:ascii="Arial" w:eastAsia="Calibri" w:hAnsi="Arial" w:cs="Arial"/>
          <w:b/>
          <w:bCs/>
          <w:color w:val="FF0000"/>
          <w:kern w:val="0"/>
          <w:sz w:val="28"/>
          <w:szCs w:val="28"/>
          <w14:ligatures w14:val="none"/>
        </w:rPr>
        <w:t>lacksmiths</w:t>
      </w:r>
      <w:r>
        <w:rPr>
          <w:rFonts w:ascii="Arial" w:eastAsia="Calibri" w:hAnsi="Arial" w:cs="Arial"/>
          <w:b/>
          <w:bCs/>
          <w:color w:val="FF0000"/>
          <w:kern w:val="0"/>
          <w:sz w:val="28"/>
          <w:szCs w:val="28"/>
          <w14:ligatures w14:val="none"/>
        </w:rPr>
        <w:t>’</w:t>
      </w:r>
      <w:r w:rsidRPr="00510F14">
        <w:rPr>
          <w:rFonts w:ascii="Arial" w:eastAsia="Calibri" w:hAnsi="Arial" w:cs="Arial"/>
          <w:b/>
          <w:bCs/>
          <w:color w:val="FF0000"/>
          <w:kern w:val="0"/>
          <w:sz w:val="26"/>
          <w:szCs w:val="26"/>
          <w14:ligatures w14:val="none"/>
        </w:rPr>
        <w:t xml:space="preserve"> </w:t>
      </w:r>
      <w:r w:rsidRPr="000E77E2">
        <w:rPr>
          <w:rFonts w:ascii="Arial" w:eastAsia="Calibri" w:hAnsi="Arial" w:cs="Arial"/>
          <w:b/>
          <w:bCs/>
          <w:color w:val="FF0000"/>
          <w:kern w:val="0"/>
          <w:sz w:val="28"/>
          <w:szCs w:val="28"/>
          <w14:ligatures w14:val="none"/>
        </w:rPr>
        <w:t>Association</w:t>
      </w:r>
    </w:p>
    <w:p w14:paraId="60550165" w14:textId="77777777" w:rsidR="00C8761F" w:rsidRPr="00510F14" w:rsidRDefault="00C8761F" w:rsidP="00C8761F">
      <w:pPr>
        <w:spacing w:after="0" w:line="259" w:lineRule="auto"/>
        <w:ind w:left="142" w:firstLine="142"/>
        <w:jc w:val="center"/>
        <w:rPr>
          <w:rFonts w:ascii="Arial" w:eastAsia="Calibri" w:hAnsi="Arial" w:cs="Arial"/>
          <w:b/>
          <w:bCs/>
          <w:i/>
          <w:iCs/>
          <w:color w:val="FF0000"/>
          <w:kern w:val="0"/>
          <w:sz w:val="26"/>
          <w:szCs w:val="26"/>
          <w14:ligatures w14:val="none"/>
        </w:rPr>
      </w:pPr>
    </w:p>
    <w:p w14:paraId="38235A48" w14:textId="77777777" w:rsidR="00C8761F" w:rsidRPr="000E77E2" w:rsidRDefault="00C8761F" w:rsidP="00C8761F">
      <w:pPr>
        <w:spacing w:after="0" w:line="259" w:lineRule="auto"/>
        <w:ind w:left="142" w:firstLine="142"/>
        <w:jc w:val="center"/>
        <w:rPr>
          <w:rFonts w:ascii="Arial" w:eastAsia="Calibri" w:hAnsi="Arial" w:cs="Arial"/>
          <w:b/>
          <w:bCs/>
          <w:color w:val="FF0000"/>
          <w:kern w:val="0"/>
          <w:sz w:val="28"/>
          <w:szCs w:val="28"/>
          <w14:ligatures w14:val="none"/>
        </w:rPr>
      </w:pPr>
      <w:r>
        <w:rPr>
          <w:rFonts w:ascii="Arial" w:eastAsia="Calibri" w:hAnsi="Arial" w:cs="Arial"/>
          <w:b/>
          <w:bCs/>
          <w:color w:val="FF0000"/>
          <w:kern w:val="0"/>
          <w:sz w:val="28"/>
          <w:szCs w:val="28"/>
          <w14:ligatures w14:val="none"/>
        </w:rPr>
        <w:t>Stalls of Forged and Related Craft Items</w:t>
      </w:r>
      <w:r w:rsidRPr="000E77E2">
        <w:rPr>
          <w:rFonts w:ascii="Arial" w:eastAsia="Calibri" w:hAnsi="Arial" w:cs="Arial"/>
          <w:b/>
          <w:bCs/>
          <w:color w:val="FF0000"/>
          <w:kern w:val="0"/>
          <w:sz w:val="28"/>
          <w:szCs w:val="28"/>
          <w14:ligatures w14:val="none"/>
        </w:rPr>
        <w:t xml:space="preserve"> </w:t>
      </w:r>
      <w:r>
        <w:rPr>
          <w:rFonts w:ascii="Arial" w:eastAsia="Calibri" w:hAnsi="Arial" w:cs="Arial"/>
          <w:b/>
          <w:bCs/>
          <w:color w:val="FF0000"/>
          <w:kern w:val="0"/>
          <w:sz w:val="28"/>
          <w:szCs w:val="28"/>
          <w14:ligatures w14:val="none"/>
        </w:rPr>
        <w:t>for S</w:t>
      </w:r>
      <w:r w:rsidRPr="000E77E2">
        <w:rPr>
          <w:rFonts w:ascii="Arial" w:eastAsia="Calibri" w:hAnsi="Arial" w:cs="Arial"/>
          <w:b/>
          <w:bCs/>
          <w:color w:val="FF0000"/>
          <w:kern w:val="0"/>
          <w:sz w:val="28"/>
          <w:szCs w:val="28"/>
          <w14:ligatures w14:val="none"/>
        </w:rPr>
        <w:t>ale</w:t>
      </w:r>
      <w:r>
        <w:rPr>
          <w:rFonts w:ascii="Arial" w:eastAsia="Calibri" w:hAnsi="Arial" w:cs="Arial"/>
          <w:b/>
          <w:bCs/>
          <w:color w:val="FF0000"/>
          <w:kern w:val="0"/>
          <w:sz w:val="28"/>
          <w:szCs w:val="28"/>
          <w14:ligatures w14:val="none"/>
        </w:rPr>
        <w:t xml:space="preserve"> </w:t>
      </w:r>
    </w:p>
    <w:p w14:paraId="3F4B46C9" w14:textId="77777777" w:rsidR="00C8761F" w:rsidRPr="00572720" w:rsidRDefault="00C8761F" w:rsidP="00C8761F">
      <w:pPr>
        <w:spacing w:after="0" w:line="259" w:lineRule="auto"/>
        <w:ind w:left="142" w:firstLine="142"/>
        <w:jc w:val="center"/>
        <w:rPr>
          <w:rFonts w:ascii="Arial" w:eastAsia="Calibri" w:hAnsi="Arial" w:cs="Arial"/>
          <w:b/>
          <w:bCs/>
          <w:color w:val="FF0000"/>
          <w:kern w:val="0"/>
          <w14:ligatures w14:val="none"/>
        </w:rPr>
      </w:pPr>
    </w:p>
    <w:p w14:paraId="45E76390" w14:textId="77777777" w:rsidR="00C8761F" w:rsidRDefault="00C8761F" w:rsidP="00C8761F">
      <w:pPr>
        <w:spacing w:after="0" w:line="259" w:lineRule="auto"/>
        <w:ind w:left="284"/>
        <w:jc w:val="center"/>
        <w:rPr>
          <w:rFonts w:ascii="Arial" w:eastAsia="Calibri" w:hAnsi="Arial" w:cs="Arial"/>
          <w:b/>
          <w:bCs/>
          <w:color w:val="FF0000"/>
          <w:kern w:val="0"/>
          <w:sz w:val="28"/>
          <w:szCs w:val="28"/>
          <w14:ligatures w14:val="none"/>
        </w:rPr>
      </w:pPr>
      <w:r>
        <w:rPr>
          <w:rFonts w:ascii="Arial" w:eastAsia="Calibri" w:hAnsi="Arial" w:cs="Arial"/>
          <w:b/>
          <w:bCs/>
          <w:color w:val="FF0000"/>
          <w:kern w:val="0"/>
          <w:sz w:val="28"/>
          <w:szCs w:val="28"/>
          <w14:ligatures w14:val="none"/>
        </w:rPr>
        <w:t>P</w:t>
      </w:r>
      <w:r w:rsidRPr="000E77E2">
        <w:rPr>
          <w:rFonts w:ascii="Arial" w:eastAsia="Calibri" w:hAnsi="Arial" w:cs="Arial"/>
          <w:b/>
          <w:bCs/>
          <w:color w:val="FF0000"/>
          <w:kern w:val="0"/>
          <w:sz w:val="28"/>
          <w:szCs w:val="28"/>
          <w14:ligatures w14:val="none"/>
        </w:rPr>
        <w:t xml:space="preserve">ublic </w:t>
      </w:r>
      <w:r>
        <w:rPr>
          <w:rFonts w:ascii="Arial" w:eastAsia="Calibri" w:hAnsi="Arial" w:cs="Arial"/>
          <w:b/>
          <w:bCs/>
          <w:color w:val="FF0000"/>
          <w:kern w:val="0"/>
          <w:sz w:val="28"/>
          <w:szCs w:val="28"/>
          <w14:ligatures w14:val="none"/>
        </w:rPr>
        <w:t>V</w:t>
      </w:r>
      <w:r w:rsidRPr="000E77E2">
        <w:rPr>
          <w:rFonts w:ascii="Arial" w:eastAsia="Calibri" w:hAnsi="Arial" w:cs="Arial"/>
          <w:b/>
          <w:bCs/>
          <w:color w:val="FF0000"/>
          <w:kern w:val="0"/>
          <w:sz w:val="28"/>
          <w:szCs w:val="28"/>
          <w14:ligatures w14:val="none"/>
        </w:rPr>
        <w:t xml:space="preserve">ote for a </w:t>
      </w:r>
      <w:r>
        <w:rPr>
          <w:rFonts w:ascii="Arial" w:eastAsia="Calibri" w:hAnsi="Arial" w:cs="Arial"/>
          <w:b/>
          <w:bCs/>
          <w:color w:val="FF0000"/>
          <w:kern w:val="0"/>
          <w:sz w:val="28"/>
          <w:szCs w:val="28"/>
          <w14:ligatures w14:val="none"/>
        </w:rPr>
        <w:t>S</w:t>
      </w:r>
      <w:r w:rsidRPr="000E77E2">
        <w:rPr>
          <w:rFonts w:ascii="Arial" w:eastAsia="Calibri" w:hAnsi="Arial" w:cs="Arial"/>
          <w:b/>
          <w:bCs/>
          <w:color w:val="FF0000"/>
          <w:kern w:val="0"/>
          <w:sz w:val="28"/>
          <w:szCs w:val="28"/>
          <w14:ligatures w14:val="none"/>
        </w:rPr>
        <w:t>how</w:t>
      </w:r>
      <w:r>
        <w:rPr>
          <w:rFonts w:ascii="Arial" w:eastAsia="Calibri" w:hAnsi="Arial" w:cs="Arial"/>
          <w:b/>
          <w:bCs/>
          <w:color w:val="FF0000"/>
          <w:kern w:val="0"/>
          <w:sz w:val="28"/>
          <w:szCs w:val="28"/>
          <w14:ligatures w14:val="none"/>
        </w:rPr>
        <w:t xml:space="preserve"> Forged</w:t>
      </w:r>
      <w:r w:rsidRPr="000E77E2">
        <w:rPr>
          <w:rFonts w:ascii="Arial" w:eastAsia="Calibri" w:hAnsi="Arial" w:cs="Arial"/>
          <w:b/>
          <w:bCs/>
          <w:color w:val="FF0000"/>
          <w:kern w:val="0"/>
          <w:sz w:val="28"/>
          <w:szCs w:val="28"/>
          <w14:ligatures w14:val="none"/>
        </w:rPr>
        <w:t xml:space="preserve"> </w:t>
      </w:r>
      <w:r>
        <w:rPr>
          <w:rFonts w:ascii="Arial" w:eastAsia="Calibri" w:hAnsi="Arial" w:cs="Arial"/>
          <w:b/>
          <w:bCs/>
          <w:color w:val="FF0000"/>
          <w:kern w:val="0"/>
          <w:sz w:val="28"/>
          <w:szCs w:val="28"/>
          <w14:ligatures w14:val="none"/>
        </w:rPr>
        <w:t>I</w:t>
      </w:r>
      <w:r w:rsidRPr="000E77E2">
        <w:rPr>
          <w:rFonts w:ascii="Arial" w:eastAsia="Calibri" w:hAnsi="Arial" w:cs="Arial"/>
          <w:b/>
          <w:bCs/>
          <w:color w:val="FF0000"/>
          <w:kern w:val="0"/>
          <w:sz w:val="28"/>
          <w:szCs w:val="28"/>
          <w14:ligatures w14:val="none"/>
        </w:rPr>
        <w:t xml:space="preserve">tem </w:t>
      </w:r>
      <w:r>
        <w:rPr>
          <w:rFonts w:ascii="Arial" w:eastAsia="Calibri" w:hAnsi="Arial" w:cs="Arial"/>
          <w:b/>
          <w:bCs/>
          <w:color w:val="FF0000"/>
          <w:kern w:val="0"/>
          <w:sz w:val="28"/>
          <w:szCs w:val="28"/>
          <w14:ligatures w14:val="none"/>
        </w:rPr>
        <w:t>on Display</w:t>
      </w:r>
    </w:p>
    <w:p w14:paraId="58E35D48" w14:textId="77777777" w:rsidR="00C8761F" w:rsidRPr="00D13F7B" w:rsidRDefault="00C8761F" w:rsidP="00C8761F">
      <w:pPr>
        <w:spacing w:after="0" w:line="259" w:lineRule="auto"/>
        <w:ind w:left="284"/>
        <w:jc w:val="center"/>
        <w:rPr>
          <w:rFonts w:ascii="Arial" w:eastAsia="Calibri" w:hAnsi="Arial" w:cs="Arial"/>
          <w:b/>
          <w:bCs/>
          <w:color w:val="FF0000"/>
          <w:kern w:val="0"/>
          <w:sz w:val="26"/>
          <w:szCs w:val="26"/>
          <w14:ligatures w14:val="none"/>
        </w:rPr>
      </w:pPr>
      <w:r w:rsidRPr="00D13F7B">
        <w:rPr>
          <w:rFonts w:ascii="Arial" w:eastAsia="Calibri" w:hAnsi="Arial" w:cs="Arial"/>
          <w:b/>
          <w:bCs/>
          <w:kern w:val="0"/>
          <w:sz w:val="26"/>
          <w:szCs w:val="26"/>
          <w14:ligatures w14:val="none"/>
        </w:rPr>
        <w:t>Voting slips will be entered into a draw</w:t>
      </w:r>
      <w:r>
        <w:rPr>
          <w:rFonts w:ascii="Arial" w:eastAsia="Calibri" w:hAnsi="Arial" w:cs="Arial"/>
          <w:b/>
          <w:bCs/>
          <w:kern w:val="0"/>
          <w:sz w:val="26"/>
          <w:szCs w:val="26"/>
          <w14:ligatures w14:val="none"/>
        </w:rPr>
        <w:t xml:space="preserve"> at the end of the Show. The winner to receive a free one-hour introduction to Blacksmithing. </w:t>
      </w:r>
      <w:r w:rsidRPr="00D13F7B">
        <w:rPr>
          <w:rFonts w:ascii="Arial" w:eastAsia="Calibri" w:hAnsi="Arial" w:cs="Arial"/>
          <w:b/>
          <w:bCs/>
          <w:kern w:val="0"/>
          <w:sz w:val="26"/>
          <w:szCs w:val="26"/>
          <w14:ligatures w14:val="none"/>
        </w:rPr>
        <w:t>The maker of the selected piece will receive a cash prize</w:t>
      </w:r>
    </w:p>
    <w:p w14:paraId="22F3F45F" w14:textId="77777777" w:rsidR="00C8779B" w:rsidRDefault="00C8779B"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64B4636D"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664D899B"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1BE044D2"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3DACC82A"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7AFC9EF6"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53C763E9"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6A74BE62"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1374C771"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504D1412" w14:textId="77777777" w:rsidR="00A611E7"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p w14:paraId="7D180066" w14:textId="77777777" w:rsidR="00A042F0" w:rsidRPr="00A042F0" w:rsidRDefault="00A042F0" w:rsidP="00A042F0">
      <w:pPr>
        <w:spacing w:after="200" w:line="276" w:lineRule="auto"/>
        <w:ind w:hanging="142"/>
        <w:jc w:val="center"/>
        <w:rPr>
          <w:rFonts w:ascii="Arial" w:eastAsia="Calibri" w:hAnsi="Arial" w:cs="Arial"/>
          <w:b/>
          <w:bCs/>
          <w:kern w:val="0"/>
          <w:sz w:val="36"/>
          <w:szCs w:val="36"/>
          <w14:ligatures w14:val="none"/>
        </w:rPr>
      </w:pPr>
      <w:r w:rsidRPr="00A042F0">
        <w:rPr>
          <w:rFonts w:ascii="Calibri" w:eastAsia="Calibri" w:hAnsi="Calibri" w:cs="Times New Roman"/>
          <w:noProof/>
          <w:kern w:val="0"/>
          <w:sz w:val="22"/>
          <w:szCs w:val="22"/>
          <w14:ligatures w14:val="none"/>
        </w:rPr>
        <w:lastRenderedPageBreak/>
        <w:drawing>
          <wp:inline distT="0" distB="0" distL="0" distR="0" wp14:anchorId="7D6F3C2B" wp14:editId="2F642672">
            <wp:extent cx="1164978" cy="12224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2078" cy="1250880"/>
                    </a:xfrm>
                    <a:prstGeom prst="rect">
                      <a:avLst/>
                    </a:prstGeom>
                    <a:noFill/>
                    <a:ln>
                      <a:noFill/>
                    </a:ln>
                  </pic:spPr>
                </pic:pic>
              </a:graphicData>
            </a:graphic>
          </wp:inline>
        </w:drawing>
      </w:r>
    </w:p>
    <w:p w14:paraId="1CD43361" w14:textId="77777777" w:rsidR="00A042F0" w:rsidRPr="00A042F0" w:rsidRDefault="00A042F0" w:rsidP="00A042F0">
      <w:pPr>
        <w:spacing w:after="200" w:line="276" w:lineRule="auto"/>
        <w:ind w:hanging="142"/>
        <w:jc w:val="center"/>
        <w:rPr>
          <w:rFonts w:ascii="Arial" w:eastAsia="Calibri" w:hAnsi="Arial" w:cs="Arial"/>
          <w:b/>
          <w:bCs/>
          <w:kern w:val="0"/>
          <w:sz w:val="32"/>
          <w:szCs w:val="32"/>
          <w14:ligatures w14:val="none"/>
        </w:rPr>
      </w:pPr>
      <w:r w:rsidRPr="00A042F0">
        <w:rPr>
          <w:rFonts w:ascii="Arial" w:eastAsia="Calibri" w:hAnsi="Arial" w:cs="Arial"/>
          <w:b/>
          <w:bCs/>
          <w:kern w:val="0"/>
          <w:sz w:val="32"/>
          <w:szCs w:val="32"/>
          <w14:ligatures w14:val="none"/>
        </w:rPr>
        <w:t xml:space="preserve">THE BLACKSMITHS GUILD AWARDS </w:t>
      </w:r>
    </w:p>
    <w:p w14:paraId="13C3E07D" w14:textId="77777777" w:rsidR="00A042F0" w:rsidRPr="00A042F0" w:rsidRDefault="00A042F0" w:rsidP="00A042F0">
      <w:pPr>
        <w:keepNext/>
        <w:keepLines/>
        <w:tabs>
          <w:tab w:val="left" w:pos="9923"/>
        </w:tabs>
        <w:spacing w:after="120" w:line="240" w:lineRule="auto"/>
        <w:ind w:right="-187" w:hanging="284"/>
        <w:jc w:val="center"/>
        <w:outlineLvl w:val="1"/>
        <w:rPr>
          <w:rFonts w:ascii="Arial" w:eastAsia="Times New Roman" w:hAnsi="Arial" w:cs="Arial"/>
          <w:b/>
          <w:bCs/>
          <w:color w:val="FF0000"/>
          <w:kern w:val="0"/>
          <w:sz w:val="32"/>
          <w:szCs w:val="32"/>
          <w14:ligatures w14:val="none"/>
        </w:rPr>
      </w:pPr>
      <w:r w:rsidRPr="00A042F0">
        <w:rPr>
          <w:rFonts w:ascii="Arial" w:eastAsia="Times New Roman" w:hAnsi="Arial" w:cs="Arial"/>
          <w:b/>
          <w:bCs/>
          <w:color w:val="FF0000"/>
          <w:kern w:val="0"/>
          <w:sz w:val="32"/>
          <w:szCs w:val="32"/>
          <w14:ligatures w14:val="none"/>
        </w:rPr>
        <w:t>THE FRANK DAY MEMORIAL PERPETUAL TROPHY</w:t>
      </w:r>
    </w:p>
    <w:p w14:paraId="5C87E37D" w14:textId="77777777" w:rsidR="00A042F0" w:rsidRPr="00A042F0" w:rsidRDefault="00A042F0" w:rsidP="00A042F0">
      <w:pPr>
        <w:keepNext/>
        <w:keepLines/>
        <w:tabs>
          <w:tab w:val="left" w:pos="9639"/>
        </w:tabs>
        <w:spacing w:after="120" w:line="240" w:lineRule="auto"/>
        <w:ind w:right="-22"/>
        <w:jc w:val="both"/>
        <w:outlineLvl w:val="1"/>
        <w:rPr>
          <w:rFonts w:ascii="Arial" w:eastAsia="Times New Roman" w:hAnsi="Arial" w:cs="Arial"/>
          <w:b/>
          <w:color w:val="000000"/>
          <w:kern w:val="0"/>
          <w:sz w:val="28"/>
          <w:szCs w:val="28"/>
          <w:lang w:eastAsia="en-GB"/>
          <w14:ligatures w14:val="none"/>
        </w:rPr>
      </w:pPr>
      <w:bookmarkStart w:id="1" w:name="_Hlk34560220"/>
      <w:r w:rsidRPr="00A042F0">
        <w:rPr>
          <w:rFonts w:ascii="Times New Roman" w:eastAsia="Times New Roman" w:hAnsi="Times New Roman" w:cs="Times New Roman"/>
          <w:b/>
          <w:noProof/>
          <w:color w:val="000000"/>
          <w:kern w:val="0"/>
          <w:sz w:val="28"/>
          <w:szCs w:val="28"/>
          <w:lang w:eastAsia="en-GB"/>
          <w14:ligatures w14:val="none"/>
        </w:rPr>
        <w:drawing>
          <wp:anchor distT="0" distB="0" distL="114300" distR="114300" simplePos="0" relativeHeight="251659264" behindDoc="0" locked="0" layoutInCell="1" allowOverlap="1" wp14:anchorId="3023C1C0" wp14:editId="66CCB086">
            <wp:simplePos x="0" y="0"/>
            <wp:positionH relativeFrom="column">
              <wp:posOffset>-160020</wp:posOffset>
            </wp:positionH>
            <wp:positionV relativeFrom="paragraph">
              <wp:posOffset>45085</wp:posOffset>
            </wp:positionV>
            <wp:extent cx="2127250" cy="3516630"/>
            <wp:effectExtent l="0" t="0" r="6350" b="7620"/>
            <wp:wrapSquare wrapText="bothSides"/>
            <wp:docPr id="9" name="Picture 9" descr="A statue of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tue of a person and pers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7250" cy="3516630"/>
                    </a:xfrm>
                    <a:prstGeom prst="rect">
                      <a:avLst/>
                    </a:prstGeom>
                  </pic:spPr>
                </pic:pic>
              </a:graphicData>
            </a:graphic>
          </wp:anchor>
        </w:drawing>
      </w:r>
      <w:r w:rsidRPr="00A042F0">
        <w:rPr>
          <w:rFonts w:ascii="Arial" w:eastAsia="Times New Roman" w:hAnsi="Arial" w:cs="Arial"/>
          <w:b/>
          <w:color w:val="000000"/>
          <w:kern w:val="0"/>
          <w:sz w:val="28"/>
          <w:szCs w:val="28"/>
          <w14:ligatures w14:val="none"/>
        </w:rPr>
        <w:t xml:space="preserve">There will be a Frank Day Trophy competition for a static forged item at shows supported by the National Blacksmith Competition Committee. This is in addition to a call for entries to be judged at the Dorset County Show. </w:t>
      </w:r>
    </w:p>
    <w:bookmarkEnd w:id="1"/>
    <w:p w14:paraId="642F2892" w14:textId="77777777" w:rsidR="00A042F0" w:rsidRPr="00A042F0" w:rsidRDefault="00A042F0" w:rsidP="00A042F0">
      <w:pPr>
        <w:keepNext/>
        <w:keepLines/>
        <w:tabs>
          <w:tab w:val="left" w:pos="9923"/>
        </w:tabs>
        <w:spacing w:after="200" w:line="240" w:lineRule="auto"/>
        <w:ind w:right="-22"/>
        <w:jc w:val="both"/>
        <w:outlineLvl w:val="1"/>
        <w:rPr>
          <w:rFonts w:ascii="Arial" w:eastAsia="Times New Roman" w:hAnsi="Arial" w:cs="Arial"/>
          <w:b/>
          <w:color w:val="000000"/>
          <w:kern w:val="0"/>
          <w:sz w:val="28"/>
          <w:szCs w:val="28"/>
          <w:lang w:eastAsia="en-GB"/>
          <w14:ligatures w14:val="none"/>
        </w:rPr>
      </w:pPr>
      <w:r w:rsidRPr="00A042F0">
        <w:rPr>
          <w:rFonts w:ascii="Arial" w:eastAsia="Times New Roman" w:hAnsi="Arial" w:cs="Arial"/>
          <w:b/>
          <w:color w:val="000000"/>
          <w:kern w:val="0"/>
          <w:sz w:val="28"/>
          <w:szCs w:val="28"/>
          <w:lang w:eastAsia="en-GB"/>
          <w14:ligatures w14:val="none"/>
        </w:rPr>
        <w:t>The overall winner will be invited to receive the trophy at the Worshipful Company of Blacksmiths Michaelmas Court and Awards Luncheon held in the City of London during October. The award consists of the Frank Day Trophy Award and a cash prize of £250.</w:t>
      </w:r>
    </w:p>
    <w:p w14:paraId="0034540A" w14:textId="77777777" w:rsidR="00A042F0" w:rsidRPr="00A042F0" w:rsidRDefault="00A042F0" w:rsidP="00A042F0">
      <w:pPr>
        <w:spacing w:after="0" w:line="240" w:lineRule="auto"/>
        <w:jc w:val="both"/>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 xml:space="preserve">The winner's name and year of award will be engraved on the Trophy and displayed at selected venues to promote the Blacksmiths' craft. </w:t>
      </w:r>
    </w:p>
    <w:p w14:paraId="7288C5CB" w14:textId="77777777" w:rsidR="00A042F0" w:rsidRPr="00A042F0" w:rsidRDefault="00A042F0" w:rsidP="00A042F0">
      <w:pPr>
        <w:spacing w:after="0" w:line="240" w:lineRule="auto"/>
        <w:jc w:val="both"/>
        <w:rPr>
          <w:rFonts w:ascii="Arial" w:eastAsia="Calibri" w:hAnsi="Arial" w:cs="Arial"/>
          <w:b/>
          <w:color w:val="000000"/>
          <w:kern w:val="0"/>
          <w14:ligatures w14:val="none"/>
        </w:rPr>
      </w:pPr>
      <w:r w:rsidRPr="00A042F0">
        <w:rPr>
          <w:rFonts w:ascii="Arial" w:eastAsia="Calibri" w:hAnsi="Arial" w:cs="Arial"/>
          <w:b/>
          <w:color w:val="000000"/>
          <w:kern w:val="0"/>
          <w:sz w:val="28"/>
          <w:szCs w:val="28"/>
          <w14:ligatures w14:val="none"/>
        </w:rPr>
        <w:t xml:space="preserve"> </w:t>
      </w:r>
    </w:p>
    <w:p w14:paraId="0418E580" w14:textId="77777777" w:rsidR="00A042F0" w:rsidRPr="00A042F0" w:rsidRDefault="00A042F0" w:rsidP="00A042F0">
      <w:pPr>
        <w:spacing w:after="120" w:line="240" w:lineRule="auto"/>
        <w:jc w:val="both"/>
        <w:rPr>
          <w:rFonts w:ascii="Arial" w:eastAsia="Times New Roman" w:hAnsi="Arial" w:cs="Arial"/>
          <w:b/>
          <w:bCs/>
          <w:color w:val="000000"/>
          <w:kern w:val="0"/>
          <w:sz w:val="28"/>
          <w:szCs w:val="28"/>
          <w:lang w:eastAsia="en-GB"/>
          <w14:ligatures w14:val="none"/>
        </w:rPr>
      </w:pPr>
      <w:r w:rsidRPr="00A042F0">
        <w:rPr>
          <w:rFonts w:ascii="Arial" w:eastAsia="Calibri" w:hAnsi="Arial" w:cs="Arial"/>
          <w:b/>
          <w:color w:val="000000"/>
          <w:kern w:val="0"/>
          <w:sz w:val="28"/>
          <w:szCs w:val="28"/>
          <w14:ligatures w14:val="none"/>
        </w:rPr>
        <w:t xml:space="preserve">This unique </w:t>
      </w:r>
      <w:r w:rsidRPr="00A042F0">
        <w:rPr>
          <w:rFonts w:ascii="Arial" w:eastAsia="Times New Roman" w:hAnsi="Arial" w:cs="Arial"/>
          <w:b/>
          <w:bCs/>
          <w:color w:val="000000"/>
          <w:kern w:val="0"/>
          <w:sz w:val="28"/>
          <w:szCs w:val="28"/>
          <w:lang w:eastAsia="en-GB"/>
          <w14:ligatures w14:val="none"/>
        </w:rPr>
        <w:t>trophy was designed and created by the late Robert Hobbs FWCB. Bob was a Master of the Guild, a Worshipful Company of Blacksmiths Liveryman, NBCC Champion Blacksmith and holder of the WCB’s coveted Gold Medal.</w:t>
      </w:r>
    </w:p>
    <w:p w14:paraId="4A291ED0" w14:textId="77777777" w:rsidR="00A042F0" w:rsidRPr="00A042F0" w:rsidRDefault="00A042F0" w:rsidP="00A042F0">
      <w:pPr>
        <w:spacing w:after="120" w:line="240" w:lineRule="auto"/>
        <w:jc w:val="both"/>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 xml:space="preserve">The Guild can arrange for the winner to have publicity photos taken with the Trophy for </w:t>
      </w:r>
      <w:bookmarkStart w:id="2" w:name="_Hlk50193780"/>
      <w:r w:rsidRPr="00A042F0">
        <w:rPr>
          <w:rFonts w:ascii="Arial" w:eastAsia="Calibri" w:hAnsi="Arial" w:cs="Arial"/>
          <w:b/>
          <w:color w:val="000000"/>
          <w:kern w:val="0"/>
          <w:sz w:val="28"/>
          <w:szCs w:val="28"/>
          <w14:ligatures w14:val="none"/>
        </w:rPr>
        <w:t>inclusion in their portfolio.</w:t>
      </w:r>
    </w:p>
    <w:p w14:paraId="268FFE0F" w14:textId="77777777" w:rsidR="00A042F0" w:rsidRPr="00A042F0" w:rsidRDefault="00A042F0" w:rsidP="00A042F0">
      <w:pPr>
        <w:spacing w:after="120" w:line="240" w:lineRule="auto"/>
        <w:jc w:val="center"/>
        <w:rPr>
          <w:rFonts w:ascii="Arial" w:eastAsia="Calibri" w:hAnsi="Arial" w:cs="Arial"/>
          <w:b/>
          <w:color w:val="FF0000"/>
          <w:kern w:val="0"/>
          <w:sz w:val="32"/>
          <w:szCs w:val="32"/>
          <w14:ligatures w14:val="none"/>
        </w:rPr>
      </w:pPr>
      <w:bookmarkStart w:id="3" w:name="_Hlk129176514"/>
      <w:r w:rsidRPr="00A042F0">
        <w:rPr>
          <w:rFonts w:ascii="Arial" w:eastAsia="Calibri" w:hAnsi="Arial" w:cs="Arial"/>
          <w:b/>
          <w:color w:val="FF0000"/>
          <w:kern w:val="0"/>
          <w:sz w:val="32"/>
          <w:szCs w:val="32"/>
          <w14:ligatures w14:val="none"/>
        </w:rPr>
        <w:t>CONDITIONS OF ENTRY</w:t>
      </w:r>
    </w:p>
    <w:p w14:paraId="7D125FE2" w14:textId="77777777" w:rsidR="00A042F0" w:rsidRPr="00A042F0" w:rsidRDefault="00A042F0" w:rsidP="00A042F0">
      <w:pPr>
        <w:spacing w:after="100" w:line="240" w:lineRule="auto"/>
        <w:ind w:left="720" w:hanging="720"/>
        <w:jc w:val="both"/>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1)</w:t>
      </w:r>
      <w:r w:rsidRPr="00A042F0">
        <w:rPr>
          <w:rFonts w:ascii="Arial" w:eastAsia="Calibri" w:hAnsi="Arial" w:cs="Arial"/>
          <w:b/>
          <w:color w:val="000000"/>
          <w:kern w:val="0"/>
          <w:sz w:val="28"/>
          <w:szCs w:val="28"/>
          <w14:ligatures w14:val="none"/>
        </w:rPr>
        <w:tab/>
        <w:t xml:space="preserve">Entry is open to all whether they be Guild members or not  </w:t>
      </w:r>
    </w:p>
    <w:p w14:paraId="44F56A85" w14:textId="77777777" w:rsidR="00A042F0" w:rsidRPr="00A042F0" w:rsidRDefault="00A042F0" w:rsidP="00A042F0">
      <w:pPr>
        <w:spacing w:after="100" w:line="240" w:lineRule="auto"/>
        <w:ind w:left="720" w:hanging="720"/>
        <w:jc w:val="both"/>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2)</w:t>
      </w:r>
      <w:r w:rsidRPr="00A042F0">
        <w:rPr>
          <w:rFonts w:ascii="Arial" w:eastAsia="Calibri" w:hAnsi="Arial" w:cs="Arial"/>
          <w:b/>
          <w:color w:val="000000"/>
          <w:kern w:val="0"/>
          <w:sz w:val="28"/>
          <w:szCs w:val="28"/>
          <w14:ligatures w14:val="none"/>
        </w:rPr>
        <w:tab/>
        <w:t xml:space="preserve">Candidates must have less than 3 years training or experience </w:t>
      </w:r>
    </w:p>
    <w:p w14:paraId="16044F41" w14:textId="77777777" w:rsidR="00A042F0" w:rsidRPr="00A042F0" w:rsidRDefault="00A042F0" w:rsidP="00A042F0">
      <w:pPr>
        <w:spacing w:after="100" w:line="240" w:lineRule="auto"/>
        <w:jc w:val="both"/>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3)</w:t>
      </w:r>
      <w:r w:rsidRPr="00A042F0">
        <w:rPr>
          <w:rFonts w:ascii="Arial" w:eastAsia="Calibri" w:hAnsi="Arial" w:cs="Arial"/>
          <w:b/>
          <w:color w:val="000000"/>
          <w:kern w:val="0"/>
          <w:sz w:val="28"/>
          <w:szCs w:val="28"/>
          <w14:ligatures w14:val="none"/>
        </w:rPr>
        <w:tab/>
        <w:t>Entry is free, and candidates may enter more than one item</w:t>
      </w:r>
    </w:p>
    <w:p w14:paraId="3E612969" w14:textId="77777777" w:rsidR="00A042F0" w:rsidRPr="00A042F0" w:rsidRDefault="00A042F0" w:rsidP="00A042F0">
      <w:pPr>
        <w:spacing w:after="100" w:line="240" w:lineRule="auto"/>
        <w:ind w:left="720" w:right="-330" w:hanging="720"/>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4)</w:t>
      </w:r>
      <w:r w:rsidRPr="00A042F0">
        <w:rPr>
          <w:rFonts w:ascii="Arial" w:eastAsia="Calibri" w:hAnsi="Arial" w:cs="Arial"/>
          <w:b/>
          <w:color w:val="000000"/>
          <w:kern w:val="0"/>
          <w:sz w:val="28"/>
          <w:szCs w:val="28"/>
          <w14:ligatures w14:val="none"/>
        </w:rPr>
        <w:tab/>
        <w:t>The candidates name must be printed inside an unmarked envelope securely attached to each item</w:t>
      </w:r>
    </w:p>
    <w:p w14:paraId="307E6ED9" w14:textId="77777777" w:rsidR="00A042F0" w:rsidRDefault="00A042F0" w:rsidP="00A042F0">
      <w:pPr>
        <w:spacing w:after="200" w:line="240" w:lineRule="auto"/>
        <w:ind w:left="720" w:hanging="720"/>
        <w:jc w:val="both"/>
        <w:rPr>
          <w:rFonts w:ascii="Arial" w:eastAsia="Calibri" w:hAnsi="Arial" w:cs="Arial"/>
          <w:b/>
          <w:color w:val="000000"/>
          <w:kern w:val="0"/>
          <w:sz w:val="28"/>
          <w:szCs w:val="28"/>
          <w14:ligatures w14:val="none"/>
        </w:rPr>
      </w:pPr>
      <w:r w:rsidRPr="00A042F0">
        <w:rPr>
          <w:rFonts w:ascii="Arial" w:eastAsia="Calibri" w:hAnsi="Arial" w:cs="Arial"/>
          <w:b/>
          <w:color w:val="000000"/>
          <w:kern w:val="0"/>
          <w:sz w:val="28"/>
          <w:szCs w:val="28"/>
          <w14:ligatures w14:val="none"/>
        </w:rPr>
        <w:t>5)</w:t>
      </w:r>
      <w:r w:rsidRPr="00A042F0">
        <w:rPr>
          <w:rFonts w:ascii="Arial" w:eastAsia="Calibri" w:hAnsi="Arial" w:cs="Arial"/>
          <w:b/>
          <w:color w:val="000000"/>
          <w:kern w:val="0"/>
          <w:sz w:val="28"/>
          <w:szCs w:val="28"/>
          <w14:ligatures w14:val="none"/>
        </w:rPr>
        <w:tab/>
        <w:t>Entries will be judged using NBCC guidelines at the Dorset County Show by a panel of 3 judges who are Blacksmith Guild Committee members. In the event of a tie the Master of the Guild shall make the final decision</w:t>
      </w:r>
      <w:bookmarkEnd w:id="2"/>
      <w:bookmarkEnd w:id="3"/>
    </w:p>
    <w:p w14:paraId="4E6AF05F" w14:textId="77777777" w:rsidR="00532136" w:rsidRDefault="00532136" w:rsidP="00A042F0">
      <w:pPr>
        <w:spacing w:after="200" w:line="240" w:lineRule="auto"/>
        <w:ind w:left="720" w:hanging="720"/>
        <w:jc w:val="both"/>
        <w:rPr>
          <w:rFonts w:ascii="Arial" w:eastAsia="Calibri" w:hAnsi="Arial" w:cs="Arial"/>
          <w:b/>
          <w:color w:val="000000"/>
          <w:kern w:val="0"/>
          <w:sz w:val="28"/>
          <w:szCs w:val="28"/>
          <w14:ligatures w14:val="none"/>
        </w:rPr>
      </w:pPr>
    </w:p>
    <w:p w14:paraId="03958E04" w14:textId="77777777" w:rsidR="001035AA" w:rsidRPr="001035AA" w:rsidRDefault="001035AA" w:rsidP="001035AA">
      <w:pPr>
        <w:spacing w:after="0"/>
        <w:jc w:val="center"/>
        <w:rPr>
          <w:rFonts w:ascii="Arial" w:eastAsia="Calibri" w:hAnsi="Arial" w:cs="Arial"/>
          <w:b/>
          <w:bCs/>
          <w:color w:val="FF0000"/>
          <w:sz w:val="28"/>
          <w:szCs w:val="28"/>
        </w:rPr>
      </w:pPr>
      <w:r w:rsidRPr="001035AA">
        <w:rPr>
          <w:rFonts w:ascii="Arial" w:eastAsia="Calibri" w:hAnsi="Arial" w:cs="Arial"/>
          <w:b/>
          <w:bCs/>
          <w:color w:val="FF0000"/>
          <w:sz w:val="28"/>
          <w:szCs w:val="28"/>
        </w:rPr>
        <w:lastRenderedPageBreak/>
        <w:t>THE NATIONAL CHAMPION BLACKSMITHS’ COMPETITION</w:t>
      </w:r>
    </w:p>
    <w:p w14:paraId="1B75D1C6" w14:textId="77777777" w:rsidR="001035AA" w:rsidRPr="001035AA" w:rsidRDefault="001035AA" w:rsidP="001035AA">
      <w:pPr>
        <w:spacing w:after="0"/>
        <w:jc w:val="center"/>
        <w:rPr>
          <w:rFonts w:ascii="Arial" w:eastAsia="Calibri" w:hAnsi="Arial" w:cs="Arial"/>
          <w:b/>
          <w:bCs/>
          <w:i/>
          <w:iCs/>
        </w:rPr>
      </w:pPr>
      <w:hyperlink r:id="rId22" w:history="1">
        <w:r w:rsidRPr="001035AA">
          <w:rPr>
            <w:rFonts w:ascii="Arial" w:eastAsia="Calibri" w:hAnsi="Arial" w:cs="Arial"/>
            <w:b/>
            <w:bCs/>
            <w:i/>
            <w:iCs/>
            <w:color w:val="467886"/>
            <w:u w:val="single"/>
          </w:rPr>
          <w:t>www.championblacksmith.co.uk</w:t>
        </w:r>
      </w:hyperlink>
    </w:p>
    <w:p w14:paraId="11FD53C0" w14:textId="77777777" w:rsidR="001035AA" w:rsidRPr="001035AA" w:rsidRDefault="001035AA" w:rsidP="001035AA">
      <w:pPr>
        <w:ind w:left="-709" w:right="-755"/>
        <w:jc w:val="center"/>
        <w:rPr>
          <w:rFonts w:ascii="Arial" w:eastAsia="Calibri" w:hAnsi="Arial" w:cs="Arial"/>
          <w:b/>
          <w:bCs/>
          <w:color w:val="FF0000"/>
        </w:rPr>
      </w:pPr>
      <w:r w:rsidRPr="001035AA">
        <w:rPr>
          <w:rFonts w:ascii="Arial" w:eastAsia="Calibri" w:hAnsi="Arial" w:cs="Arial"/>
          <w:b/>
          <w:bCs/>
          <w:color w:val="FF0000"/>
        </w:rPr>
        <w:t>Conditions Governing the Blacksmith of the Year Competitions</w:t>
      </w:r>
    </w:p>
    <w:p w14:paraId="3E82B6C8"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The awards will be given annually.</w:t>
      </w:r>
    </w:p>
    <w:p w14:paraId="37AADBD1"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The following Shows, authorised by the NBCC, are permitted to hold qualifying heats:</w:t>
      </w:r>
    </w:p>
    <w:p w14:paraId="30BFAD81" w14:textId="77777777" w:rsidR="001035AA" w:rsidRPr="001035AA" w:rsidRDefault="001035AA" w:rsidP="001035AA">
      <w:pPr>
        <w:ind w:left="720"/>
        <w:contextualSpacing/>
        <w:rPr>
          <w:rFonts w:ascii="Arial" w:eastAsia="Calibri" w:hAnsi="Arial" w:cs="Arial"/>
          <w:b/>
          <w:bCs/>
          <w:sz w:val="22"/>
          <w:szCs w:val="22"/>
        </w:rPr>
      </w:pPr>
      <w:r w:rsidRPr="001035AA">
        <w:rPr>
          <w:rFonts w:ascii="Arial" w:eastAsia="Calibri" w:hAnsi="Arial" w:cs="Arial"/>
          <w:b/>
          <w:bCs/>
          <w:sz w:val="22"/>
          <w:szCs w:val="22"/>
        </w:rPr>
        <w:t>Hereford NBCC Judging Seminar</w:t>
      </w:r>
      <w:r w:rsidRPr="001035AA">
        <w:rPr>
          <w:rFonts w:ascii="Arial" w:eastAsia="Calibri" w:hAnsi="Arial" w:cs="Arial"/>
          <w:b/>
          <w:bCs/>
          <w:sz w:val="22"/>
          <w:szCs w:val="22"/>
        </w:rPr>
        <w:tab/>
      </w:r>
      <w:r w:rsidRPr="001035AA">
        <w:rPr>
          <w:rFonts w:ascii="Arial" w:eastAsia="Calibri" w:hAnsi="Arial" w:cs="Arial"/>
          <w:b/>
          <w:bCs/>
          <w:sz w:val="22"/>
          <w:szCs w:val="22"/>
        </w:rPr>
        <w:tab/>
        <w:t>North Somerset Show</w:t>
      </w:r>
    </w:p>
    <w:p w14:paraId="446FF9C4" w14:textId="77777777" w:rsidR="001035AA" w:rsidRPr="001035AA" w:rsidRDefault="001035AA" w:rsidP="001035AA">
      <w:pPr>
        <w:ind w:left="720"/>
        <w:contextualSpacing/>
        <w:rPr>
          <w:rFonts w:ascii="Arial" w:eastAsia="Calibri" w:hAnsi="Arial" w:cs="Arial"/>
          <w:b/>
          <w:bCs/>
          <w:sz w:val="22"/>
          <w:szCs w:val="22"/>
        </w:rPr>
      </w:pPr>
      <w:r w:rsidRPr="001035AA">
        <w:rPr>
          <w:rFonts w:ascii="Arial" w:eastAsia="Calibri" w:hAnsi="Arial" w:cs="Arial"/>
          <w:b/>
          <w:bCs/>
          <w:sz w:val="22"/>
          <w:szCs w:val="22"/>
        </w:rPr>
        <w:t>Devon County Show</w:t>
      </w:r>
      <w:r w:rsidRPr="001035AA">
        <w:rPr>
          <w:rFonts w:ascii="Arial" w:eastAsia="Calibri" w:hAnsi="Arial" w:cs="Arial"/>
          <w:b/>
          <w:bCs/>
          <w:sz w:val="22"/>
          <w:szCs w:val="22"/>
        </w:rPr>
        <w:tab/>
      </w:r>
      <w:r w:rsidRPr="001035AA">
        <w:rPr>
          <w:rFonts w:ascii="Arial" w:eastAsia="Calibri" w:hAnsi="Arial" w:cs="Arial"/>
          <w:b/>
          <w:bCs/>
          <w:sz w:val="22"/>
          <w:szCs w:val="22"/>
        </w:rPr>
        <w:tab/>
      </w:r>
      <w:r w:rsidRPr="001035AA">
        <w:rPr>
          <w:rFonts w:ascii="Arial" w:eastAsia="Calibri" w:hAnsi="Arial" w:cs="Arial"/>
          <w:b/>
          <w:bCs/>
          <w:sz w:val="22"/>
          <w:szCs w:val="22"/>
        </w:rPr>
        <w:tab/>
      </w:r>
      <w:r w:rsidRPr="001035AA">
        <w:rPr>
          <w:rFonts w:ascii="Arial" w:eastAsia="Calibri" w:hAnsi="Arial" w:cs="Arial"/>
          <w:b/>
          <w:bCs/>
          <w:sz w:val="22"/>
          <w:szCs w:val="22"/>
        </w:rPr>
        <w:tab/>
        <w:t>Royal Cornwall Show</w:t>
      </w:r>
    </w:p>
    <w:p w14:paraId="16CDAE1F" w14:textId="77777777" w:rsidR="001035AA" w:rsidRPr="001035AA" w:rsidRDefault="001035AA" w:rsidP="001035AA">
      <w:pPr>
        <w:ind w:left="720"/>
        <w:contextualSpacing/>
        <w:rPr>
          <w:rFonts w:ascii="Arial" w:eastAsia="Calibri" w:hAnsi="Arial" w:cs="Arial"/>
          <w:b/>
          <w:bCs/>
          <w:sz w:val="22"/>
          <w:szCs w:val="22"/>
        </w:rPr>
      </w:pPr>
      <w:r w:rsidRPr="001035AA">
        <w:rPr>
          <w:rFonts w:ascii="Arial" w:eastAsia="Calibri" w:hAnsi="Arial" w:cs="Arial"/>
          <w:b/>
          <w:bCs/>
          <w:sz w:val="22"/>
          <w:szCs w:val="22"/>
        </w:rPr>
        <w:t>Royal Three Counties Show</w:t>
      </w:r>
      <w:r w:rsidRPr="001035AA">
        <w:rPr>
          <w:rFonts w:ascii="Arial" w:eastAsia="Calibri" w:hAnsi="Arial" w:cs="Arial"/>
          <w:b/>
          <w:bCs/>
          <w:sz w:val="22"/>
          <w:szCs w:val="22"/>
        </w:rPr>
        <w:tab/>
      </w:r>
      <w:r w:rsidRPr="001035AA">
        <w:rPr>
          <w:rFonts w:ascii="Arial" w:eastAsia="Calibri" w:hAnsi="Arial" w:cs="Arial"/>
          <w:b/>
          <w:bCs/>
          <w:sz w:val="22"/>
          <w:szCs w:val="22"/>
        </w:rPr>
        <w:tab/>
        <w:t>Royal Welsh Show</w:t>
      </w:r>
    </w:p>
    <w:p w14:paraId="6B9D8D89" w14:textId="77777777" w:rsidR="001035AA" w:rsidRPr="001035AA" w:rsidRDefault="001035AA" w:rsidP="001035AA">
      <w:pPr>
        <w:ind w:left="720"/>
        <w:contextualSpacing/>
        <w:rPr>
          <w:rFonts w:ascii="Arial" w:eastAsia="Calibri" w:hAnsi="Arial" w:cs="Arial"/>
          <w:b/>
          <w:bCs/>
          <w:sz w:val="22"/>
          <w:szCs w:val="22"/>
        </w:rPr>
      </w:pPr>
      <w:r w:rsidRPr="001035AA">
        <w:rPr>
          <w:rFonts w:ascii="Arial" w:eastAsia="Calibri" w:hAnsi="Arial" w:cs="Arial"/>
          <w:b/>
          <w:bCs/>
          <w:sz w:val="22"/>
          <w:szCs w:val="22"/>
        </w:rPr>
        <w:t>New Forest &amp; Hampshire Show</w:t>
      </w:r>
      <w:r w:rsidRPr="001035AA">
        <w:rPr>
          <w:rFonts w:ascii="Arial" w:eastAsia="Calibri" w:hAnsi="Arial" w:cs="Arial"/>
          <w:b/>
          <w:bCs/>
          <w:sz w:val="22"/>
          <w:szCs w:val="22"/>
        </w:rPr>
        <w:tab/>
      </w:r>
      <w:r w:rsidRPr="001035AA">
        <w:rPr>
          <w:rFonts w:ascii="Arial" w:eastAsia="Calibri" w:hAnsi="Arial" w:cs="Arial"/>
          <w:b/>
          <w:bCs/>
          <w:sz w:val="22"/>
          <w:szCs w:val="22"/>
        </w:rPr>
        <w:tab/>
        <w:t>Edenbridge and Oxted Show</w:t>
      </w:r>
    </w:p>
    <w:p w14:paraId="164BBC67" w14:textId="77777777" w:rsidR="001035AA" w:rsidRPr="001035AA" w:rsidRDefault="001035AA" w:rsidP="001035AA">
      <w:pPr>
        <w:ind w:left="720"/>
        <w:contextualSpacing/>
        <w:rPr>
          <w:rFonts w:ascii="Arial" w:eastAsia="Calibri" w:hAnsi="Arial" w:cs="Arial"/>
          <w:b/>
          <w:bCs/>
          <w:sz w:val="22"/>
          <w:szCs w:val="22"/>
        </w:rPr>
      </w:pPr>
      <w:r w:rsidRPr="001035AA">
        <w:rPr>
          <w:rFonts w:ascii="Arial" w:eastAsia="Calibri" w:hAnsi="Arial" w:cs="Arial"/>
          <w:b/>
          <w:bCs/>
          <w:sz w:val="22"/>
          <w:szCs w:val="22"/>
        </w:rPr>
        <w:t>Dorset County Show</w:t>
      </w:r>
      <w:r w:rsidRPr="001035AA">
        <w:rPr>
          <w:rFonts w:ascii="Arial" w:eastAsia="Calibri" w:hAnsi="Arial" w:cs="Arial"/>
          <w:b/>
          <w:bCs/>
          <w:sz w:val="22"/>
          <w:szCs w:val="22"/>
        </w:rPr>
        <w:tab/>
      </w:r>
      <w:r w:rsidRPr="001035AA">
        <w:rPr>
          <w:rFonts w:ascii="Arial" w:eastAsia="Calibri" w:hAnsi="Arial" w:cs="Arial"/>
          <w:b/>
          <w:bCs/>
          <w:sz w:val="22"/>
          <w:szCs w:val="22"/>
        </w:rPr>
        <w:tab/>
      </w:r>
      <w:r w:rsidRPr="001035AA">
        <w:rPr>
          <w:rFonts w:ascii="Arial" w:eastAsia="Calibri" w:hAnsi="Arial" w:cs="Arial"/>
          <w:b/>
          <w:bCs/>
          <w:sz w:val="22"/>
          <w:szCs w:val="22"/>
        </w:rPr>
        <w:tab/>
        <w:t xml:space="preserve">FOCUS 25 at Stoneleigh, Warwickshire                      </w:t>
      </w:r>
    </w:p>
    <w:p w14:paraId="72878A2A" w14:textId="77777777" w:rsidR="001035AA" w:rsidRPr="001035AA" w:rsidRDefault="001035AA" w:rsidP="001035AA">
      <w:pPr>
        <w:ind w:left="720"/>
        <w:contextualSpacing/>
        <w:rPr>
          <w:rFonts w:ascii="Arial" w:eastAsia="Calibri" w:hAnsi="Arial" w:cs="Arial"/>
          <w:b/>
          <w:bCs/>
          <w:sz w:val="22"/>
          <w:szCs w:val="22"/>
        </w:rPr>
      </w:pPr>
      <w:r w:rsidRPr="001035AA">
        <w:rPr>
          <w:rFonts w:ascii="Arial" w:eastAsia="Calibri" w:hAnsi="Arial" w:cs="Arial"/>
          <w:b/>
          <w:bCs/>
          <w:sz w:val="22"/>
          <w:szCs w:val="22"/>
        </w:rPr>
        <w:t xml:space="preserve">See the NBCC Website </w:t>
      </w:r>
      <w:hyperlink r:id="rId23" w:history="1">
        <w:r w:rsidRPr="001035AA">
          <w:rPr>
            <w:rFonts w:ascii="Arial" w:eastAsia="Calibri" w:hAnsi="Arial" w:cs="Arial"/>
            <w:b/>
            <w:bCs/>
            <w:i/>
            <w:iCs/>
            <w:color w:val="467886"/>
            <w:sz w:val="22"/>
            <w:szCs w:val="22"/>
            <w:u w:val="single"/>
          </w:rPr>
          <w:t>www.championblacksmith.co.uk</w:t>
        </w:r>
      </w:hyperlink>
      <w:r w:rsidRPr="001035AA">
        <w:rPr>
          <w:rFonts w:ascii="Arial" w:eastAsia="Calibri" w:hAnsi="Arial" w:cs="Arial"/>
          <w:b/>
          <w:bCs/>
          <w:sz w:val="22"/>
          <w:szCs w:val="22"/>
        </w:rPr>
        <w:t xml:space="preserve"> for details</w:t>
      </w:r>
    </w:p>
    <w:p w14:paraId="54CC69CA"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Shows taking part in the qualifying heats must select at least one Judge from the current official list of accredited Judges issued by the Worshipful Company of Blacksmiths. That Judge will act as the final arbiter of the winners of the qualifying heats for both awards.</w:t>
      </w:r>
    </w:p>
    <w:p w14:paraId="41034007"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It is mandatory that all entries are made by the registered competitor.</w:t>
      </w:r>
    </w:p>
    <w:p w14:paraId="34BC179F"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The marking system and cards issued by the NBCC in conjunction with the Worshipful Company of Blacksmiths must be used by all Judges when assessing competition entries.</w:t>
      </w:r>
    </w:p>
    <w:p w14:paraId="2EE308C1"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 xml:space="preserve">Points will be awarded at each of the authorised shows as </w:t>
      </w:r>
      <w:proofErr w:type="gramStart"/>
      <w:r w:rsidRPr="001035AA">
        <w:rPr>
          <w:rFonts w:ascii="Arial" w:eastAsia="Calibri" w:hAnsi="Arial" w:cs="Arial"/>
          <w:sz w:val="22"/>
          <w:szCs w:val="22"/>
        </w:rPr>
        <w:t>follows:-</w:t>
      </w:r>
      <w:proofErr w:type="gramEnd"/>
    </w:p>
    <w:p w14:paraId="56D38D5C" w14:textId="77777777" w:rsidR="001035AA" w:rsidRPr="001035AA" w:rsidRDefault="001035AA" w:rsidP="001035AA">
      <w:pPr>
        <w:ind w:left="720"/>
        <w:contextualSpacing/>
        <w:rPr>
          <w:rFonts w:ascii="Arial" w:eastAsia="Calibri" w:hAnsi="Arial" w:cs="Arial"/>
          <w:sz w:val="22"/>
          <w:szCs w:val="22"/>
        </w:rPr>
      </w:pPr>
      <w:r w:rsidRPr="001035AA">
        <w:rPr>
          <w:rFonts w:ascii="Arial" w:eastAsia="Calibri" w:hAnsi="Arial" w:cs="Arial"/>
          <w:sz w:val="22"/>
          <w:szCs w:val="22"/>
        </w:rPr>
        <w:t>Winner of Championship = 10 points, Reserve Champion = 4 points</w:t>
      </w:r>
    </w:p>
    <w:p w14:paraId="0CE2D393" w14:textId="77777777" w:rsidR="001035AA" w:rsidRPr="001035AA" w:rsidRDefault="001035AA" w:rsidP="001035AA">
      <w:pPr>
        <w:ind w:left="720"/>
        <w:contextualSpacing/>
        <w:rPr>
          <w:rFonts w:ascii="Arial" w:eastAsia="Calibri" w:hAnsi="Arial" w:cs="Arial"/>
          <w:sz w:val="22"/>
          <w:szCs w:val="22"/>
        </w:rPr>
      </w:pPr>
      <w:r w:rsidRPr="001035AA">
        <w:rPr>
          <w:rFonts w:ascii="Arial" w:eastAsia="Calibri" w:hAnsi="Arial" w:cs="Arial"/>
          <w:sz w:val="22"/>
          <w:szCs w:val="22"/>
        </w:rPr>
        <w:t>Competitors may enter more than one piece at a show, but all the entries must be judged and marked individually.  Marks for several entries cannot be averaged or aggregated.</w:t>
      </w:r>
    </w:p>
    <w:p w14:paraId="74DB5703"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 xml:space="preserve">The Blacksmith resident in the UK gaining most points in the Static competitions will be declared ‘National Static Champion Blacksmith’. The blacksmith gaining the most points throughout the year in the live forging competitions will be declared ‘National Live </w:t>
      </w:r>
      <w:proofErr w:type="gramStart"/>
      <w:r w:rsidRPr="001035AA">
        <w:rPr>
          <w:rFonts w:ascii="Arial" w:eastAsia="Calibri" w:hAnsi="Arial" w:cs="Arial"/>
          <w:sz w:val="22"/>
          <w:szCs w:val="22"/>
        </w:rPr>
        <w:t>Champion  Blacksmith</w:t>
      </w:r>
      <w:proofErr w:type="gramEnd"/>
      <w:r w:rsidRPr="001035AA">
        <w:rPr>
          <w:rFonts w:ascii="Arial" w:eastAsia="Calibri" w:hAnsi="Arial" w:cs="Arial"/>
          <w:sz w:val="22"/>
          <w:szCs w:val="22"/>
        </w:rPr>
        <w:t>’.</w:t>
      </w:r>
    </w:p>
    <w:p w14:paraId="1DA5F92A" w14:textId="77777777" w:rsidR="001035AA" w:rsidRPr="001035AA" w:rsidRDefault="001035AA" w:rsidP="001035AA">
      <w:pPr>
        <w:numPr>
          <w:ilvl w:val="0"/>
          <w:numId w:val="1"/>
        </w:numPr>
        <w:ind w:right="-142"/>
        <w:contextualSpacing/>
        <w:rPr>
          <w:rFonts w:ascii="Arial" w:eastAsia="Calibri" w:hAnsi="Arial" w:cs="Arial"/>
          <w:sz w:val="22"/>
          <w:szCs w:val="22"/>
        </w:rPr>
      </w:pPr>
      <w:r w:rsidRPr="001035AA">
        <w:rPr>
          <w:rFonts w:ascii="Arial" w:eastAsia="Calibri" w:hAnsi="Arial" w:cs="Arial"/>
          <w:sz w:val="22"/>
          <w:szCs w:val="22"/>
        </w:rPr>
        <w:t>Competitors may enter pieces for more than one show. It is not necessary for the same piece to be entered for each Show, but entries must not have won an NBCC award in previous years.</w:t>
      </w:r>
    </w:p>
    <w:p w14:paraId="03548977"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In the event of a tie, after all the qualifying shows have taken place, the Blacksmith gaining the highest number of first prizes at the approved Shows will be declared the winner.</w:t>
      </w:r>
    </w:p>
    <w:p w14:paraId="5D2A5F76"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The Champion Blacksmith of the Year (Static and Live) will be awarded a challenge trophy, which they hold for one year and a plaque.  The WCB will make equal payments to Static and Live Champions and equal payments to Static and Live Reserve Champions.</w:t>
      </w:r>
    </w:p>
    <w:p w14:paraId="3D9D2BC7" w14:textId="77777777" w:rsidR="001035AA" w:rsidRPr="001035AA" w:rsidRDefault="001035AA" w:rsidP="001035AA">
      <w:pPr>
        <w:ind w:left="720"/>
        <w:contextualSpacing/>
        <w:rPr>
          <w:rFonts w:ascii="Arial" w:eastAsia="Calibri" w:hAnsi="Arial" w:cs="Arial"/>
          <w:sz w:val="22"/>
          <w:szCs w:val="22"/>
        </w:rPr>
      </w:pPr>
      <w:r w:rsidRPr="001035AA">
        <w:rPr>
          <w:rFonts w:ascii="Arial" w:eastAsia="Calibri" w:hAnsi="Arial" w:cs="Arial"/>
          <w:sz w:val="22"/>
          <w:szCs w:val="22"/>
        </w:rPr>
        <w:t>The National Static Champion Blacksmith and the National Live Champion Blacksmith of the Year will be presented at the Awards Lunch of the Worshipful Company of Blacksmiths.</w:t>
      </w:r>
    </w:p>
    <w:p w14:paraId="51A55014" w14:textId="77777777" w:rsidR="001035AA" w:rsidRPr="001035AA" w:rsidRDefault="001035AA" w:rsidP="001035AA">
      <w:pPr>
        <w:ind w:left="720"/>
        <w:contextualSpacing/>
        <w:rPr>
          <w:rFonts w:ascii="Arial" w:eastAsia="Calibri" w:hAnsi="Arial" w:cs="Arial"/>
          <w:sz w:val="22"/>
          <w:szCs w:val="22"/>
        </w:rPr>
      </w:pPr>
      <w:r w:rsidRPr="001035AA">
        <w:rPr>
          <w:rFonts w:ascii="Arial" w:eastAsia="Calibri" w:hAnsi="Arial" w:cs="Arial"/>
          <w:sz w:val="22"/>
          <w:szCs w:val="22"/>
        </w:rPr>
        <w:t>The Trophy for the Blacksmith of the Year must be returned to the Clerk of the WCB by 1</w:t>
      </w:r>
      <w:r w:rsidRPr="001035AA">
        <w:rPr>
          <w:rFonts w:ascii="Arial" w:eastAsia="Calibri" w:hAnsi="Arial" w:cs="Arial"/>
          <w:sz w:val="22"/>
          <w:szCs w:val="22"/>
          <w:vertAlign w:val="superscript"/>
        </w:rPr>
        <w:t>st</w:t>
      </w:r>
      <w:r w:rsidRPr="001035AA">
        <w:rPr>
          <w:rFonts w:ascii="Arial" w:eastAsia="Calibri" w:hAnsi="Arial" w:cs="Arial"/>
          <w:sz w:val="22"/>
          <w:szCs w:val="22"/>
        </w:rPr>
        <w:t xml:space="preserve"> October of the year following the one in which the awards are made.</w:t>
      </w:r>
    </w:p>
    <w:p w14:paraId="4DFDE07D" w14:textId="77777777" w:rsidR="001035AA" w:rsidRPr="001035AA" w:rsidRDefault="001035AA" w:rsidP="001035AA">
      <w:pPr>
        <w:numPr>
          <w:ilvl w:val="0"/>
          <w:numId w:val="1"/>
        </w:numPr>
        <w:contextualSpacing/>
        <w:rPr>
          <w:rFonts w:ascii="Arial" w:eastAsia="Calibri" w:hAnsi="Arial" w:cs="Arial"/>
          <w:sz w:val="22"/>
          <w:szCs w:val="22"/>
        </w:rPr>
      </w:pPr>
      <w:r w:rsidRPr="001035AA">
        <w:rPr>
          <w:rFonts w:ascii="Arial" w:eastAsia="Calibri" w:hAnsi="Arial" w:cs="Arial"/>
          <w:sz w:val="22"/>
          <w:szCs w:val="22"/>
        </w:rPr>
        <w:t xml:space="preserve">Organisers of the authorised Shows must return the official form provided by the NBCC giving the names and addresses of the Winner and Reserves of the competitions as soon as possible after the Shows </w:t>
      </w:r>
      <w:proofErr w:type="gramStart"/>
      <w:r w:rsidRPr="001035AA">
        <w:rPr>
          <w:rFonts w:ascii="Arial" w:eastAsia="Calibri" w:hAnsi="Arial" w:cs="Arial"/>
          <w:sz w:val="22"/>
          <w:szCs w:val="22"/>
        </w:rPr>
        <w:t>to:-</w:t>
      </w:r>
      <w:proofErr w:type="gramEnd"/>
    </w:p>
    <w:p w14:paraId="1F99F15B" w14:textId="77777777" w:rsidR="001035AA" w:rsidRPr="001035AA" w:rsidRDefault="001035AA" w:rsidP="001035AA">
      <w:pPr>
        <w:ind w:left="720"/>
        <w:contextualSpacing/>
        <w:rPr>
          <w:rFonts w:ascii="Arial" w:eastAsia="Calibri" w:hAnsi="Arial" w:cs="Arial"/>
          <w:sz w:val="22"/>
          <w:szCs w:val="22"/>
        </w:rPr>
      </w:pPr>
      <w:r w:rsidRPr="001035AA">
        <w:rPr>
          <w:rFonts w:ascii="Arial" w:eastAsia="Calibri" w:hAnsi="Arial" w:cs="Arial"/>
          <w:sz w:val="22"/>
          <w:szCs w:val="22"/>
        </w:rPr>
        <w:t>The Secretary of the NBCC, Mr. Keith Mahoney, 43 The Pound, Bromham, Chippenham, Wiltshire, SN12 2HF.</w:t>
      </w:r>
    </w:p>
    <w:p w14:paraId="6FCCF0A5" w14:textId="77777777" w:rsidR="001035AA" w:rsidRPr="001035AA" w:rsidRDefault="001035AA" w:rsidP="001035AA">
      <w:pPr>
        <w:ind w:left="720"/>
        <w:contextualSpacing/>
        <w:rPr>
          <w:rFonts w:ascii="Arial" w:eastAsia="Calibri" w:hAnsi="Arial" w:cs="Arial"/>
          <w:sz w:val="22"/>
          <w:szCs w:val="22"/>
        </w:rPr>
      </w:pPr>
      <w:r w:rsidRPr="001035AA">
        <w:rPr>
          <w:rFonts w:ascii="Arial" w:eastAsia="Calibri" w:hAnsi="Arial" w:cs="Arial"/>
          <w:sz w:val="22"/>
          <w:szCs w:val="22"/>
        </w:rPr>
        <w:t>Photographs of the winning piece in these competitions and of the piece made by the runner up should be sent to the secretary of the NBCC with the forms or as soon as possible after the event.</w:t>
      </w:r>
    </w:p>
    <w:p w14:paraId="78649EB6" w14:textId="77777777" w:rsidR="00532136" w:rsidRPr="00A042F0" w:rsidRDefault="00532136" w:rsidP="00A042F0">
      <w:pPr>
        <w:spacing w:after="200" w:line="240" w:lineRule="auto"/>
        <w:ind w:left="720" w:hanging="720"/>
        <w:jc w:val="both"/>
        <w:rPr>
          <w:rFonts w:ascii="Calibri" w:eastAsia="Calibri" w:hAnsi="Calibri" w:cs="Times New Roman"/>
          <w:kern w:val="0"/>
          <w:sz w:val="22"/>
          <w:szCs w:val="22"/>
          <w14:ligatures w14:val="none"/>
        </w:rPr>
      </w:pPr>
    </w:p>
    <w:p w14:paraId="43B59FF6" w14:textId="77777777" w:rsidR="000D0B1D" w:rsidRPr="000D0B1D" w:rsidRDefault="000D0B1D" w:rsidP="000D0B1D">
      <w:pPr>
        <w:spacing w:after="0" w:line="259" w:lineRule="auto"/>
        <w:jc w:val="center"/>
        <w:rPr>
          <w:rFonts w:ascii="Arial" w:eastAsia="Calibri" w:hAnsi="Arial" w:cs="Arial"/>
          <w:b/>
          <w:bCs/>
          <w:color w:val="FF0000"/>
          <w:sz w:val="28"/>
          <w:szCs w:val="28"/>
        </w:rPr>
      </w:pPr>
      <w:r w:rsidRPr="000D0B1D">
        <w:rPr>
          <w:rFonts w:ascii="Arial" w:eastAsia="Calibri" w:hAnsi="Arial" w:cs="Arial"/>
          <w:b/>
          <w:bCs/>
          <w:color w:val="FF0000"/>
          <w:sz w:val="28"/>
          <w:szCs w:val="28"/>
        </w:rPr>
        <w:lastRenderedPageBreak/>
        <w:t>DORSET COUNTY SHOW 2026</w:t>
      </w:r>
    </w:p>
    <w:p w14:paraId="29C68213" w14:textId="77777777" w:rsidR="000D0B1D" w:rsidRPr="000D0B1D" w:rsidRDefault="000D0B1D" w:rsidP="000D0B1D">
      <w:pPr>
        <w:spacing w:after="0" w:line="259" w:lineRule="auto"/>
        <w:jc w:val="center"/>
        <w:rPr>
          <w:rFonts w:ascii="Arial" w:eastAsia="Calibri" w:hAnsi="Arial" w:cs="Arial"/>
          <w:b/>
          <w:bCs/>
          <w:sz w:val="16"/>
          <w:szCs w:val="16"/>
        </w:rPr>
      </w:pPr>
    </w:p>
    <w:p w14:paraId="3F78E759" w14:textId="77777777" w:rsidR="000D0B1D" w:rsidRPr="000D0B1D" w:rsidRDefault="000D0B1D" w:rsidP="000D0B1D">
      <w:pPr>
        <w:spacing w:after="0" w:line="259" w:lineRule="auto"/>
        <w:ind w:left="-567"/>
        <w:jc w:val="center"/>
        <w:rPr>
          <w:rFonts w:ascii="Arial" w:eastAsia="Calibri" w:hAnsi="Arial" w:cs="Arial"/>
          <w:b/>
          <w:bCs/>
          <w:color w:val="FF0000"/>
          <w:sz w:val="28"/>
          <w:szCs w:val="28"/>
        </w:rPr>
      </w:pPr>
      <w:r w:rsidRPr="000D0B1D">
        <w:rPr>
          <w:rFonts w:ascii="Arial" w:eastAsia="Calibri" w:hAnsi="Arial" w:cs="Arial"/>
          <w:b/>
          <w:bCs/>
          <w:color w:val="FF0000"/>
          <w:sz w:val="28"/>
          <w:szCs w:val="28"/>
        </w:rPr>
        <w:t>NATIONAL BLACKSMITHS COMPETITION SCHEDULE</w:t>
      </w:r>
    </w:p>
    <w:p w14:paraId="1C501002" w14:textId="77777777" w:rsidR="000D0B1D" w:rsidRPr="000D0B1D" w:rsidRDefault="000D0B1D" w:rsidP="000D0B1D">
      <w:pPr>
        <w:spacing w:after="0" w:line="259" w:lineRule="auto"/>
        <w:ind w:left="-567"/>
        <w:jc w:val="center"/>
        <w:rPr>
          <w:rFonts w:ascii="Arial" w:eastAsia="Calibri" w:hAnsi="Arial" w:cs="Arial"/>
          <w:b/>
          <w:bCs/>
          <w:i/>
          <w:iCs/>
          <w:sz w:val="18"/>
          <w:szCs w:val="18"/>
        </w:rPr>
      </w:pPr>
      <w:hyperlink r:id="rId24" w:history="1">
        <w:r w:rsidRPr="000D0B1D">
          <w:rPr>
            <w:rFonts w:ascii="Arial" w:eastAsia="Calibri" w:hAnsi="Arial" w:cs="Arial"/>
            <w:b/>
            <w:bCs/>
            <w:i/>
            <w:iCs/>
            <w:color w:val="0563C1"/>
            <w:sz w:val="18"/>
            <w:szCs w:val="18"/>
            <w:u w:val="single"/>
          </w:rPr>
          <w:t>www.championblacksmiths.co.uk</w:t>
        </w:r>
      </w:hyperlink>
    </w:p>
    <w:p w14:paraId="4682EBED" w14:textId="77777777" w:rsidR="000D0B1D" w:rsidRPr="000D0B1D" w:rsidRDefault="000D0B1D" w:rsidP="000D0B1D">
      <w:pPr>
        <w:spacing w:after="0" w:line="259" w:lineRule="auto"/>
        <w:ind w:left="-567"/>
        <w:jc w:val="center"/>
        <w:rPr>
          <w:rFonts w:ascii="Arial" w:eastAsia="Calibri" w:hAnsi="Arial" w:cs="Arial"/>
          <w:b/>
          <w:bCs/>
          <w:i/>
          <w:iCs/>
          <w:sz w:val="18"/>
          <w:szCs w:val="18"/>
        </w:rPr>
      </w:pPr>
    </w:p>
    <w:p w14:paraId="27A1BCB7" w14:textId="77777777" w:rsidR="000D0B1D" w:rsidRPr="000D0B1D" w:rsidRDefault="000D0B1D" w:rsidP="000D0B1D">
      <w:pPr>
        <w:spacing w:after="0" w:line="259" w:lineRule="auto"/>
        <w:ind w:left="-567"/>
        <w:jc w:val="center"/>
        <w:rPr>
          <w:rFonts w:ascii="Arial" w:eastAsia="Calibri" w:hAnsi="Arial" w:cs="Arial"/>
          <w:b/>
          <w:bCs/>
          <w:sz w:val="28"/>
          <w:szCs w:val="28"/>
        </w:rPr>
      </w:pPr>
      <w:r w:rsidRPr="000D0B1D">
        <w:rPr>
          <w:rFonts w:ascii="Arial" w:eastAsia="Calibri" w:hAnsi="Arial" w:cs="Arial"/>
          <w:b/>
          <w:bCs/>
          <w:sz w:val="28"/>
          <w:szCs w:val="28"/>
        </w:rPr>
        <w:t>Judge: Simon Grant-Jones FWCB LWCB</w:t>
      </w:r>
    </w:p>
    <w:p w14:paraId="02D17540" w14:textId="77777777" w:rsidR="000D0B1D" w:rsidRPr="000D0B1D" w:rsidRDefault="000D0B1D" w:rsidP="000D0B1D">
      <w:pPr>
        <w:spacing w:after="0" w:line="259" w:lineRule="auto"/>
        <w:ind w:left="-567"/>
        <w:jc w:val="center"/>
        <w:rPr>
          <w:rFonts w:ascii="Arial" w:eastAsia="Calibri" w:hAnsi="Arial" w:cs="Arial"/>
          <w:b/>
          <w:bCs/>
          <w:sz w:val="18"/>
          <w:szCs w:val="18"/>
        </w:rPr>
      </w:pPr>
    </w:p>
    <w:p w14:paraId="388BD7A4" w14:textId="77777777" w:rsidR="000D0B1D" w:rsidRPr="000D0B1D" w:rsidRDefault="000D0B1D" w:rsidP="000D0B1D">
      <w:pPr>
        <w:spacing w:after="0" w:line="259" w:lineRule="auto"/>
        <w:ind w:left="-567"/>
        <w:jc w:val="center"/>
        <w:rPr>
          <w:rFonts w:ascii="Arial" w:eastAsia="Calibri" w:hAnsi="Arial" w:cs="Arial"/>
          <w:b/>
          <w:bCs/>
          <w:color w:val="FF0000"/>
          <w:sz w:val="22"/>
          <w:szCs w:val="22"/>
        </w:rPr>
      </w:pPr>
      <w:r w:rsidRPr="000D0B1D">
        <w:rPr>
          <w:rFonts w:ascii="Arial" w:eastAsia="Calibri" w:hAnsi="Arial" w:cs="Arial"/>
          <w:b/>
          <w:bCs/>
          <w:color w:val="FF0000"/>
          <w:sz w:val="22"/>
          <w:szCs w:val="22"/>
        </w:rPr>
        <w:t>STATIC CLASSES</w:t>
      </w:r>
    </w:p>
    <w:p w14:paraId="67DC7BAE" w14:textId="77777777" w:rsidR="000D0B1D" w:rsidRPr="000D0B1D" w:rsidRDefault="000D0B1D" w:rsidP="000D0B1D">
      <w:pPr>
        <w:spacing w:after="0" w:line="259" w:lineRule="auto"/>
        <w:ind w:left="-567"/>
        <w:jc w:val="center"/>
        <w:rPr>
          <w:rFonts w:ascii="Arial" w:eastAsia="Calibri" w:hAnsi="Arial" w:cs="Arial"/>
          <w:b/>
          <w:bCs/>
          <w:sz w:val="18"/>
          <w:szCs w:val="18"/>
        </w:rPr>
      </w:pPr>
    </w:p>
    <w:p w14:paraId="1081AF89"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CLASS 1:</w:t>
      </w:r>
      <w:r w:rsidRPr="000D0B1D">
        <w:rPr>
          <w:rFonts w:ascii="Arial" w:eastAsia="Calibri" w:hAnsi="Arial" w:cs="Arial"/>
          <w:b/>
          <w:bCs/>
          <w:sz w:val="22"/>
          <w:szCs w:val="22"/>
        </w:rPr>
        <w:tab/>
        <w:t xml:space="preserve">An Indoor or Outdoor Fire Basket </w:t>
      </w:r>
    </w:p>
    <w:p w14:paraId="5A37CEC5"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Prizes:</w:t>
      </w:r>
      <w:r w:rsidRPr="000D0B1D">
        <w:rPr>
          <w:rFonts w:ascii="Arial" w:eastAsia="Calibri" w:hAnsi="Arial" w:cs="Arial"/>
          <w:b/>
          <w:bCs/>
          <w:sz w:val="22"/>
          <w:szCs w:val="22"/>
        </w:rPr>
        <w:tab/>
        <w:t>1</w:t>
      </w:r>
      <w:r w:rsidRPr="000D0B1D">
        <w:rPr>
          <w:rFonts w:ascii="Arial" w:eastAsia="Calibri" w:hAnsi="Arial" w:cs="Arial"/>
          <w:b/>
          <w:bCs/>
          <w:sz w:val="22"/>
          <w:szCs w:val="22"/>
          <w:vertAlign w:val="superscript"/>
        </w:rPr>
        <w:t>st</w:t>
      </w:r>
      <w:r w:rsidRPr="000D0B1D">
        <w:rPr>
          <w:rFonts w:ascii="Arial" w:eastAsia="Calibri" w:hAnsi="Arial" w:cs="Arial"/>
          <w:b/>
          <w:bCs/>
          <w:sz w:val="22"/>
          <w:szCs w:val="22"/>
        </w:rPr>
        <w:t xml:space="preserve"> £30, 2</w:t>
      </w:r>
      <w:r w:rsidRPr="000D0B1D">
        <w:rPr>
          <w:rFonts w:ascii="Arial" w:eastAsia="Calibri" w:hAnsi="Arial" w:cs="Arial"/>
          <w:b/>
          <w:bCs/>
          <w:sz w:val="22"/>
          <w:szCs w:val="22"/>
          <w:vertAlign w:val="superscript"/>
        </w:rPr>
        <w:t>nd</w:t>
      </w:r>
      <w:r w:rsidRPr="000D0B1D">
        <w:rPr>
          <w:rFonts w:ascii="Arial" w:eastAsia="Calibri" w:hAnsi="Arial" w:cs="Arial"/>
          <w:b/>
          <w:bCs/>
          <w:sz w:val="22"/>
          <w:szCs w:val="22"/>
        </w:rPr>
        <w:t xml:space="preserve"> £20, 3</w:t>
      </w:r>
      <w:r w:rsidRPr="000D0B1D">
        <w:rPr>
          <w:rFonts w:ascii="Arial" w:eastAsia="Calibri" w:hAnsi="Arial" w:cs="Arial"/>
          <w:b/>
          <w:bCs/>
          <w:sz w:val="22"/>
          <w:szCs w:val="22"/>
          <w:vertAlign w:val="superscript"/>
        </w:rPr>
        <w:t>rd</w:t>
      </w:r>
      <w:r w:rsidRPr="000D0B1D">
        <w:rPr>
          <w:rFonts w:ascii="Arial" w:eastAsia="Calibri" w:hAnsi="Arial" w:cs="Arial"/>
          <w:b/>
          <w:bCs/>
          <w:sz w:val="22"/>
          <w:szCs w:val="22"/>
        </w:rPr>
        <w:t xml:space="preserve"> £10 </w:t>
      </w:r>
    </w:p>
    <w:p w14:paraId="2A0437A8" w14:textId="77777777" w:rsidR="000D0B1D" w:rsidRPr="000D0B1D" w:rsidRDefault="000D0B1D" w:rsidP="000D0B1D">
      <w:pPr>
        <w:spacing w:after="0" w:line="259" w:lineRule="auto"/>
        <w:ind w:firstLine="720"/>
        <w:rPr>
          <w:rFonts w:ascii="Arial" w:eastAsia="Calibri" w:hAnsi="Arial" w:cs="Arial"/>
          <w:sz w:val="22"/>
          <w:szCs w:val="22"/>
        </w:rPr>
      </w:pPr>
      <w:r w:rsidRPr="000D0B1D">
        <w:rPr>
          <w:rFonts w:ascii="Arial" w:eastAsia="Calibri" w:hAnsi="Arial" w:cs="Arial"/>
          <w:sz w:val="22"/>
          <w:szCs w:val="22"/>
        </w:rPr>
        <w:t>The first prize winner will be awarded the Leslie Phillips Trophy</w:t>
      </w:r>
    </w:p>
    <w:p w14:paraId="7ED7E492" w14:textId="77777777" w:rsidR="000D0B1D" w:rsidRPr="000D0B1D" w:rsidRDefault="000D0B1D" w:rsidP="000D0B1D">
      <w:pPr>
        <w:spacing w:after="0" w:line="259" w:lineRule="auto"/>
        <w:ind w:left="-567"/>
        <w:rPr>
          <w:rFonts w:ascii="Arial" w:eastAsia="Calibri" w:hAnsi="Arial" w:cs="Arial"/>
          <w:b/>
          <w:bCs/>
          <w:sz w:val="22"/>
          <w:szCs w:val="22"/>
        </w:rPr>
      </w:pPr>
    </w:p>
    <w:p w14:paraId="3B68AC40"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CLASS 2:</w:t>
      </w:r>
      <w:r w:rsidRPr="000D0B1D">
        <w:rPr>
          <w:rFonts w:ascii="Arial" w:eastAsia="Calibri" w:hAnsi="Arial" w:cs="Arial"/>
          <w:b/>
          <w:bCs/>
          <w:sz w:val="22"/>
          <w:szCs w:val="22"/>
        </w:rPr>
        <w:tab/>
        <w:t>An Item of Kitchenalia (NOT KNIVES)</w:t>
      </w:r>
    </w:p>
    <w:p w14:paraId="39A4ECCA"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Prizes:</w:t>
      </w:r>
      <w:r w:rsidRPr="000D0B1D">
        <w:rPr>
          <w:rFonts w:ascii="Arial" w:eastAsia="Calibri" w:hAnsi="Arial" w:cs="Arial"/>
          <w:b/>
          <w:bCs/>
          <w:sz w:val="22"/>
          <w:szCs w:val="22"/>
        </w:rPr>
        <w:tab/>
        <w:t>1</w:t>
      </w:r>
      <w:r w:rsidRPr="000D0B1D">
        <w:rPr>
          <w:rFonts w:ascii="Arial" w:eastAsia="Calibri" w:hAnsi="Arial" w:cs="Arial"/>
          <w:b/>
          <w:bCs/>
          <w:sz w:val="22"/>
          <w:szCs w:val="22"/>
          <w:vertAlign w:val="superscript"/>
        </w:rPr>
        <w:t>st</w:t>
      </w:r>
      <w:r w:rsidRPr="000D0B1D">
        <w:rPr>
          <w:rFonts w:ascii="Arial" w:eastAsia="Calibri" w:hAnsi="Arial" w:cs="Arial"/>
          <w:b/>
          <w:bCs/>
          <w:sz w:val="22"/>
          <w:szCs w:val="22"/>
        </w:rPr>
        <w:t xml:space="preserve"> £30, 2</w:t>
      </w:r>
      <w:r w:rsidRPr="000D0B1D">
        <w:rPr>
          <w:rFonts w:ascii="Arial" w:eastAsia="Calibri" w:hAnsi="Arial" w:cs="Arial"/>
          <w:b/>
          <w:bCs/>
          <w:sz w:val="22"/>
          <w:szCs w:val="22"/>
          <w:vertAlign w:val="superscript"/>
        </w:rPr>
        <w:t>nd</w:t>
      </w:r>
      <w:r w:rsidRPr="000D0B1D">
        <w:rPr>
          <w:rFonts w:ascii="Arial" w:eastAsia="Calibri" w:hAnsi="Arial" w:cs="Arial"/>
          <w:b/>
          <w:bCs/>
          <w:sz w:val="22"/>
          <w:szCs w:val="22"/>
        </w:rPr>
        <w:t xml:space="preserve"> £20, 3</w:t>
      </w:r>
      <w:r w:rsidRPr="000D0B1D">
        <w:rPr>
          <w:rFonts w:ascii="Arial" w:eastAsia="Calibri" w:hAnsi="Arial" w:cs="Arial"/>
          <w:b/>
          <w:bCs/>
          <w:sz w:val="22"/>
          <w:szCs w:val="22"/>
          <w:vertAlign w:val="superscript"/>
        </w:rPr>
        <w:t>rd</w:t>
      </w:r>
      <w:r w:rsidRPr="000D0B1D">
        <w:rPr>
          <w:rFonts w:ascii="Arial" w:eastAsia="Calibri" w:hAnsi="Arial" w:cs="Arial"/>
          <w:b/>
          <w:bCs/>
          <w:sz w:val="22"/>
          <w:szCs w:val="22"/>
        </w:rPr>
        <w:t xml:space="preserve"> £10 </w:t>
      </w:r>
    </w:p>
    <w:p w14:paraId="071CDD8C" w14:textId="77777777" w:rsidR="000D0B1D" w:rsidRPr="000D0B1D" w:rsidRDefault="000D0B1D" w:rsidP="000D0B1D">
      <w:pPr>
        <w:spacing w:after="0" w:line="259" w:lineRule="auto"/>
        <w:ind w:left="720"/>
        <w:rPr>
          <w:rFonts w:ascii="Arial" w:eastAsia="Calibri" w:hAnsi="Arial" w:cs="Arial"/>
          <w:sz w:val="22"/>
          <w:szCs w:val="22"/>
        </w:rPr>
      </w:pPr>
      <w:r w:rsidRPr="000D0B1D">
        <w:rPr>
          <w:rFonts w:ascii="Arial" w:eastAsia="Calibri" w:hAnsi="Arial" w:cs="Arial"/>
          <w:sz w:val="22"/>
          <w:szCs w:val="22"/>
        </w:rPr>
        <w:t xml:space="preserve">The first prize winner will be awarded the Kingston Maurward College Trophy           </w:t>
      </w:r>
    </w:p>
    <w:p w14:paraId="796C075E" w14:textId="77777777" w:rsidR="000D0B1D" w:rsidRPr="000D0B1D" w:rsidRDefault="000D0B1D" w:rsidP="000D0B1D">
      <w:pPr>
        <w:spacing w:after="0" w:line="259" w:lineRule="auto"/>
        <w:ind w:left="-567"/>
        <w:rPr>
          <w:rFonts w:ascii="Arial" w:eastAsia="Calibri" w:hAnsi="Arial" w:cs="Arial"/>
          <w:sz w:val="22"/>
          <w:szCs w:val="22"/>
        </w:rPr>
      </w:pPr>
    </w:p>
    <w:p w14:paraId="4063943D"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CLASS 3:</w:t>
      </w:r>
      <w:r w:rsidRPr="000D0B1D">
        <w:rPr>
          <w:rFonts w:ascii="Arial" w:eastAsia="Calibri" w:hAnsi="Arial" w:cs="Arial"/>
          <w:b/>
          <w:bCs/>
          <w:sz w:val="22"/>
          <w:szCs w:val="22"/>
        </w:rPr>
        <w:tab/>
      </w:r>
      <w:proofErr w:type="gramStart"/>
      <w:r w:rsidRPr="000D0B1D">
        <w:rPr>
          <w:rFonts w:ascii="Arial" w:eastAsia="Calibri" w:hAnsi="Arial" w:cs="Arial"/>
          <w:b/>
          <w:bCs/>
          <w:sz w:val="22"/>
          <w:szCs w:val="22"/>
        </w:rPr>
        <w:t>An</w:t>
      </w:r>
      <w:proofErr w:type="gramEnd"/>
      <w:r w:rsidRPr="000D0B1D">
        <w:rPr>
          <w:rFonts w:ascii="Arial" w:eastAsia="Calibri" w:hAnsi="Arial" w:cs="Arial"/>
          <w:b/>
          <w:bCs/>
          <w:sz w:val="22"/>
          <w:szCs w:val="22"/>
        </w:rPr>
        <w:t xml:space="preserve"> decorative Item suitable for fixing to a House Indoor Wall</w:t>
      </w:r>
    </w:p>
    <w:p w14:paraId="473AC200" w14:textId="77777777" w:rsidR="000D0B1D" w:rsidRPr="000D0B1D" w:rsidRDefault="000D0B1D" w:rsidP="000D0B1D">
      <w:pPr>
        <w:spacing w:after="0" w:line="259" w:lineRule="auto"/>
        <w:ind w:left="720"/>
        <w:rPr>
          <w:rFonts w:ascii="Arial" w:eastAsia="Calibri" w:hAnsi="Arial" w:cs="Arial"/>
          <w:sz w:val="22"/>
          <w:szCs w:val="22"/>
        </w:rPr>
      </w:pPr>
      <w:r w:rsidRPr="000D0B1D">
        <w:rPr>
          <w:rFonts w:ascii="Arial" w:eastAsia="Calibri" w:hAnsi="Arial" w:cs="Arial"/>
          <w:sz w:val="22"/>
          <w:szCs w:val="22"/>
        </w:rPr>
        <w:t>Any construction method may be used</w:t>
      </w:r>
    </w:p>
    <w:p w14:paraId="34314BAC"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 xml:space="preserve">Prizes </w:t>
      </w:r>
      <w:r w:rsidRPr="000D0B1D">
        <w:rPr>
          <w:rFonts w:ascii="Arial" w:eastAsia="Calibri" w:hAnsi="Arial" w:cs="Arial"/>
          <w:b/>
          <w:bCs/>
          <w:sz w:val="22"/>
          <w:szCs w:val="22"/>
        </w:rPr>
        <w:tab/>
        <w:t>1</w:t>
      </w:r>
      <w:r w:rsidRPr="000D0B1D">
        <w:rPr>
          <w:rFonts w:ascii="Arial" w:eastAsia="Calibri" w:hAnsi="Arial" w:cs="Arial"/>
          <w:b/>
          <w:bCs/>
          <w:sz w:val="22"/>
          <w:szCs w:val="22"/>
          <w:vertAlign w:val="superscript"/>
        </w:rPr>
        <w:t>st</w:t>
      </w:r>
      <w:r w:rsidRPr="000D0B1D">
        <w:rPr>
          <w:rFonts w:ascii="Arial" w:eastAsia="Calibri" w:hAnsi="Arial" w:cs="Arial"/>
          <w:b/>
          <w:bCs/>
          <w:sz w:val="22"/>
          <w:szCs w:val="22"/>
        </w:rPr>
        <w:t xml:space="preserve"> £30, 2</w:t>
      </w:r>
      <w:r w:rsidRPr="000D0B1D">
        <w:rPr>
          <w:rFonts w:ascii="Arial" w:eastAsia="Calibri" w:hAnsi="Arial" w:cs="Arial"/>
          <w:b/>
          <w:bCs/>
          <w:sz w:val="22"/>
          <w:szCs w:val="22"/>
          <w:vertAlign w:val="superscript"/>
        </w:rPr>
        <w:t>nd</w:t>
      </w:r>
      <w:r w:rsidRPr="000D0B1D">
        <w:rPr>
          <w:rFonts w:ascii="Arial" w:eastAsia="Calibri" w:hAnsi="Arial" w:cs="Arial"/>
          <w:b/>
          <w:bCs/>
          <w:sz w:val="22"/>
          <w:szCs w:val="22"/>
        </w:rPr>
        <w:t xml:space="preserve"> £20, 3</w:t>
      </w:r>
      <w:r w:rsidRPr="000D0B1D">
        <w:rPr>
          <w:rFonts w:ascii="Arial" w:eastAsia="Calibri" w:hAnsi="Arial" w:cs="Arial"/>
          <w:b/>
          <w:bCs/>
          <w:sz w:val="22"/>
          <w:szCs w:val="22"/>
          <w:vertAlign w:val="superscript"/>
        </w:rPr>
        <w:t>rd</w:t>
      </w:r>
      <w:r w:rsidRPr="000D0B1D">
        <w:rPr>
          <w:rFonts w:ascii="Arial" w:eastAsia="Calibri" w:hAnsi="Arial" w:cs="Arial"/>
          <w:b/>
          <w:bCs/>
          <w:sz w:val="22"/>
          <w:szCs w:val="22"/>
        </w:rPr>
        <w:t xml:space="preserve"> £10 </w:t>
      </w:r>
    </w:p>
    <w:p w14:paraId="6230DEDF" w14:textId="77777777" w:rsidR="000D0B1D" w:rsidRPr="000D0B1D" w:rsidRDefault="000D0B1D" w:rsidP="000D0B1D">
      <w:pPr>
        <w:spacing w:after="0" w:line="259" w:lineRule="auto"/>
        <w:ind w:firstLine="720"/>
        <w:rPr>
          <w:rFonts w:ascii="Arial" w:eastAsia="Calibri" w:hAnsi="Arial" w:cs="Arial"/>
          <w:sz w:val="22"/>
          <w:szCs w:val="22"/>
        </w:rPr>
      </w:pPr>
      <w:r w:rsidRPr="000D0B1D">
        <w:rPr>
          <w:rFonts w:ascii="Arial" w:eastAsia="Calibri" w:hAnsi="Arial" w:cs="Arial"/>
          <w:sz w:val="22"/>
          <w:szCs w:val="22"/>
        </w:rPr>
        <w:t>The first prize winner will be awarded the Eldridge Pope Trophy</w:t>
      </w:r>
    </w:p>
    <w:p w14:paraId="07E3059B" w14:textId="77777777" w:rsidR="000D0B1D" w:rsidRPr="000D0B1D" w:rsidRDefault="000D0B1D" w:rsidP="000D0B1D">
      <w:pPr>
        <w:spacing w:after="0" w:line="259" w:lineRule="auto"/>
        <w:ind w:left="-567"/>
        <w:rPr>
          <w:rFonts w:ascii="Arial" w:eastAsia="Calibri" w:hAnsi="Arial" w:cs="Arial"/>
          <w:sz w:val="22"/>
          <w:szCs w:val="22"/>
        </w:rPr>
      </w:pPr>
    </w:p>
    <w:p w14:paraId="2B5AB0B3" w14:textId="77777777" w:rsidR="000D0B1D" w:rsidRPr="000D0B1D" w:rsidRDefault="000D0B1D" w:rsidP="000D0B1D">
      <w:pPr>
        <w:spacing w:after="0" w:line="259" w:lineRule="auto"/>
        <w:ind w:left="-567"/>
        <w:jc w:val="center"/>
        <w:rPr>
          <w:rFonts w:ascii="Arial" w:eastAsia="Calibri" w:hAnsi="Arial" w:cs="Arial"/>
          <w:b/>
          <w:bCs/>
          <w:color w:val="FF0000"/>
          <w:sz w:val="22"/>
          <w:szCs w:val="22"/>
        </w:rPr>
      </w:pPr>
      <w:r w:rsidRPr="000D0B1D">
        <w:rPr>
          <w:rFonts w:ascii="Arial" w:eastAsia="Calibri" w:hAnsi="Arial" w:cs="Arial"/>
          <w:b/>
          <w:bCs/>
          <w:color w:val="FF0000"/>
          <w:sz w:val="22"/>
          <w:szCs w:val="22"/>
        </w:rPr>
        <w:t>LIVE CLASSES</w:t>
      </w:r>
    </w:p>
    <w:p w14:paraId="51398F01" w14:textId="77777777" w:rsidR="000D0B1D" w:rsidRPr="000D0B1D" w:rsidRDefault="000D0B1D" w:rsidP="000D0B1D">
      <w:pPr>
        <w:spacing w:after="0" w:line="259" w:lineRule="auto"/>
        <w:ind w:left="-567"/>
        <w:jc w:val="center"/>
        <w:rPr>
          <w:rFonts w:ascii="Arial" w:eastAsia="Calibri" w:hAnsi="Arial" w:cs="Arial"/>
          <w:b/>
          <w:bCs/>
          <w:color w:val="FF0000"/>
          <w:sz w:val="22"/>
          <w:szCs w:val="22"/>
        </w:rPr>
      </w:pPr>
      <w:r w:rsidRPr="000D0B1D">
        <w:rPr>
          <w:rFonts w:ascii="Arial" w:eastAsia="Calibri" w:hAnsi="Arial" w:cs="Arial"/>
          <w:b/>
          <w:bCs/>
          <w:color w:val="FF0000"/>
          <w:sz w:val="22"/>
          <w:szCs w:val="22"/>
        </w:rPr>
        <w:t>Note that ‘Strikers’ are not permitted, and time will not be added for ‘Cleaning Up’</w:t>
      </w:r>
    </w:p>
    <w:p w14:paraId="282FFA3F" w14:textId="77777777" w:rsidR="000D0B1D" w:rsidRPr="000D0B1D" w:rsidRDefault="000D0B1D" w:rsidP="000D0B1D">
      <w:pPr>
        <w:spacing w:after="0" w:line="259" w:lineRule="auto"/>
        <w:ind w:left="-567"/>
        <w:jc w:val="center"/>
        <w:rPr>
          <w:rFonts w:ascii="Arial" w:eastAsia="Calibri" w:hAnsi="Arial" w:cs="Arial"/>
          <w:b/>
          <w:bCs/>
          <w:color w:val="FF0000"/>
          <w:sz w:val="22"/>
          <w:szCs w:val="22"/>
        </w:rPr>
      </w:pPr>
    </w:p>
    <w:p w14:paraId="53A01768" w14:textId="77777777" w:rsidR="000D0B1D" w:rsidRPr="000D0B1D" w:rsidRDefault="000D0B1D" w:rsidP="000D0B1D">
      <w:pPr>
        <w:spacing w:after="0" w:line="259" w:lineRule="auto"/>
        <w:ind w:left="-567"/>
        <w:rPr>
          <w:rFonts w:ascii="Arial" w:eastAsia="Calibri" w:hAnsi="Arial" w:cs="Arial"/>
          <w:sz w:val="22"/>
          <w:szCs w:val="22"/>
        </w:rPr>
      </w:pPr>
      <w:r w:rsidRPr="000D0B1D">
        <w:rPr>
          <w:rFonts w:ascii="Arial" w:eastAsia="Calibri" w:hAnsi="Arial" w:cs="Arial"/>
          <w:b/>
          <w:bCs/>
          <w:sz w:val="22"/>
          <w:szCs w:val="22"/>
        </w:rPr>
        <w:t>CLASS 4:</w:t>
      </w:r>
      <w:r w:rsidRPr="000D0B1D">
        <w:rPr>
          <w:rFonts w:ascii="Arial" w:eastAsia="Calibri" w:hAnsi="Arial" w:cs="Arial"/>
          <w:b/>
          <w:bCs/>
          <w:sz w:val="22"/>
          <w:szCs w:val="22"/>
        </w:rPr>
        <w:tab/>
        <w:t>An item produced to the competitor’s design using their own materials</w:t>
      </w:r>
      <w:r w:rsidRPr="000D0B1D">
        <w:rPr>
          <w:rFonts w:ascii="Arial" w:eastAsia="Calibri" w:hAnsi="Arial" w:cs="Arial"/>
          <w:sz w:val="22"/>
          <w:szCs w:val="22"/>
        </w:rPr>
        <w:t xml:space="preserve"> </w:t>
      </w:r>
    </w:p>
    <w:p w14:paraId="3FAEC66D" w14:textId="77777777" w:rsidR="000D0B1D" w:rsidRPr="000D0B1D" w:rsidRDefault="000D0B1D" w:rsidP="000D0B1D">
      <w:pPr>
        <w:spacing w:after="0" w:line="259" w:lineRule="auto"/>
        <w:ind w:left="720" w:firstLine="3"/>
        <w:rPr>
          <w:rFonts w:ascii="Arial" w:eastAsia="Calibri" w:hAnsi="Arial" w:cs="Arial"/>
          <w:sz w:val="22"/>
          <w:szCs w:val="22"/>
        </w:rPr>
      </w:pPr>
      <w:r w:rsidRPr="000D0B1D">
        <w:rPr>
          <w:rFonts w:ascii="Arial" w:eastAsia="Calibri" w:hAnsi="Arial" w:cs="Arial"/>
          <w:sz w:val="22"/>
          <w:szCs w:val="22"/>
        </w:rPr>
        <w:t>Time allowed 30 minutes</w:t>
      </w:r>
    </w:p>
    <w:p w14:paraId="2EFF0EAD"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 xml:space="preserve">Prizes </w:t>
      </w:r>
      <w:r w:rsidRPr="000D0B1D">
        <w:rPr>
          <w:rFonts w:ascii="Arial" w:eastAsia="Calibri" w:hAnsi="Arial" w:cs="Arial"/>
          <w:b/>
          <w:bCs/>
          <w:sz w:val="22"/>
          <w:szCs w:val="22"/>
        </w:rPr>
        <w:tab/>
        <w:t>1</w:t>
      </w:r>
      <w:r w:rsidRPr="000D0B1D">
        <w:rPr>
          <w:rFonts w:ascii="Arial" w:eastAsia="Calibri" w:hAnsi="Arial" w:cs="Arial"/>
          <w:b/>
          <w:bCs/>
          <w:sz w:val="22"/>
          <w:szCs w:val="22"/>
          <w:vertAlign w:val="superscript"/>
        </w:rPr>
        <w:t>st</w:t>
      </w:r>
      <w:r w:rsidRPr="000D0B1D">
        <w:rPr>
          <w:rFonts w:ascii="Arial" w:eastAsia="Calibri" w:hAnsi="Arial" w:cs="Arial"/>
          <w:b/>
          <w:bCs/>
          <w:sz w:val="22"/>
          <w:szCs w:val="22"/>
        </w:rPr>
        <w:t xml:space="preserve"> £25, 2</w:t>
      </w:r>
      <w:r w:rsidRPr="000D0B1D">
        <w:rPr>
          <w:rFonts w:ascii="Arial" w:eastAsia="Calibri" w:hAnsi="Arial" w:cs="Arial"/>
          <w:b/>
          <w:bCs/>
          <w:sz w:val="22"/>
          <w:szCs w:val="22"/>
          <w:vertAlign w:val="superscript"/>
        </w:rPr>
        <w:t>nd</w:t>
      </w:r>
      <w:r w:rsidRPr="000D0B1D">
        <w:rPr>
          <w:rFonts w:ascii="Arial" w:eastAsia="Calibri" w:hAnsi="Arial" w:cs="Arial"/>
          <w:b/>
          <w:bCs/>
          <w:sz w:val="22"/>
          <w:szCs w:val="22"/>
        </w:rPr>
        <w:t xml:space="preserve"> £15, 3</w:t>
      </w:r>
      <w:r w:rsidRPr="000D0B1D">
        <w:rPr>
          <w:rFonts w:ascii="Arial" w:eastAsia="Calibri" w:hAnsi="Arial" w:cs="Arial"/>
          <w:b/>
          <w:bCs/>
          <w:sz w:val="22"/>
          <w:szCs w:val="22"/>
          <w:vertAlign w:val="superscript"/>
        </w:rPr>
        <w:t>rd</w:t>
      </w:r>
      <w:r w:rsidRPr="000D0B1D">
        <w:rPr>
          <w:rFonts w:ascii="Arial" w:eastAsia="Calibri" w:hAnsi="Arial" w:cs="Arial"/>
          <w:b/>
          <w:bCs/>
          <w:sz w:val="22"/>
          <w:szCs w:val="22"/>
        </w:rPr>
        <w:t xml:space="preserve"> £10 </w:t>
      </w:r>
    </w:p>
    <w:p w14:paraId="09E2DCD7" w14:textId="77777777" w:rsidR="000D0B1D" w:rsidRPr="000D0B1D" w:rsidRDefault="000D0B1D" w:rsidP="000D0B1D">
      <w:pPr>
        <w:spacing w:after="0" w:line="259" w:lineRule="auto"/>
        <w:ind w:left="-567"/>
        <w:rPr>
          <w:rFonts w:ascii="Arial" w:eastAsia="Calibri" w:hAnsi="Arial" w:cs="Arial"/>
          <w:b/>
          <w:bCs/>
          <w:sz w:val="22"/>
          <w:szCs w:val="22"/>
        </w:rPr>
      </w:pPr>
    </w:p>
    <w:p w14:paraId="5F3EDD59"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CLASS 5:</w:t>
      </w:r>
      <w:r w:rsidRPr="000D0B1D">
        <w:rPr>
          <w:rFonts w:ascii="Arial" w:eastAsia="Calibri" w:hAnsi="Arial" w:cs="Arial"/>
          <w:b/>
          <w:bCs/>
          <w:sz w:val="22"/>
          <w:szCs w:val="22"/>
        </w:rPr>
        <w:tab/>
        <w:t xml:space="preserve">A Suffolk Latch </w:t>
      </w:r>
    </w:p>
    <w:p w14:paraId="09BE96D9" w14:textId="77777777" w:rsidR="000D0B1D" w:rsidRPr="000D0B1D" w:rsidRDefault="000D0B1D" w:rsidP="000D0B1D">
      <w:pPr>
        <w:spacing w:after="0" w:line="259" w:lineRule="auto"/>
        <w:ind w:left="-567" w:firstLine="1287"/>
        <w:rPr>
          <w:rFonts w:ascii="Arial" w:eastAsia="Calibri" w:hAnsi="Arial" w:cs="Arial"/>
          <w:sz w:val="22"/>
          <w:szCs w:val="22"/>
        </w:rPr>
      </w:pPr>
      <w:r w:rsidRPr="000D0B1D">
        <w:rPr>
          <w:rFonts w:ascii="Arial" w:eastAsia="Calibri" w:hAnsi="Arial" w:cs="Arial"/>
          <w:sz w:val="22"/>
          <w:szCs w:val="22"/>
        </w:rPr>
        <w:t>Time allowed 90 minutes</w:t>
      </w:r>
    </w:p>
    <w:p w14:paraId="6FADAB71" w14:textId="77777777" w:rsidR="000D0B1D" w:rsidRPr="000D0B1D" w:rsidRDefault="000D0B1D" w:rsidP="000D0B1D">
      <w:pPr>
        <w:spacing w:after="0" w:line="259" w:lineRule="auto"/>
        <w:ind w:left="-567"/>
        <w:rPr>
          <w:rFonts w:ascii="Arial" w:eastAsia="Calibri" w:hAnsi="Arial" w:cs="Arial"/>
          <w:b/>
          <w:bCs/>
          <w:sz w:val="22"/>
          <w:szCs w:val="22"/>
        </w:rPr>
      </w:pPr>
      <w:r w:rsidRPr="000D0B1D">
        <w:rPr>
          <w:rFonts w:ascii="Arial" w:eastAsia="Calibri" w:hAnsi="Arial" w:cs="Arial"/>
          <w:b/>
          <w:bCs/>
          <w:sz w:val="22"/>
          <w:szCs w:val="22"/>
        </w:rPr>
        <w:t xml:space="preserve">Prizes </w:t>
      </w:r>
      <w:r w:rsidRPr="000D0B1D">
        <w:rPr>
          <w:rFonts w:ascii="Arial" w:eastAsia="Calibri" w:hAnsi="Arial" w:cs="Arial"/>
          <w:b/>
          <w:bCs/>
          <w:sz w:val="22"/>
          <w:szCs w:val="22"/>
        </w:rPr>
        <w:tab/>
        <w:t>1</w:t>
      </w:r>
      <w:r w:rsidRPr="000D0B1D">
        <w:rPr>
          <w:rFonts w:ascii="Arial" w:eastAsia="Calibri" w:hAnsi="Arial" w:cs="Arial"/>
          <w:b/>
          <w:bCs/>
          <w:sz w:val="22"/>
          <w:szCs w:val="22"/>
          <w:vertAlign w:val="superscript"/>
        </w:rPr>
        <w:t>st</w:t>
      </w:r>
      <w:r w:rsidRPr="000D0B1D">
        <w:rPr>
          <w:rFonts w:ascii="Arial" w:eastAsia="Calibri" w:hAnsi="Arial" w:cs="Arial"/>
          <w:b/>
          <w:bCs/>
          <w:sz w:val="22"/>
          <w:szCs w:val="22"/>
        </w:rPr>
        <w:t xml:space="preserve"> £40, 2</w:t>
      </w:r>
      <w:r w:rsidRPr="000D0B1D">
        <w:rPr>
          <w:rFonts w:ascii="Arial" w:eastAsia="Calibri" w:hAnsi="Arial" w:cs="Arial"/>
          <w:b/>
          <w:bCs/>
          <w:sz w:val="22"/>
          <w:szCs w:val="22"/>
          <w:vertAlign w:val="superscript"/>
        </w:rPr>
        <w:t>nd</w:t>
      </w:r>
      <w:r w:rsidRPr="000D0B1D">
        <w:rPr>
          <w:rFonts w:ascii="Arial" w:eastAsia="Calibri" w:hAnsi="Arial" w:cs="Arial"/>
          <w:b/>
          <w:bCs/>
          <w:sz w:val="22"/>
          <w:szCs w:val="22"/>
        </w:rPr>
        <w:t xml:space="preserve"> £20, 3</w:t>
      </w:r>
      <w:r w:rsidRPr="000D0B1D">
        <w:rPr>
          <w:rFonts w:ascii="Arial" w:eastAsia="Calibri" w:hAnsi="Arial" w:cs="Arial"/>
          <w:b/>
          <w:bCs/>
          <w:sz w:val="22"/>
          <w:szCs w:val="22"/>
          <w:vertAlign w:val="superscript"/>
        </w:rPr>
        <w:t>rd</w:t>
      </w:r>
      <w:r w:rsidRPr="000D0B1D">
        <w:rPr>
          <w:rFonts w:ascii="Arial" w:eastAsia="Calibri" w:hAnsi="Arial" w:cs="Arial"/>
          <w:b/>
          <w:bCs/>
          <w:sz w:val="22"/>
          <w:szCs w:val="22"/>
        </w:rPr>
        <w:t xml:space="preserve"> £10 </w:t>
      </w:r>
    </w:p>
    <w:p w14:paraId="7496F91F" w14:textId="77777777" w:rsidR="000D0B1D" w:rsidRPr="000D0B1D" w:rsidRDefault="000D0B1D" w:rsidP="000D0B1D">
      <w:pPr>
        <w:spacing w:after="0" w:line="259" w:lineRule="auto"/>
        <w:ind w:left="-567"/>
        <w:rPr>
          <w:rFonts w:ascii="Arial" w:eastAsia="Calibri" w:hAnsi="Arial" w:cs="Arial"/>
          <w:b/>
          <w:bCs/>
          <w:sz w:val="22"/>
          <w:szCs w:val="22"/>
        </w:rPr>
      </w:pPr>
    </w:p>
    <w:p w14:paraId="5EE009D4" w14:textId="77777777" w:rsidR="000D0B1D" w:rsidRPr="000D0B1D" w:rsidRDefault="000D0B1D" w:rsidP="000D0B1D">
      <w:pPr>
        <w:spacing w:after="0" w:line="259" w:lineRule="auto"/>
        <w:ind w:left="-567"/>
        <w:jc w:val="center"/>
        <w:rPr>
          <w:rFonts w:ascii="Arial" w:eastAsia="Calibri" w:hAnsi="Arial" w:cs="Arial"/>
          <w:b/>
          <w:bCs/>
          <w:sz w:val="22"/>
          <w:szCs w:val="22"/>
        </w:rPr>
      </w:pPr>
      <w:r w:rsidRPr="000D0B1D">
        <w:rPr>
          <w:rFonts w:ascii="Arial" w:eastAsia="Calibri" w:hAnsi="Arial" w:cs="Arial"/>
          <w:b/>
          <w:bCs/>
          <w:sz w:val="22"/>
          <w:szCs w:val="22"/>
        </w:rPr>
        <w:t xml:space="preserve">WCB Certificates will be awarded to the Static and Live Show Champions and Runners Up         together with £240 for the Static and Live Show Champions and £120 for the Runners Up </w:t>
      </w:r>
    </w:p>
    <w:p w14:paraId="53E5F5B0" w14:textId="77777777" w:rsidR="000D0B1D" w:rsidRPr="000D0B1D" w:rsidRDefault="000D0B1D" w:rsidP="000D0B1D">
      <w:pPr>
        <w:spacing w:after="0" w:line="259" w:lineRule="auto"/>
        <w:ind w:left="-567"/>
        <w:jc w:val="center"/>
        <w:rPr>
          <w:rFonts w:ascii="Arial" w:eastAsia="Calibri" w:hAnsi="Arial" w:cs="Arial"/>
          <w:b/>
          <w:bCs/>
          <w:sz w:val="22"/>
          <w:szCs w:val="22"/>
        </w:rPr>
      </w:pPr>
    </w:p>
    <w:p w14:paraId="380F3B74" w14:textId="77777777" w:rsidR="000D0B1D" w:rsidRPr="000D0B1D" w:rsidRDefault="000D0B1D" w:rsidP="000D0B1D">
      <w:pPr>
        <w:spacing w:after="0" w:line="259" w:lineRule="auto"/>
        <w:ind w:left="-567"/>
        <w:jc w:val="center"/>
        <w:rPr>
          <w:rFonts w:ascii="Arial" w:eastAsia="Calibri" w:hAnsi="Arial" w:cs="Arial"/>
          <w:b/>
          <w:bCs/>
          <w:sz w:val="22"/>
          <w:szCs w:val="22"/>
        </w:rPr>
      </w:pPr>
      <w:r w:rsidRPr="000D0B1D">
        <w:rPr>
          <w:rFonts w:ascii="Arial" w:eastAsia="Calibri" w:hAnsi="Arial" w:cs="Arial"/>
          <w:b/>
          <w:bCs/>
          <w:sz w:val="22"/>
          <w:szCs w:val="22"/>
        </w:rPr>
        <w:t>Entry Fee: £6 Per Item per Class see the National Blacksmithing Competition Entry Form</w:t>
      </w:r>
    </w:p>
    <w:p w14:paraId="3B6894CD" w14:textId="77777777" w:rsidR="000D0B1D" w:rsidRPr="000D0B1D" w:rsidRDefault="000D0B1D" w:rsidP="000D0B1D">
      <w:pPr>
        <w:spacing w:after="0" w:line="259" w:lineRule="auto"/>
        <w:ind w:left="-567"/>
        <w:rPr>
          <w:rFonts w:ascii="Arial" w:eastAsia="Calibri" w:hAnsi="Arial" w:cs="Arial"/>
          <w:b/>
          <w:bCs/>
          <w:sz w:val="22"/>
          <w:szCs w:val="22"/>
        </w:rPr>
      </w:pPr>
    </w:p>
    <w:p w14:paraId="36215723" w14:textId="77777777" w:rsidR="000D0B1D" w:rsidRPr="000D0B1D" w:rsidRDefault="000D0B1D" w:rsidP="000D0B1D">
      <w:pPr>
        <w:spacing w:after="0" w:line="259" w:lineRule="auto"/>
        <w:ind w:left="-567"/>
        <w:jc w:val="center"/>
        <w:rPr>
          <w:rFonts w:ascii="Arial" w:eastAsia="Calibri" w:hAnsi="Arial" w:cs="Arial"/>
          <w:b/>
          <w:bCs/>
          <w:color w:val="FF0000"/>
          <w:sz w:val="22"/>
          <w:szCs w:val="22"/>
        </w:rPr>
      </w:pPr>
      <w:r w:rsidRPr="000D0B1D">
        <w:rPr>
          <w:rFonts w:ascii="Arial" w:eastAsia="Calibri" w:hAnsi="Arial" w:cs="Arial"/>
          <w:b/>
          <w:bCs/>
          <w:color w:val="FF0000"/>
          <w:sz w:val="22"/>
          <w:szCs w:val="22"/>
        </w:rPr>
        <w:t>SHOW REGULATIONS</w:t>
      </w:r>
    </w:p>
    <w:p w14:paraId="3818AB50" w14:textId="77777777" w:rsidR="000D0B1D" w:rsidRPr="000D0B1D" w:rsidRDefault="000D0B1D" w:rsidP="000D0B1D">
      <w:pPr>
        <w:spacing w:after="0" w:line="259" w:lineRule="auto"/>
        <w:ind w:left="-567"/>
        <w:jc w:val="center"/>
        <w:rPr>
          <w:rFonts w:ascii="Arial" w:eastAsia="Calibri" w:hAnsi="Arial" w:cs="Arial"/>
          <w:b/>
          <w:bCs/>
          <w:color w:val="FF0000"/>
          <w:sz w:val="22"/>
          <w:szCs w:val="22"/>
        </w:rPr>
      </w:pPr>
    </w:p>
    <w:p w14:paraId="2570EE7C" w14:textId="77777777" w:rsidR="000D0B1D" w:rsidRPr="000D0B1D" w:rsidRDefault="000D0B1D" w:rsidP="000D0B1D">
      <w:pPr>
        <w:numPr>
          <w:ilvl w:val="0"/>
          <w:numId w:val="2"/>
        </w:numPr>
        <w:spacing w:after="0" w:line="259" w:lineRule="auto"/>
        <w:contextualSpacing/>
        <w:rPr>
          <w:rFonts w:ascii="Arial" w:eastAsia="Calibri" w:hAnsi="Arial" w:cs="Arial"/>
          <w:sz w:val="22"/>
          <w:szCs w:val="22"/>
        </w:rPr>
      </w:pPr>
      <w:r w:rsidRPr="000D0B1D">
        <w:rPr>
          <w:rFonts w:ascii="Arial" w:eastAsia="Calibri" w:hAnsi="Arial" w:cs="Arial"/>
          <w:sz w:val="22"/>
          <w:szCs w:val="22"/>
        </w:rPr>
        <w:t xml:space="preserve">It is mandatory that all Static Class entries are made by the competitor </w:t>
      </w:r>
    </w:p>
    <w:p w14:paraId="7879DD64" w14:textId="77777777" w:rsidR="000D0B1D" w:rsidRPr="000D0B1D" w:rsidRDefault="000D0B1D" w:rsidP="000D0B1D">
      <w:pPr>
        <w:numPr>
          <w:ilvl w:val="0"/>
          <w:numId w:val="2"/>
        </w:numPr>
        <w:spacing w:after="0" w:line="259" w:lineRule="auto"/>
        <w:contextualSpacing/>
        <w:rPr>
          <w:rFonts w:ascii="Arial" w:eastAsia="Calibri" w:hAnsi="Arial" w:cs="Arial"/>
          <w:sz w:val="22"/>
          <w:szCs w:val="22"/>
        </w:rPr>
      </w:pPr>
      <w:r w:rsidRPr="000D0B1D">
        <w:rPr>
          <w:rFonts w:ascii="Arial" w:eastAsia="Calibri" w:hAnsi="Arial" w:cs="Arial"/>
          <w:sz w:val="22"/>
          <w:szCs w:val="22"/>
        </w:rPr>
        <w:t>Judge’s decisions will be final</w:t>
      </w:r>
    </w:p>
    <w:p w14:paraId="762F3711" w14:textId="77777777" w:rsidR="000D0B1D" w:rsidRPr="000D0B1D" w:rsidRDefault="000D0B1D" w:rsidP="000D0B1D">
      <w:pPr>
        <w:numPr>
          <w:ilvl w:val="0"/>
          <w:numId w:val="2"/>
        </w:numPr>
        <w:spacing w:after="0" w:line="259" w:lineRule="auto"/>
        <w:contextualSpacing/>
        <w:rPr>
          <w:rFonts w:ascii="Arial" w:eastAsia="Calibri" w:hAnsi="Arial" w:cs="Arial"/>
          <w:sz w:val="22"/>
          <w:szCs w:val="22"/>
        </w:rPr>
      </w:pPr>
      <w:r w:rsidRPr="000D0B1D">
        <w:rPr>
          <w:rFonts w:ascii="Arial" w:eastAsia="Calibri" w:hAnsi="Arial" w:cs="Arial"/>
          <w:sz w:val="22"/>
          <w:szCs w:val="22"/>
        </w:rPr>
        <w:t>Competition entries must not be removed from the showground before 1700hours of the final day</w:t>
      </w:r>
    </w:p>
    <w:p w14:paraId="0C607D31" w14:textId="77777777" w:rsidR="000D0B1D" w:rsidRPr="000D0B1D" w:rsidRDefault="000D0B1D" w:rsidP="000D0B1D">
      <w:pPr>
        <w:numPr>
          <w:ilvl w:val="0"/>
          <w:numId w:val="2"/>
        </w:numPr>
        <w:spacing w:after="0" w:line="259" w:lineRule="auto"/>
        <w:contextualSpacing/>
        <w:rPr>
          <w:rFonts w:ascii="Arial" w:eastAsia="Calibri" w:hAnsi="Arial" w:cs="Arial"/>
          <w:sz w:val="22"/>
          <w:szCs w:val="22"/>
        </w:rPr>
      </w:pPr>
      <w:r w:rsidRPr="000D0B1D">
        <w:rPr>
          <w:rFonts w:ascii="Arial" w:eastAsia="Calibri" w:hAnsi="Arial" w:cs="Arial"/>
          <w:sz w:val="22"/>
          <w:szCs w:val="22"/>
        </w:rPr>
        <w:t xml:space="preserve">Every consideration will be taken by the organisers to protect the Competition entries from </w:t>
      </w:r>
      <w:proofErr w:type="gramStart"/>
      <w:r w:rsidRPr="000D0B1D">
        <w:rPr>
          <w:rFonts w:ascii="Arial" w:eastAsia="Calibri" w:hAnsi="Arial" w:cs="Arial"/>
          <w:sz w:val="22"/>
          <w:szCs w:val="22"/>
        </w:rPr>
        <w:t xml:space="preserve">loss,   </w:t>
      </w:r>
      <w:proofErr w:type="gramEnd"/>
      <w:r w:rsidRPr="000D0B1D">
        <w:rPr>
          <w:rFonts w:ascii="Arial" w:eastAsia="Calibri" w:hAnsi="Arial" w:cs="Arial"/>
          <w:sz w:val="22"/>
          <w:szCs w:val="22"/>
        </w:rPr>
        <w:t xml:space="preserve"> damage or theft. However, the organisers will not accept responsibility for the items whilst they are in their possession or protection</w:t>
      </w:r>
    </w:p>
    <w:p w14:paraId="6CAF7792" w14:textId="4636A521" w:rsidR="000D0B1D" w:rsidRPr="000D0B1D" w:rsidRDefault="000D0B1D" w:rsidP="000D0B1D">
      <w:pPr>
        <w:numPr>
          <w:ilvl w:val="0"/>
          <w:numId w:val="2"/>
        </w:numPr>
        <w:spacing w:after="0" w:line="259" w:lineRule="auto"/>
        <w:contextualSpacing/>
        <w:rPr>
          <w:rFonts w:ascii="Arial" w:eastAsia="Calibri" w:hAnsi="Arial" w:cs="Arial"/>
          <w:sz w:val="22"/>
          <w:szCs w:val="22"/>
        </w:rPr>
      </w:pPr>
      <w:r w:rsidRPr="000D0B1D">
        <w:rPr>
          <w:rFonts w:ascii="Arial" w:eastAsia="Calibri" w:hAnsi="Arial" w:cs="Arial"/>
          <w:sz w:val="22"/>
          <w:szCs w:val="22"/>
        </w:rPr>
        <w:t>The Dorset County Show operates a strict Health and Safety Policy. Correct footwear and eye    protection must be worn when live forging. Health and Safety notices will be prominently displayed and Risk Assessments available</w:t>
      </w:r>
    </w:p>
    <w:p w14:paraId="228B13C7" w14:textId="6E77B41C" w:rsidR="000D0B1D" w:rsidRPr="000D0B1D" w:rsidRDefault="000D0B1D" w:rsidP="000D0B1D">
      <w:pPr>
        <w:numPr>
          <w:ilvl w:val="0"/>
          <w:numId w:val="2"/>
        </w:numPr>
        <w:spacing w:after="0" w:line="259" w:lineRule="auto"/>
        <w:contextualSpacing/>
        <w:rPr>
          <w:rFonts w:ascii="Arial" w:eastAsia="Calibri" w:hAnsi="Arial" w:cs="Arial"/>
          <w:sz w:val="22"/>
          <w:szCs w:val="22"/>
        </w:rPr>
      </w:pPr>
      <w:r w:rsidRPr="000D0B1D">
        <w:rPr>
          <w:rFonts w:ascii="Arial" w:eastAsia="Calibri" w:hAnsi="Arial" w:cs="Arial"/>
          <w:sz w:val="22"/>
          <w:szCs w:val="22"/>
        </w:rPr>
        <w:t xml:space="preserve">Previous </w:t>
      </w:r>
      <w:proofErr w:type="gramStart"/>
      <w:r w:rsidRPr="000D0B1D">
        <w:rPr>
          <w:rFonts w:ascii="Arial" w:eastAsia="Calibri" w:hAnsi="Arial" w:cs="Arial"/>
          <w:sz w:val="22"/>
          <w:szCs w:val="22"/>
        </w:rPr>
        <w:t>prize winning</w:t>
      </w:r>
      <w:proofErr w:type="gramEnd"/>
      <w:r w:rsidRPr="000D0B1D">
        <w:rPr>
          <w:rFonts w:ascii="Arial" w:eastAsia="Calibri" w:hAnsi="Arial" w:cs="Arial"/>
          <w:sz w:val="22"/>
          <w:szCs w:val="22"/>
        </w:rPr>
        <w:t xml:space="preserve"> pieces at the Dorset County Show will not be accepted for entry to the Competitions although any item may be entered free of charge for exhibition or sale in which case the Chief Steward must be notified</w:t>
      </w:r>
    </w:p>
    <w:p w14:paraId="4C8276F5" w14:textId="77777777" w:rsidR="000D0B1D" w:rsidRPr="000D0B1D" w:rsidRDefault="000D0B1D" w:rsidP="000D0B1D">
      <w:pPr>
        <w:spacing w:after="0" w:line="259" w:lineRule="auto"/>
        <w:ind w:left="-567"/>
        <w:rPr>
          <w:rFonts w:ascii="Arial" w:eastAsia="Calibri" w:hAnsi="Arial" w:cs="Arial"/>
        </w:rPr>
      </w:pPr>
    </w:p>
    <w:p w14:paraId="441A81A6" w14:textId="77777777" w:rsidR="000D0B1D" w:rsidRPr="000D0B1D" w:rsidRDefault="000D0B1D" w:rsidP="000D0B1D">
      <w:pPr>
        <w:spacing w:after="0" w:line="259" w:lineRule="auto"/>
        <w:ind w:left="-567"/>
        <w:jc w:val="center"/>
        <w:rPr>
          <w:rFonts w:ascii="Arial" w:eastAsia="Calibri" w:hAnsi="Arial" w:cs="Arial"/>
          <w:b/>
          <w:bCs/>
          <w:i/>
          <w:iCs/>
          <w:sz w:val="22"/>
          <w:szCs w:val="22"/>
        </w:rPr>
      </w:pPr>
      <w:r w:rsidRPr="000D0B1D">
        <w:rPr>
          <w:rFonts w:ascii="Arial" w:eastAsia="Calibri" w:hAnsi="Arial" w:cs="Arial"/>
          <w:b/>
          <w:bCs/>
          <w:i/>
          <w:iCs/>
          <w:sz w:val="22"/>
          <w:szCs w:val="22"/>
        </w:rPr>
        <w:t xml:space="preserve">Schedule </w:t>
      </w:r>
      <w:proofErr w:type="gramStart"/>
      <w:r w:rsidRPr="000D0B1D">
        <w:rPr>
          <w:rFonts w:ascii="Arial" w:eastAsia="Calibri" w:hAnsi="Arial" w:cs="Arial"/>
          <w:b/>
          <w:bCs/>
          <w:i/>
          <w:iCs/>
          <w:sz w:val="22"/>
          <w:szCs w:val="22"/>
        </w:rPr>
        <w:t>Contact:-</w:t>
      </w:r>
      <w:proofErr w:type="gramEnd"/>
      <w:r w:rsidRPr="000D0B1D">
        <w:rPr>
          <w:rFonts w:ascii="Arial" w:eastAsia="Calibri" w:hAnsi="Arial" w:cs="Arial"/>
          <w:b/>
          <w:bCs/>
          <w:i/>
          <w:iCs/>
          <w:sz w:val="22"/>
          <w:szCs w:val="22"/>
        </w:rPr>
        <w:t xml:space="preserve"> Merv Allen, 07979 </w:t>
      </w:r>
      <w:proofErr w:type="gramStart"/>
      <w:r w:rsidRPr="000D0B1D">
        <w:rPr>
          <w:rFonts w:ascii="Arial" w:eastAsia="Calibri" w:hAnsi="Arial" w:cs="Arial"/>
          <w:b/>
          <w:bCs/>
          <w:i/>
          <w:iCs/>
          <w:sz w:val="22"/>
          <w:szCs w:val="22"/>
        </w:rPr>
        <w:t>597431  metalwizard@btinternet.com</w:t>
      </w:r>
      <w:proofErr w:type="gramEnd"/>
    </w:p>
    <w:p w14:paraId="47ECA5AE" w14:textId="77777777" w:rsidR="000D0B1D" w:rsidRPr="000D0B1D" w:rsidRDefault="000D0B1D" w:rsidP="000D0B1D">
      <w:pPr>
        <w:spacing w:after="0" w:line="259" w:lineRule="auto"/>
        <w:ind w:left="720" w:firstLine="3"/>
        <w:rPr>
          <w:rFonts w:ascii="Arial" w:eastAsia="Calibri" w:hAnsi="Arial" w:cs="Arial"/>
          <w:b/>
          <w:bCs/>
        </w:rPr>
      </w:pPr>
    </w:p>
    <w:p w14:paraId="5C9CDF06" w14:textId="77777777" w:rsidR="000D0B1D" w:rsidRPr="000D0B1D" w:rsidRDefault="000D0B1D" w:rsidP="000D0B1D">
      <w:pPr>
        <w:jc w:val="center"/>
        <w:rPr>
          <w:rFonts w:ascii="Calibri" w:eastAsia="Calibri" w:hAnsi="Calibri" w:cs="Times New Roman"/>
        </w:rPr>
      </w:pPr>
    </w:p>
    <w:p w14:paraId="3B9B1341" w14:textId="77777777" w:rsidR="003B026D" w:rsidRPr="003B026D" w:rsidRDefault="003B026D" w:rsidP="003B026D">
      <w:pPr>
        <w:ind w:left="1440" w:hanging="1440"/>
        <w:jc w:val="center"/>
        <w:rPr>
          <w:rFonts w:ascii="Arial" w:eastAsia="Calibri" w:hAnsi="Arial" w:cs="Arial"/>
          <w:b/>
          <w:bCs/>
          <w:color w:val="FF0000"/>
          <w:sz w:val="28"/>
          <w:szCs w:val="28"/>
        </w:rPr>
      </w:pPr>
      <w:r w:rsidRPr="003B026D">
        <w:rPr>
          <w:rFonts w:ascii="Arial" w:eastAsia="Calibri" w:hAnsi="Arial" w:cs="Arial"/>
          <w:b/>
          <w:bCs/>
          <w:color w:val="FF0000"/>
          <w:sz w:val="28"/>
          <w:szCs w:val="28"/>
        </w:rPr>
        <w:lastRenderedPageBreak/>
        <w:t xml:space="preserve">DORSET COUNTY SHOW 2026                                    </w:t>
      </w:r>
    </w:p>
    <w:p w14:paraId="473E72EA" w14:textId="77777777" w:rsidR="003B026D" w:rsidRPr="003B026D" w:rsidRDefault="003B026D" w:rsidP="003B026D">
      <w:pPr>
        <w:jc w:val="center"/>
        <w:rPr>
          <w:rFonts w:ascii="Arial" w:eastAsia="Calibri" w:hAnsi="Arial" w:cs="Arial"/>
          <w:b/>
          <w:bCs/>
          <w:i/>
          <w:iCs/>
          <w:color w:val="FF0000"/>
          <w:sz w:val="28"/>
          <w:szCs w:val="28"/>
        </w:rPr>
      </w:pPr>
      <w:r w:rsidRPr="003B026D">
        <w:rPr>
          <w:rFonts w:ascii="Arial" w:eastAsia="Calibri" w:hAnsi="Arial" w:cs="Arial"/>
          <w:b/>
          <w:bCs/>
          <w:color w:val="FF0000"/>
          <w:sz w:val="28"/>
          <w:szCs w:val="28"/>
        </w:rPr>
        <w:t>ENTRY FORM FOR THE NATIONAL BLACKSMITHING</w:t>
      </w:r>
      <w:r w:rsidRPr="003B026D">
        <w:rPr>
          <w:rFonts w:ascii="Arial" w:eastAsia="Calibri" w:hAnsi="Arial" w:cs="Arial"/>
          <w:b/>
          <w:bCs/>
          <w:color w:val="FF0000"/>
          <w:sz w:val="28"/>
          <w:szCs w:val="28"/>
        </w:rPr>
        <w:tab/>
      </w:r>
      <w:r w:rsidRPr="003B026D">
        <w:rPr>
          <w:rFonts w:ascii="Arial" w:eastAsia="Calibri" w:hAnsi="Arial" w:cs="Arial"/>
          <w:b/>
          <w:bCs/>
          <w:color w:val="FF0000"/>
          <w:sz w:val="28"/>
          <w:szCs w:val="28"/>
        </w:rPr>
        <w:tab/>
        <w:t xml:space="preserve">        WROUGHT IRONWORK COMPETITION                       </w:t>
      </w:r>
      <w:hyperlink r:id="rId25" w:history="1">
        <w:r w:rsidRPr="003B026D">
          <w:rPr>
            <w:rFonts w:ascii="Arial" w:eastAsia="Calibri" w:hAnsi="Arial" w:cs="Arial"/>
            <w:b/>
            <w:bCs/>
            <w:i/>
            <w:iCs/>
            <w:color w:val="0563C1"/>
            <w:u w:val="single"/>
          </w:rPr>
          <w:t>www.championblacksmiths.co.uk</w:t>
        </w:r>
      </w:hyperlink>
    </w:p>
    <w:p w14:paraId="41CB4DBB" w14:textId="77777777" w:rsidR="003B026D" w:rsidRPr="003B026D" w:rsidRDefault="003B026D" w:rsidP="003B026D">
      <w:pPr>
        <w:spacing w:after="0"/>
        <w:jc w:val="center"/>
        <w:rPr>
          <w:rFonts w:ascii="Arial" w:eastAsia="Calibri" w:hAnsi="Arial" w:cs="Arial"/>
          <w:b/>
          <w:bCs/>
          <w:sz w:val="22"/>
          <w:szCs w:val="22"/>
        </w:rPr>
      </w:pPr>
      <w:r w:rsidRPr="003B026D">
        <w:rPr>
          <w:rFonts w:ascii="Arial" w:eastAsia="Calibri" w:hAnsi="Arial" w:cs="Arial"/>
          <w:b/>
          <w:bCs/>
          <w:sz w:val="22"/>
          <w:szCs w:val="22"/>
        </w:rPr>
        <w:t>Entry Fee: £6 per Item per Class - One Entry for the Live Competitions</w:t>
      </w:r>
    </w:p>
    <w:p w14:paraId="2F71C6CB" w14:textId="77777777" w:rsidR="003B026D" w:rsidRPr="003B026D" w:rsidRDefault="003B026D" w:rsidP="003B026D">
      <w:pPr>
        <w:spacing w:after="0"/>
        <w:rPr>
          <w:rFonts w:ascii="Arial" w:eastAsia="Calibri" w:hAnsi="Arial" w:cs="Arial"/>
          <w:b/>
          <w:bCs/>
          <w:sz w:val="22"/>
          <w:szCs w:val="22"/>
        </w:rPr>
      </w:pPr>
    </w:p>
    <w:p w14:paraId="3AE414A4"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NAME:</w:t>
      </w:r>
      <w:r w:rsidRPr="003B026D">
        <w:rPr>
          <w:rFonts w:ascii="Arial" w:eastAsia="Calibri" w:hAnsi="Arial" w:cs="Arial"/>
          <w:b/>
          <w:bCs/>
          <w:sz w:val="22"/>
          <w:szCs w:val="22"/>
        </w:rPr>
        <w:tab/>
        <w:t>________________________________________________________</w:t>
      </w:r>
    </w:p>
    <w:p w14:paraId="5AF8A893"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ADDRESS:</w:t>
      </w:r>
      <w:r w:rsidRPr="003B026D">
        <w:rPr>
          <w:rFonts w:ascii="Arial" w:eastAsia="Calibri" w:hAnsi="Arial" w:cs="Arial"/>
          <w:b/>
          <w:bCs/>
          <w:sz w:val="22"/>
          <w:szCs w:val="22"/>
        </w:rPr>
        <w:tab/>
        <w:t>________________________________________________________</w:t>
      </w:r>
    </w:p>
    <w:p w14:paraId="1067F6CE"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ab/>
      </w:r>
      <w:r w:rsidRPr="003B026D">
        <w:rPr>
          <w:rFonts w:ascii="Arial" w:eastAsia="Calibri" w:hAnsi="Arial" w:cs="Arial"/>
          <w:b/>
          <w:bCs/>
          <w:sz w:val="22"/>
          <w:szCs w:val="22"/>
        </w:rPr>
        <w:tab/>
        <w:t>________________________________________________________</w:t>
      </w:r>
    </w:p>
    <w:p w14:paraId="7F7409C9"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ab/>
      </w:r>
      <w:r w:rsidRPr="003B026D">
        <w:rPr>
          <w:rFonts w:ascii="Arial" w:eastAsia="Calibri" w:hAnsi="Arial" w:cs="Arial"/>
          <w:b/>
          <w:bCs/>
          <w:sz w:val="22"/>
          <w:szCs w:val="22"/>
        </w:rPr>
        <w:tab/>
        <w:t>________________________________________________________</w:t>
      </w:r>
    </w:p>
    <w:p w14:paraId="21A852C4"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PHONE:</w:t>
      </w:r>
      <w:r w:rsidRPr="003B026D">
        <w:rPr>
          <w:rFonts w:ascii="Arial" w:eastAsia="Calibri" w:hAnsi="Arial" w:cs="Arial"/>
          <w:b/>
          <w:bCs/>
          <w:sz w:val="22"/>
          <w:szCs w:val="22"/>
        </w:rPr>
        <w:tab/>
        <w:t>________________________________________________________</w:t>
      </w:r>
    </w:p>
    <w:p w14:paraId="517BEEA9"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EMAIL:</w:t>
      </w:r>
      <w:r w:rsidRPr="003B026D">
        <w:rPr>
          <w:rFonts w:ascii="Arial" w:eastAsia="Calibri" w:hAnsi="Arial" w:cs="Arial"/>
          <w:b/>
          <w:bCs/>
          <w:sz w:val="22"/>
          <w:szCs w:val="22"/>
        </w:rPr>
        <w:tab/>
        <w:t>________________________________________________________</w:t>
      </w:r>
    </w:p>
    <w:p w14:paraId="1A7FB1D9" w14:textId="77777777" w:rsidR="003B026D" w:rsidRPr="003B026D" w:rsidRDefault="003B026D" w:rsidP="003B026D">
      <w:pPr>
        <w:spacing w:after="0"/>
        <w:rPr>
          <w:rFonts w:ascii="Arial" w:eastAsia="Calibri" w:hAnsi="Arial" w:cs="Arial"/>
          <w:b/>
          <w:bCs/>
          <w:sz w:val="22"/>
          <w:szCs w:val="22"/>
        </w:rPr>
      </w:pPr>
    </w:p>
    <w:tbl>
      <w:tblPr>
        <w:tblStyle w:val="TableGrid"/>
        <w:tblW w:w="0" w:type="auto"/>
        <w:tblLook w:val="04A0" w:firstRow="1" w:lastRow="0" w:firstColumn="1" w:lastColumn="0" w:noHBand="0" w:noVBand="1"/>
      </w:tblPr>
      <w:tblGrid>
        <w:gridCol w:w="1030"/>
        <w:gridCol w:w="1270"/>
        <w:gridCol w:w="5633"/>
        <w:gridCol w:w="1083"/>
      </w:tblGrid>
      <w:tr w:rsidR="003B026D" w:rsidRPr="003B026D" w14:paraId="76131A74" w14:textId="77777777" w:rsidTr="00127EB1">
        <w:tc>
          <w:tcPr>
            <w:tcW w:w="1030" w:type="dxa"/>
          </w:tcPr>
          <w:p w14:paraId="2FD68D40"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CLASS</w:t>
            </w:r>
          </w:p>
        </w:tc>
        <w:tc>
          <w:tcPr>
            <w:tcW w:w="1270" w:type="dxa"/>
          </w:tcPr>
          <w:p w14:paraId="54F5ABA9"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No. OF ENTRIES</w:t>
            </w:r>
          </w:p>
        </w:tc>
        <w:tc>
          <w:tcPr>
            <w:tcW w:w="5633" w:type="dxa"/>
          </w:tcPr>
          <w:p w14:paraId="6FC7634F"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DESCRIPTION OF ENTRY</w:t>
            </w:r>
          </w:p>
        </w:tc>
        <w:tc>
          <w:tcPr>
            <w:tcW w:w="1083" w:type="dxa"/>
          </w:tcPr>
          <w:p w14:paraId="4F39C3A3"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FEE</w:t>
            </w:r>
          </w:p>
        </w:tc>
      </w:tr>
      <w:tr w:rsidR="003B026D" w:rsidRPr="003B026D" w14:paraId="261124DD" w14:textId="77777777" w:rsidTr="00127EB1">
        <w:trPr>
          <w:trHeight w:val="510"/>
        </w:trPr>
        <w:tc>
          <w:tcPr>
            <w:tcW w:w="1030" w:type="dxa"/>
          </w:tcPr>
          <w:p w14:paraId="55EAD6F7"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1</w:t>
            </w:r>
          </w:p>
        </w:tc>
        <w:tc>
          <w:tcPr>
            <w:tcW w:w="1270" w:type="dxa"/>
          </w:tcPr>
          <w:p w14:paraId="2D45A144" w14:textId="77777777" w:rsidR="003B026D" w:rsidRPr="003B026D" w:rsidRDefault="003B026D" w:rsidP="003B026D">
            <w:pPr>
              <w:jc w:val="center"/>
              <w:rPr>
                <w:rFonts w:ascii="Arial" w:eastAsia="Calibri" w:hAnsi="Arial" w:cs="Arial"/>
                <w:b/>
                <w:bCs/>
                <w:sz w:val="22"/>
                <w:szCs w:val="22"/>
              </w:rPr>
            </w:pPr>
          </w:p>
        </w:tc>
        <w:tc>
          <w:tcPr>
            <w:tcW w:w="5633" w:type="dxa"/>
          </w:tcPr>
          <w:p w14:paraId="634877E1" w14:textId="77777777" w:rsidR="003B026D" w:rsidRPr="003B026D" w:rsidRDefault="003B026D" w:rsidP="003B026D">
            <w:pPr>
              <w:rPr>
                <w:rFonts w:ascii="Arial" w:eastAsia="Calibri" w:hAnsi="Arial" w:cs="Arial"/>
                <w:b/>
                <w:bCs/>
                <w:sz w:val="22"/>
                <w:szCs w:val="22"/>
              </w:rPr>
            </w:pPr>
          </w:p>
        </w:tc>
        <w:tc>
          <w:tcPr>
            <w:tcW w:w="1083" w:type="dxa"/>
          </w:tcPr>
          <w:p w14:paraId="6E2BEC32" w14:textId="77777777" w:rsidR="003B026D" w:rsidRPr="003B026D" w:rsidRDefault="003B026D" w:rsidP="003B026D">
            <w:pPr>
              <w:rPr>
                <w:rFonts w:ascii="Arial" w:eastAsia="Calibri" w:hAnsi="Arial" w:cs="Arial"/>
                <w:b/>
                <w:bCs/>
                <w:sz w:val="22"/>
                <w:szCs w:val="22"/>
              </w:rPr>
            </w:pPr>
            <w:r w:rsidRPr="003B026D">
              <w:rPr>
                <w:rFonts w:ascii="Arial" w:eastAsia="Calibri" w:hAnsi="Arial" w:cs="Arial"/>
                <w:b/>
                <w:bCs/>
                <w:sz w:val="22"/>
                <w:szCs w:val="22"/>
              </w:rPr>
              <w:t>£</w:t>
            </w:r>
          </w:p>
        </w:tc>
      </w:tr>
      <w:tr w:rsidR="003B026D" w:rsidRPr="003B026D" w14:paraId="7DF7D7A8" w14:textId="77777777" w:rsidTr="00127EB1">
        <w:trPr>
          <w:trHeight w:val="510"/>
        </w:trPr>
        <w:tc>
          <w:tcPr>
            <w:tcW w:w="1030" w:type="dxa"/>
          </w:tcPr>
          <w:p w14:paraId="7ABFFEEF"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2</w:t>
            </w:r>
          </w:p>
        </w:tc>
        <w:tc>
          <w:tcPr>
            <w:tcW w:w="1270" w:type="dxa"/>
          </w:tcPr>
          <w:p w14:paraId="32A4100F" w14:textId="77777777" w:rsidR="003B026D" w:rsidRPr="003B026D" w:rsidRDefault="003B026D" w:rsidP="003B026D">
            <w:pPr>
              <w:jc w:val="center"/>
              <w:rPr>
                <w:rFonts w:ascii="Arial" w:eastAsia="Calibri" w:hAnsi="Arial" w:cs="Arial"/>
                <w:b/>
                <w:bCs/>
                <w:sz w:val="22"/>
                <w:szCs w:val="22"/>
              </w:rPr>
            </w:pPr>
          </w:p>
        </w:tc>
        <w:tc>
          <w:tcPr>
            <w:tcW w:w="5633" w:type="dxa"/>
          </w:tcPr>
          <w:p w14:paraId="5B08E564" w14:textId="77777777" w:rsidR="003B026D" w:rsidRPr="003B026D" w:rsidRDefault="003B026D" w:rsidP="003B026D">
            <w:pPr>
              <w:rPr>
                <w:rFonts w:ascii="Arial" w:eastAsia="Calibri" w:hAnsi="Arial" w:cs="Arial"/>
                <w:b/>
                <w:bCs/>
                <w:sz w:val="22"/>
                <w:szCs w:val="22"/>
              </w:rPr>
            </w:pPr>
          </w:p>
        </w:tc>
        <w:tc>
          <w:tcPr>
            <w:tcW w:w="1083" w:type="dxa"/>
          </w:tcPr>
          <w:p w14:paraId="7F551447" w14:textId="77777777" w:rsidR="003B026D" w:rsidRPr="003B026D" w:rsidRDefault="003B026D" w:rsidP="003B026D">
            <w:pPr>
              <w:rPr>
                <w:rFonts w:ascii="Arial" w:eastAsia="Calibri" w:hAnsi="Arial" w:cs="Arial"/>
                <w:b/>
                <w:bCs/>
                <w:sz w:val="22"/>
                <w:szCs w:val="22"/>
              </w:rPr>
            </w:pPr>
            <w:r w:rsidRPr="003B026D">
              <w:rPr>
                <w:rFonts w:ascii="Arial" w:eastAsia="Calibri" w:hAnsi="Arial" w:cs="Arial"/>
                <w:b/>
                <w:bCs/>
                <w:sz w:val="22"/>
                <w:szCs w:val="22"/>
              </w:rPr>
              <w:t>£</w:t>
            </w:r>
          </w:p>
        </w:tc>
      </w:tr>
      <w:tr w:rsidR="003B026D" w:rsidRPr="003B026D" w14:paraId="5B672E0C" w14:textId="77777777" w:rsidTr="00127EB1">
        <w:trPr>
          <w:trHeight w:val="510"/>
        </w:trPr>
        <w:tc>
          <w:tcPr>
            <w:tcW w:w="1030" w:type="dxa"/>
          </w:tcPr>
          <w:p w14:paraId="28194F94"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3</w:t>
            </w:r>
          </w:p>
        </w:tc>
        <w:tc>
          <w:tcPr>
            <w:tcW w:w="1270" w:type="dxa"/>
          </w:tcPr>
          <w:p w14:paraId="6E0EAADE" w14:textId="77777777" w:rsidR="003B026D" w:rsidRPr="003B026D" w:rsidRDefault="003B026D" w:rsidP="003B026D">
            <w:pPr>
              <w:jc w:val="center"/>
              <w:rPr>
                <w:rFonts w:ascii="Arial" w:eastAsia="Calibri" w:hAnsi="Arial" w:cs="Arial"/>
                <w:b/>
                <w:bCs/>
                <w:sz w:val="22"/>
                <w:szCs w:val="22"/>
              </w:rPr>
            </w:pPr>
          </w:p>
        </w:tc>
        <w:tc>
          <w:tcPr>
            <w:tcW w:w="5633" w:type="dxa"/>
          </w:tcPr>
          <w:p w14:paraId="43BDF924" w14:textId="77777777" w:rsidR="003B026D" w:rsidRPr="003B026D" w:rsidRDefault="003B026D" w:rsidP="003B026D">
            <w:pPr>
              <w:rPr>
                <w:rFonts w:ascii="Arial" w:eastAsia="Calibri" w:hAnsi="Arial" w:cs="Arial"/>
                <w:b/>
                <w:bCs/>
                <w:sz w:val="22"/>
                <w:szCs w:val="22"/>
              </w:rPr>
            </w:pPr>
          </w:p>
        </w:tc>
        <w:tc>
          <w:tcPr>
            <w:tcW w:w="1083" w:type="dxa"/>
          </w:tcPr>
          <w:p w14:paraId="6A0BA288" w14:textId="77777777" w:rsidR="003B026D" w:rsidRPr="003B026D" w:rsidRDefault="003B026D" w:rsidP="003B026D">
            <w:pPr>
              <w:rPr>
                <w:rFonts w:ascii="Arial" w:eastAsia="Calibri" w:hAnsi="Arial" w:cs="Arial"/>
                <w:b/>
                <w:bCs/>
                <w:sz w:val="22"/>
                <w:szCs w:val="22"/>
              </w:rPr>
            </w:pPr>
            <w:r w:rsidRPr="003B026D">
              <w:rPr>
                <w:rFonts w:ascii="Arial" w:eastAsia="Calibri" w:hAnsi="Arial" w:cs="Arial"/>
                <w:b/>
                <w:bCs/>
                <w:sz w:val="22"/>
                <w:szCs w:val="22"/>
              </w:rPr>
              <w:t>£</w:t>
            </w:r>
          </w:p>
        </w:tc>
      </w:tr>
      <w:tr w:rsidR="003B026D" w:rsidRPr="003B026D" w14:paraId="3B6F665D" w14:textId="77777777" w:rsidTr="00127EB1">
        <w:trPr>
          <w:trHeight w:val="510"/>
        </w:trPr>
        <w:tc>
          <w:tcPr>
            <w:tcW w:w="1030" w:type="dxa"/>
          </w:tcPr>
          <w:p w14:paraId="205E58C1"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4</w:t>
            </w:r>
          </w:p>
        </w:tc>
        <w:tc>
          <w:tcPr>
            <w:tcW w:w="1270" w:type="dxa"/>
          </w:tcPr>
          <w:p w14:paraId="5E7FA826"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1</w:t>
            </w:r>
          </w:p>
        </w:tc>
        <w:tc>
          <w:tcPr>
            <w:tcW w:w="5633" w:type="dxa"/>
          </w:tcPr>
          <w:p w14:paraId="626290F2" w14:textId="77777777" w:rsidR="003B026D" w:rsidRPr="003B026D" w:rsidRDefault="003B026D" w:rsidP="003B026D">
            <w:pPr>
              <w:rPr>
                <w:rFonts w:ascii="Arial" w:eastAsia="Calibri" w:hAnsi="Arial" w:cs="Arial"/>
                <w:b/>
                <w:bCs/>
                <w:sz w:val="22"/>
                <w:szCs w:val="22"/>
              </w:rPr>
            </w:pPr>
          </w:p>
        </w:tc>
        <w:tc>
          <w:tcPr>
            <w:tcW w:w="1083" w:type="dxa"/>
          </w:tcPr>
          <w:p w14:paraId="7A5F7744" w14:textId="77777777" w:rsidR="003B026D" w:rsidRPr="003B026D" w:rsidRDefault="003B026D" w:rsidP="003B026D">
            <w:pPr>
              <w:rPr>
                <w:rFonts w:ascii="Arial" w:eastAsia="Calibri" w:hAnsi="Arial" w:cs="Arial"/>
                <w:b/>
                <w:bCs/>
                <w:sz w:val="22"/>
                <w:szCs w:val="22"/>
              </w:rPr>
            </w:pPr>
            <w:r w:rsidRPr="003B026D">
              <w:rPr>
                <w:rFonts w:ascii="Arial" w:eastAsia="Calibri" w:hAnsi="Arial" w:cs="Arial"/>
                <w:b/>
                <w:bCs/>
                <w:sz w:val="22"/>
                <w:szCs w:val="22"/>
              </w:rPr>
              <w:t>£</w:t>
            </w:r>
          </w:p>
        </w:tc>
      </w:tr>
      <w:tr w:rsidR="003B026D" w:rsidRPr="003B026D" w14:paraId="0F859AF4" w14:textId="77777777" w:rsidTr="00127EB1">
        <w:trPr>
          <w:trHeight w:val="510"/>
        </w:trPr>
        <w:tc>
          <w:tcPr>
            <w:tcW w:w="1030" w:type="dxa"/>
          </w:tcPr>
          <w:p w14:paraId="3BB6BE99"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5</w:t>
            </w:r>
          </w:p>
        </w:tc>
        <w:tc>
          <w:tcPr>
            <w:tcW w:w="1270" w:type="dxa"/>
          </w:tcPr>
          <w:p w14:paraId="6CBAD1FD" w14:textId="77777777" w:rsidR="003B026D" w:rsidRPr="003B026D" w:rsidRDefault="003B026D" w:rsidP="003B026D">
            <w:pPr>
              <w:jc w:val="center"/>
              <w:rPr>
                <w:rFonts w:ascii="Arial" w:eastAsia="Calibri" w:hAnsi="Arial" w:cs="Arial"/>
                <w:b/>
                <w:bCs/>
                <w:sz w:val="22"/>
                <w:szCs w:val="22"/>
              </w:rPr>
            </w:pPr>
            <w:r w:rsidRPr="003B026D">
              <w:rPr>
                <w:rFonts w:ascii="Arial" w:eastAsia="Calibri" w:hAnsi="Arial" w:cs="Arial"/>
                <w:b/>
                <w:bCs/>
                <w:sz w:val="22"/>
                <w:szCs w:val="22"/>
              </w:rPr>
              <w:t>1</w:t>
            </w:r>
          </w:p>
        </w:tc>
        <w:tc>
          <w:tcPr>
            <w:tcW w:w="5633" w:type="dxa"/>
          </w:tcPr>
          <w:p w14:paraId="5616D204" w14:textId="77777777" w:rsidR="003B026D" w:rsidRPr="003B026D" w:rsidRDefault="003B026D" w:rsidP="003B026D">
            <w:pPr>
              <w:rPr>
                <w:rFonts w:ascii="Arial" w:eastAsia="Calibri" w:hAnsi="Arial" w:cs="Arial"/>
                <w:b/>
                <w:bCs/>
                <w:sz w:val="22"/>
                <w:szCs w:val="22"/>
              </w:rPr>
            </w:pPr>
          </w:p>
        </w:tc>
        <w:tc>
          <w:tcPr>
            <w:tcW w:w="1083" w:type="dxa"/>
          </w:tcPr>
          <w:p w14:paraId="4483CE13" w14:textId="77777777" w:rsidR="003B026D" w:rsidRPr="003B026D" w:rsidRDefault="003B026D" w:rsidP="003B026D">
            <w:pPr>
              <w:rPr>
                <w:rFonts w:ascii="Arial" w:eastAsia="Calibri" w:hAnsi="Arial" w:cs="Arial"/>
                <w:b/>
                <w:bCs/>
                <w:sz w:val="22"/>
                <w:szCs w:val="22"/>
              </w:rPr>
            </w:pPr>
            <w:r w:rsidRPr="003B026D">
              <w:rPr>
                <w:rFonts w:ascii="Arial" w:eastAsia="Calibri" w:hAnsi="Arial" w:cs="Arial"/>
                <w:b/>
                <w:bCs/>
                <w:sz w:val="22"/>
                <w:szCs w:val="22"/>
              </w:rPr>
              <w:t>£</w:t>
            </w:r>
          </w:p>
        </w:tc>
      </w:tr>
      <w:tr w:rsidR="003B026D" w:rsidRPr="003B026D" w14:paraId="349C972B" w14:textId="77777777" w:rsidTr="00127EB1">
        <w:tc>
          <w:tcPr>
            <w:tcW w:w="1030" w:type="dxa"/>
          </w:tcPr>
          <w:p w14:paraId="13963346" w14:textId="77777777" w:rsidR="003B026D" w:rsidRPr="003B026D" w:rsidRDefault="003B026D" w:rsidP="003B026D">
            <w:pPr>
              <w:jc w:val="center"/>
              <w:rPr>
                <w:rFonts w:ascii="Arial" w:eastAsia="Calibri" w:hAnsi="Arial" w:cs="Arial"/>
                <w:b/>
                <w:bCs/>
                <w:sz w:val="22"/>
                <w:szCs w:val="22"/>
              </w:rPr>
            </w:pPr>
          </w:p>
        </w:tc>
        <w:tc>
          <w:tcPr>
            <w:tcW w:w="1270" w:type="dxa"/>
          </w:tcPr>
          <w:p w14:paraId="0439B37D" w14:textId="77777777" w:rsidR="003B026D" w:rsidRPr="003B026D" w:rsidRDefault="003B026D" w:rsidP="003B026D">
            <w:pPr>
              <w:jc w:val="center"/>
              <w:rPr>
                <w:rFonts w:ascii="Arial" w:eastAsia="Calibri" w:hAnsi="Arial" w:cs="Arial"/>
                <w:b/>
                <w:bCs/>
                <w:sz w:val="22"/>
                <w:szCs w:val="22"/>
              </w:rPr>
            </w:pPr>
          </w:p>
        </w:tc>
        <w:tc>
          <w:tcPr>
            <w:tcW w:w="5633" w:type="dxa"/>
          </w:tcPr>
          <w:p w14:paraId="34A77896" w14:textId="77777777" w:rsidR="003B026D" w:rsidRPr="003B026D" w:rsidRDefault="003B026D" w:rsidP="003B026D">
            <w:pPr>
              <w:jc w:val="right"/>
              <w:rPr>
                <w:rFonts w:ascii="Arial" w:eastAsia="Calibri" w:hAnsi="Arial" w:cs="Arial"/>
                <w:b/>
                <w:bCs/>
                <w:sz w:val="22"/>
                <w:szCs w:val="22"/>
              </w:rPr>
            </w:pPr>
            <w:r w:rsidRPr="003B026D">
              <w:rPr>
                <w:rFonts w:ascii="Arial" w:eastAsia="Calibri" w:hAnsi="Arial" w:cs="Arial"/>
                <w:b/>
                <w:bCs/>
                <w:sz w:val="22"/>
                <w:szCs w:val="22"/>
              </w:rPr>
              <w:t>TOTAL FEE</w:t>
            </w:r>
          </w:p>
        </w:tc>
        <w:tc>
          <w:tcPr>
            <w:tcW w:w="1083" w:type="dxa"/>
          </w:tcPr>
          <w:p w14:paraId="17C9D27C" w14:textId="77777777" w:rsidR="003B026D" w:rsidRPr="003B026D" w:rsidRDefault="003B026D" w:rsidP="003B026D">
            <w:pPr>
              <w:rPr>
                <w:rFonts w:ascii="Arial" w:eastAsia="Calibri" w:hAnsi="Arial" w:cs="Arial"/>
                <w:b/>
                <w:bCs/>
                <w:sz w:val="22"/>
                <w:szCs w:val="22"/>
              </w:rPr>
            </w:pPr>
            <w:r w:rsidRPr="003B026D">
              <w:rPr>
                <w:rFonts w:ascii="Arial" w:eastAsia="Calibri" w:hAnsi="Arial" w:cs="Arial"/>
                <w:b/>
                <w:bCs/>
                <w:sz w:val="22"/>
                <w:szCs w:val="22"/>
              </w:rPr>
              <w:t>£</w:t>
            </w:r>
          </w:p>
        </w:tc>
      </w:tr>
    </w:tbl>
    <w:p w14:paraId="76602855" w14:textId="77777777" w:rsidR="003B026D" w:rsidRPr="003B026D" w:rsidRDefault="003B026D" w:rsidP="003B026D">
      <w:pPr>
        <w:spacing w:after="0"/>
        <w:rPr>
          <w:rFonts w:ascii="Arial" w:eastAsia="Calibri" w:hAnsi="Arial" w:cs="Arial"/>
          <w:b/>
          <w:bCs/>
          <w:sz w:val="16"/>
          <w:szCs w:val="16"/>
        </w:rPr>
      </w:pPr>
    </w:p>
    <w:p w14:paraId="61F82B4E" w14:textId="77777777" w:rsidR="003B026D" w:rsidRPr="003B026D" w:rsidRDefault="003B026D" w:rsidP="003B026D">
      <w:pPr>
        <w:spacing w:after="0"/>
        <w:jc w:val="center"/>
        <w:rPr>
          <w:rFonts w:ascii="Arial" w:eastAsia="Calibri" w:hAnsi="Arial" w:cs="Arial"/>
          <w:b/>
          <w:bCs/>
          <w:sz w:val="22"/>
          <w:szCs w:val="22"/>
        </w:rPr>
      </w:pPr>
      <w:r w:rsidRPr="003B026D">
        <w:rPr>
          <w:rFonts w:ascii="Arial" w:eastAsia="Calibri" w:hAnsi="Arial" w:cs="Arial"/>
          <w:b/>
          <w:bCs/>
          <w:sz w:val="22"/>
          <w:szCs w:val="22"/>
        </w:rPr>
        <w:t xml:space="preserve">Please state preferred day and time for the Live Classes (4 and 5).                                              Note that Live Competitions will end at 1500hours on the Sunday </w:t>
      </w:r>
    </w:p>
    <w:p w14:paraId="08A234DE" w14:textId="77777777" w:rsidR="003B026D" w:rsidRPr="003B026D" w:rsidRDefault="003B026D" w:rsidP="003B026D">
      <w:pPr>
        <w:spacing w:after="0"/>
        <w:jc w:val="center"/>
        <w:rPr>
          <w:rFonts w:ascii="Arial" w:eastAsia="Calibri" w:hAnsi="Arial" w:cs="Arial"/>
          <w:b/>
          <w:bCs/>
          <w:sz w:val="16"/>
          <w:szCs w:val="16"/>
        </w:rPr>
      </w:pPr>
    </w:p>
    <w:p w14:paraId="51D2E0D8" w14:textId="77777777" w:rsidR="003B026D" w:rsidRPr="003B026D" w:rsidRDefault="003B026D" w:rsidP="003B026D">
      <w:pPr>
        <w:spacing w:after="0"/>
        <w:jc w:val="center"/>
        <w:rPr>
          <w:rFonts w:ascii="Arial" w:eastAsia="Calibri" w:hAnsi="Arial" w:cs="Arial"/>
          <w:b/>
          <w:bCs/>
          <w:sz w:val="22"/>
          <w:szCs w:val="22"/>
        </w:rPr>
      </w:pPr>
      <w:r w:rsidRPr="003B026D">
        <w:rPr>
          <w:rFonts w:ascii="Arial" w:eastAsia="Calibri" w:hAnsi="Arial" w:cs="Arial"/>
          <w:b/>
          <w:bCs/>
          <w:sz w:val="22"/>
          <w:szCs w:val="22"/>
        </w:rPr>
        <w:t xml:space="preserve">Saturday AM or PM            Sunday AM or PM </w:t>
      </w:r>
    </w:p>
    <w:p w14:paraId="2208A127" w14:textId="77777777" w:rsidR="003B026D" w:rsidRPr="003B026D" w:rsidRDefault="003B026D" w:rsidP="003B026D">
      <w:pPr>
        <w:spacing w:after="0"/>
        <w:jc w:val="center"/>
        <w:rPr>
          <w:rFonts w:ascii="Arial" w:eastAsia="Calibri" w:hAnsi="Arial" w:cs="Arial"/>
          <w:b/>
          <w:bCs/>
          <w:sz w:val="16"/>
          <w:szCs w:val="16"/>
        </w:rPr>
      </w:pPr>
    </w:p>
    <w:p w14:paraId="401B111C" w14:textId="77777777" w:rsidR="003B026D" w:rsidRPr="003B026D" w:rsidRDefault="003B026D" w:rsidP="003B026D">
      <w:pPr>
        <w:spacing w:after="0"/>
        <w:jc w:val="center"/>
        <w:rPr>
          <w:rFonts w:ascii="Arial" w:eastAsia="Calibri" w:hAnsi="Arial" w:cs="Arial"/>
          <w:b/>
          <w:bCs/>
          <w:sz w:val="22"/>
          <w:szCs w:val="22"/>
        </w:rPr>
      </w:pPr>
      <w:r w:rsidRPr="003B026D">
        <w:rPr>
          <w:rFonts w:ascii="Arial" w:eastAsia="Calibri" w:hAnsi="Arial" w:cs="Arial"/>
          <w:b/>
          <w:bCs/>
          <w:sz w:val="22"/>
          <w:szCs w:val="22"/>
        </w:rPr>
        <w:t>Entries may be delivered between 1400 and 1800hours on the Friday before the Show or between 0700 and 0815 on Saturday 5</w:t>
      </w:r>
      <w:r w:rsidRPr="003B026D">
        <w:rPr>
          <w:rFonts w:ascii="Arial" w:eastAsia="Calibri" w:hAnsi="Arial" w:cs="Arial"/>
          <w:b/>
          <w:bCs/>
          <w:sz w:val="22"/>
          <w:szCs w:val="22"/>
          <w:vertAlign w:val="superscript"/>
        </w:rPr>
        <w:t>th</w:t>
      </w:r>
      <w:r w:rsidRPr="003B026D">
        <w:rPr>
          <w:rFonts w:ascii="Arial" w:eastAsia="Calibri" w:hAnsi="Arial" w:cs="Arial"/>
          <w:b/>
          <w:bCs/>
          <w:sz w:val="22"/>
          <w:szCs w:val="22"/>
        </w:rPr>
        <w:t xml:space="preserve"> September                                                           Entries received after 0815 will not be judged</w:t>
      </w:r>
    </w:p>
    <w:p w14:paraId="696C44FF" w14:textId="77777777" w:rsidR="003B026D" w:rsidRPr="003B026D" w:rsidRDefault="003B026D" w:rsidP="003B026D">
      <w:pPr>
        <w:spacing w:after="0"/>
        <w:jc w:val="center"/>
        <w:rPr>
          <w:rFonts w:ascii="Arial" w:eastAsia="Calibri" w:hAnsi="Arial" w:cs="Arial"/>
          <w:b/>
          <w:bCs/>
          <w:sz w:val="16"/>
          <w:szCs w:val="16"/>
        </w:rPr>
      </w:pPr>
    </w:p>
    <w:p w14:paraId="799FE511" w14:textId="77777777" w:rsidR="003B026D" w:rsidRPr="003B026D" w:rsidRDefault="003B026D" w:rsidP="003B026D">
      <w:pPr>
        <w:spacing w:after="0" w:line="259" w:lineRule="auto"/>
        <w:jc w:val="center"/>
        <w:rPr>
          <w:rFonts w:ascii="Arial" w:eastAsia="Calibri" w:hAnsi="Arial" w:cs="Arial"/>
          <w:b/>
          <w:bCs/>
          <w:kern w:val="0"/>
          <w:sz w:val="22"/>
          <w:szCs w:val="22"/>
          <w14:ligatures w14:val="none"/>
        </w:rPr>
      </w:pPr>
      <w:r w:rsidRPr="003B026D">
        <w:rPr>
          <w:rFonts w:ascii="Arial" w:eastAsia="Calibri" w:hAnsi="Arial" w:cs="Arial"/>
          <w:b/>
          <w:bCs/>
          <w:kern w:val="0"/>
          <w:sz w:val="22"/>
          <w:szCs w:val="22"/>
          <w14:ligatures w14:val="none"/>
        </w:rPr>
        <w:t xml:space="preserve">Entry forms must be submitted by </w:t>
      </w:r>
      <w:r w:rsidRPr="003B026D">
        <w:rPr>
          <w:rFonts w:ascii="Arial" w:eastAsia="Calibri" w:hAnsi="Arial" w:cs="Arial"/>
          <w:b/>
          <w:bCs/>
          <w:color w:val="FF0000"/>
          <w:kern w:val="0"/>
          <w:sz w:val="22"/>
          <w:szCs w:val="22"/>
          <w:u w:val="single"/>
          <w14:ligatures w14:val="none"/>
        </w:rPr>
        <w:t>FRIDAY 21</w:t>
      </w:r>
      <w:r w:rsidRPr="003B026D">
        <w:rPr>
          <w:rFonts w:ascii="Arial" w:eastAsia="Calibri" w:hAnsi="Arial" w:cs="Arial"/>
          <w:b/>
          <w:bCs/>
          <w:color w:val="FF0000"/>
          <w:kern w:val="0"/>
          <w:sz w:val="22"/>
          <w:szCs w:val="22"/>
          <w:u w:val="single"/>
          <w:vertAlign w:val="superscript"/>
          <w14:ligatures w14:val="none"/>
        </w:rPr>
        <w:t>st</w:t>
      </w:r>
      <w:r w:rsidRPr="003B026D">
        <w:rPr>
          <w:rFonts w:ascii="Arial" w:eastAsia="Calibri" w:hAnsi="Arial" w:cs="Arial"/>
          <w:b/>
          <w:bCs/>
          <w:color w:val="FF0000"/>
          <w:kern w:val="0"/>
          <w:sz w:val="22"/>
          <w:szCs w:val="22"/>
          <w:u w:val="single"/>
          <w14:ligatures w14:val="none"/>
        </w:rPr>
        <w:t xml:space="preserve"> AUGUST LATEST</w:t>
      </w:r>
    </w:p>
    <w:p w14:paraId="0623B5BD" w14:textId="77777777" w:rsidR="003B026D" w:rsidRPr="003B026D" w:rsidRDefault="003B026D" w:rsidP="003B026D">
      <w:pPr>
        <w:spacing w:after="0" w:line="259" w:lineRule="auto"/>
        <w:jc w:val="center"/>
        <w:rPr>
          <w:rFonts w:ascii="Aptos" w:eastAsia="Aptos" w:hAnsi="Aptos" w:cs="Times New Roman"/>
          <w:sz w:val="22"/>
          <w:szCs w:val="22"/>
        </w:rPr>
      </w:pPr>
      <w:r w:rsidRPr="003B026D">
        <w:rPr>
          <w:rFonts w:ascii="Arial" w:eastAsia="Calibri" w:hAnsi="Arial" w:cs="Arial"/>
          <w:b/>
          <w:bCs/>
          <w:kern w:val="0"/>
          <w:sz w:val="22"/>
          <w:szCs w:val="22"/>
          <w14:ligatures w14:val="none"/>
        </w:rPr>
        <w:t xml:space="preserve">     via The Dorset County Show’s website </w:t>
      </w:r>
      <w:hyperlink r:id="rId26" w:history="1">
        <w:r w:rsidRPr="003B026D">
          <w:rPr>
            <w:rFonts w:ascii="Arial" w:eastAsia="Calibri" w:hAnsi="Arial" w:cs="Arial"/>
            <w:b/>
            <w:bCs/>
            <w:i/>
            <w:iCs/>
            <w:color w:val="0563C1"/>
            <w:kern w:val="0"/>
            <w:sz w:val="22"/>
            <w:szCs w:val="22"/>
            <w:u w:val="single"/>
            <w14:ligatures w14:val="none"/>
          </w:rPr>
          <w:t>www.dorsetcountyshow.co.uk</w:t>
        </w:r>
      </w:hyperlink>
    </w:p>
    <w:p w14:paraId="22FFD12E" w14:textId="77777777" w:rsidR="003B026D" w:rsidRPr="003B026D" w:rsidRDefault="003B026D" w:rsidP="003B026D">
      <w:pPr>
        <w:spacing w:after="0" w:line="259" w:lineRule="auto"/>
        <w:jc w:val="center"/>
        <w:rPr>
          <w:rFonts w:ascii="Arial" w:eastAsia="Calibri" w:hAnsi="Arial" w:cs="Arial"/>
          <w:b/>
          <w:bCs/>
          <w:kern w:val="0"/>
          <w:sz w:val="22"/>
          <w:szCs w:val="22"/>
          <w14:ligatures w14:val="none"/>
        </w:rPr>
      </w:pPr>
      <w:r w:rsidRPr="003B026D">
        <w:rPr>
          <w:rFonts w:ascii="Arial" w:eastAsia="Calibri" w:hAnsi="Arial" w:cs="Arial"/>
          <w:b/>
          <w:bCs/>
          <w:kern w:val="0"/>
          <w:sz w:val="22"/>
          <w:szCs w:val="22"/>
          <w14:ligatures w14:val="none"/>
        </w:rPr>
        <w:t xml:space="preserve">      Show Passes are included in the Competition Entry Price                                               Late entrants must pay for Show passes </w:t>
      </w:r>
    </w:p>
    <w:p w14:paraId="4B088A0F" w14:textId="77777777" w:rsidR="003B026D" w:rsidRPr="003B026D" w:rsidRDefault="003B026D" w:rsidP="003B026D">
      <w:pPr>
        <w:spacing w:after="0"/>
        <w:jc w:val="center"/>
        <w:rPr>
          <w:rFonts w:ascii="Arial" w:eastAsia="Calibri" w:hAnsi="Arial" w:cs="Arial"/>
          <w:b/>
          <w:bCs/>
          <w:sz w:val="22"/>
          <w:szCs w:val="22"/>
        </w:rPr>
      </w:pPr>
      <w:r w:rsidRPr="003B026D">
        <w:rPr>
          <w:rFonts w:ascii="Arial" w:eastAsia="Calibri" w:hAnsi="Arial" w:cs="Arial"/>
          <w:b/>
          <w:bCs/>
          <w:sz w:val="22"/>
          <w:szCs w:val="22"/>
        </w:rPr>
        <w:t xml:space="preserve">Live Class entries can be made on the day subject to the available of time slot </w:t>
      </w:r>
    </w:p>
    <w:p w14:paraId="21A52BB5" w14:textId="77777777" w:rsidR="003B026D" w:rsidRPr="003B026D" w:rsidRDefault="003B026D" w:rsidP="003B026D">
      <w:pPr>
        <w:spacing w:after="0"/>
        <w:jc w:val="center"/>
        <w:rPr>
          <w:rFonts w:ascii="Arial" w:eastAsia="Calibri" w:hAnsi="Arial" w:cs="Arial"/>
          <w:b/>
          <w:bCs/>
          <w:sz w:val="16"/>
          <w:szCs w:val="16"/>
        </w:rPr>
      </w:pPr>
    </w:p>
    <w:p w14:paraId="588A7274" w14:textId="77777777" w:rsidR="003B026D" w:rsidRPr="003B026D" w:rsidRDefault="003B026D" w:rsidP="003B026D">
      <w:pPr>
        <w:spacing w:after="0"/>
        <w:jc w:val="center"/>
        <w:rPr>
          <w:rFonts w:ascii="Arial" w:eastAsia="Calibri" w:hAnsi="Arial" w:cs="Arial"/>
          <w:b/>
          <w:bCs/>
          <w:color w:val="FF0000"/>
          <w:sz w:val="22"/>
          <w:szCs w:val="22"/>
        </w:rPr>
      </w:pPr>
      <w:r w:rsidRPr="003B026D">
        <w:rPr>
          <w:rFonts w:ascii="Arial" w:eastAsia="Calibri" w:hAnsi="Arial" w:cs="Arial"/>
          <w:b/>
          <w:bCs/>
          <w:color w:val="FF0000"/>
          <w:sz w:val="22"/>
          <w:szCs w:val="22"/>
        </w:rPr>
        <w:t>PAYMENT METHODS</w:t>
      </w:r>
    </w:p>
    <w:p w14:paraId="5255B2B7" w14:textId="77777777" w:rsidR="003B026D" w:rsidRPr="003B026D" w:rsidRDefault="003B026D" w:rsidP="003B026D">
      <w:pPr>
        <w:spacing w:after="0"/>
        <w:rPr>
          <w:rFonts w:ascii="Arial" w:eastAsia="Calibri" w:hAnsi="Arial" w:cs="Arial"/>
          <w:b/>
          <w:bCs/>
          <w:sz w:val="22"/>
          <w:szCs w:val="22"/>
        </w:rPr>
      </w:pPr>
      <w:r w:rsidRPr="003B026D">
        <w:rPr>
          <w:rFonts w:ascii="Arial" w:eastAsia="Calibri" w:hAnsi="Arial" w:cs="Arial"/>
          <w:b/>
          <w:bCs/>
          <w:sz w:val="22"/>
          <w:szCs w:val="22"/>
        </w:rPr>
        <w:t>BACS:</w:t>
      </w:r>
      <w:r w:rsidRPr="003B026D">
        <w:rPr>
          <w:rFonts w:ascii="Arial" w:eastAsia="Calibri" w:hAnsi="Arial" w:cs="Arial"/>
          <w:b/>
          <w:bCs/>
          <w:sz w:val="22"/>
          <w:szCs w:val="22"/>
        </w:rPr>
        <w:tab/>
      </w:r>
      <w:r w:rsidRPr="003B026D">
        <w:rPr>
          <w:rFonts w:ascii="Arial" w:eastAsia="Calibri" w:hAnsi="Arial" w:cs="Arial"/>
          <w:b/>
          <w:bCs/>
          <w:sz w:val="22"/>
          <w:szCs w:val="22"/>
        </w:rPr>
        <w:tab/>
        <w:t>Sort Code 40-51-62 Account 88495803 The Dorchester Agricultural Society</w:t>
      </w:r>
    </w:p>
    <w:p w14:paraId="3CB609DF" w14:textId="77777777" w:rsidR="003B026D" w:rsidRPr="003B026D" w:rsidRDefault="003B026D" w:rsidP="003B026D">
      <w:pPr>
        <w:spacing w:after="0"/>
        <w:ind w:left="1440" w:hanging="1440"/>
        <w:rPr>
          <w:rFonts w:ascii="Arial" w:eastAsia="Calibri" w:hAnsi="Arial" w:cs="Arial"/>
          <w:b/>
          <w:bCs/>
          <w:sz w:val="22"/>
          <w:szCs w:val="22"/>
        </w:rPr>
      </w:pPr>
      <w:r w:rsidRPr="003B026D">
        <w:rPr>
          <w:rFonts w:ascii="Arial" w:eastAsia="Calibri" w:hAnsi="Arial" w:cs="Arial"/>
          <w:b/>
          <w:bCs/>
          <w:sz w:val="22"/>
          <w:szCs w:val="22"/>
        </w:rPr>
        <w:t xml:space="preserve">CHEQUE: </w:t>
      </w:r>
      <w:r w:rsidRPr="003B026D">
        <w:rPr>
          <w:rFonts w:ascii="Arial" w:eastAsia="Calibri" w:hAnsi="Arial" w:cs="Arial"/>
          <w:b/>
          <w:bCs/>
          <w:sz w:val="22"/>
          <w:szCs w:val="22"/>
        </w:rPr>
        <w:tab/>
        <w:t xml:space="preserve">Payable to The Dorchester Agricultural Society. Please return with this completed Entry Form </w:t>
      </w:r>
      <w:proofErr w:type="gramStart"/>
      <w:r w:rsidRPr="003B026D">
        <w:rPr>
          <w:rFonts w:ascii="Arial" w:eastAsia="Calibri" w:hAnsi="Arial" w:cs="Arial"/>
          <w:b/>
          <w:bCs/>
          <w:sz w:val="22"/>
          <w:szCs w:val="22"/>
        </w:rPr>
        <w:t>to:-</w:t>
      </w:r>
      <w:proofErr w:type="gramEnd"/>
      <w:r w:rsidRPr="003B026D">
        <w:rPr>
          <w:rFonts w:ascii="Arial" w:eastAsia="Calibri" w:hAnsi="Arial" w:cs="Arial"/>
          <w:b/>
          <w:bCs/>
          <w:sz w:val="22"/>
          <w:szCs w:val="22"/>
        </w:rPr>
        <w:t xml:space="preserve"> James Cox, The Dorset Show </w:t>
      </w:r>
      <w:proofErr w:type="gramStart"/>
      <w:r w:rsidRPr="003B026D">
        <w:rPr>
          <w:rFonts w:ascii="Arial" w:eastAsia="Calibri" w:hAnsi="Arial" w:cs="Arial"/>
          <w:b/>
          <w:bCs/>
          <w:sz w:val="22"/>
          <w:szCs w:val="22"/>
        </w:rPr>
        <w:t xml:space="preserve">Office,   </w:t>
      </w:r>
      <w:proofErr w:type="gramEnd"/>
      <w:r w:rsidRPr="003B026D">
        <w:rPr>
          <w:rFonts w:ascii="Arial" w:eastAsia="Calibri" w:hAnsi="Arial" w:cs="Arial"/>
          <w:b/>
          <w:bCs/>
          <w:sz w:val="22"/>
          <w:szCs w:val="22"/>
        </w:rPr>
        <w:t xml:space="preserve">     Agriculture House, Acland Road, Dorchester, DT1 1EF</w:t>
      </w:r>
    </w:p>
    <w:p w14:paraId="2EA57F5D" w14:textId="77777777" w:rsidR="003B026D" w:rsidRPr="003B026D" w:rsidRDefault="003B026D" w:rsidP="003B026D">
      <w:pPr>
        <w:spacing w:after="0"/>
        <w:rPr>
          <w:rFonts w:ascii="Arial" w:eastAsia="Calibri" w:hAnsi="Arial" w:cs="Arial"/>
          <w:b/>
          <w:bCs/>
          <w:sz w:val="16"/>
          <w:szCs w:val="16"/>
        </w:rPr>
      </w:pPr>
    </w:p>
    <w:p w14:paraId="1E13D3FA" w14:textId="294E7B64" w:rsidR="003B026D" w:rsidRPr="003B026D" w:rsidRDefault="003B026D" w:rsidP="003B026D">
      <w:pPr>
        <w:spacing w:after="0"/>
        <w:jc w:val="center"/>
        <w:rPr>
          <w:rFonts w:ascii="Arial" w:eastAsia="Calibri" w:hAnsi="Arial" w:cs="Arial"/>
          <w:sz w:val="22"/>
          <w:szCs w:val="22"/>
        </w:rPr>
      </w:pPr>
      <w:r w:rsidRPr="003B026D">
        <w:rPr>
          <w:rFonts w:ascii="Arial" w:eastAsia="Calibri" w:hAnsi="Arial" w:cs="Arial"/>
          <w:sz w:val="22"/>
          <w:szCs w:val="22"/>
        </w:rPr>
        <w:t xml:space="preserve">Competitors with 2 or more entries are allocated 2 x one day tickets and vehicle pass. Extra tickets can be purchased from the Show </w:t>
      </w:r>
      <w:hyperlink r:id="rId27" w:history="1">
        <w:r w:rsidRPr="003B026D">
          <w:rPr>
            <w:rFonts w:ascii="Arial" w:eastAsia="Calibri" w:hAnsi="Arial" w:cs="Arial"/>
            <w:b/>
            <w:bCs/>
            <w:i/>
            <w:iCs/>
            <w:color w:val="0563C1"/>
            <w:sz w:val="22"/>
            <w:szCs w:val="22"/>
            <w:u w:val="single"/>
          </w:rPr>
          <w:t>www.dorsetcountyshow.co.uk</w:t>
        </w:r>
      </w:hyperlink>
      <w:r w:rsidRPr="003B026D">
        <w:rPr>
          <w:rFonts w:ascii="Arial" w:eastAsia="Calibri" w:hAnsi="Arial" w:cs="Arial"/>
          <w:b/>
          <w:bCs/>
          <w:sz w:val="22"/>
          <w:szCs w:val="22"/>
        </w:rPr>
        <w:t xml:space="preserve">  </w:t>
      </w:r>
      <w:r w:rsidR="00600A06">
        <w:rPr>
          <w:rFonts w:ascii="Arial" w:eastAsia="Calibri" w:hAnsi="Arial" w:cs="Arial"/>
          <w:b/>
          <w:bCs/>
          <w:sz w:val="22"/>
          <w:szCs w:val="22"/>
        </w:rPr>
        <w:t xml:space="preserve">                              </w:t>
      </w:r>
      <w:r w:rsidRPr="003B026D">
        <w:rPr>
          <w:rFonts w:ascii="Arial" w:eastAsia="Calibri" w:hAnsi="Arial" w:cs="Arial"/>
          <w:sz w:val="22"/>
          <w:szCs w:val="22"/>
        </w:rPr>
        <w:t>Phone 01305 264249</w:t>
      </w:r>
    </w:p>
    <w:p w14:paraId="79B7D258" w14:textId="77777777" w:rsidR="003B026D" w:rsidRPr="003B026D" w:rsidRDefault="003B026D" w:rsidP="003B026D">
      <w:pPr>
        <w:spacing w:after="0"/>
        <w:jc w:val="center"/>
        <w:rPr>
          <w:rFonts w:ascii="Arial" w:eastAsia="Calibri" w:hAnsi="Arial" w:cs="Arial"/>
          <w:b/>
          <w:bCs/>
          <w:sz w:val="16"/>
          <w:szCs w:val="16"/>
        </w:rPr>
      </w:pPr>
    </w:p>
    <w:p w14:paraId="1C0D6079" w14:textId="7C68FC2D" w:rsidR="003B026D" w:rsidRDefault="003B026D" w:rsidP="003B026D">
      <w:pPr>
        <w:spacing w:after="0"/>
        <w:jc w:val="center"/>
        <w:rPr>
          <w:rFonts w:ascii="Arial" w:eastAsia="Calibri" w:hAnsi="Arial" w:cs="Arial"/>
          <w:b/>
          <w:bCs/>
          <w:i/>
          <w:iCs/>
          <w:sz w:val="22"/>
          <w:szCs w:val="22"/>
        </w:rPr>
      </w:pPr>
      <w:r w:rsidRPr="003B026D">
        <w:rPr>
          <w:rFonts w:ascii="Arial" w:eastAsia="Calibri" w:hAnsi="Arial" w:cs="Arial"/>
          <w:sz w:val="22"/>
          <w:szCs w:val="22"/>
        </w:rPr>
        <w:t xml:space="preserve">All enquiries: </w:t>
      </w:r>
      <w:r w:rsidRPr="003B026D">
        <w:rPr>
          <w:rFonts w:ascii="Arial" w:eastAsia="Calibri" w:hAnsi="Arial" w:cs="Arial"/>
          <w:b/>
          <w:bCs/>
          <w:i/>
          <w:iCs/>
          <w:sz w:val="22"/>
          <w:szCs w:val="22"/>
        </w:rPr>
        <w:t xml:space="preserve">Merv </w:t>
      </w:r>
      <w:proofErr w:type="gramStart"/>
      <w:r w:rsidRPr="003B026D">
        <w:rPr>
          <w:rFonts w:ascii="Arial" w:eastAsia="Calibri" w:hAnsi="Arial" w:cs="Arial"/>
          <w:b/>
          <w:bCs/>
          <w:i/>
          <w:iCs/>
          <w:sz w:val="22"/>
          <w:szCs w:val="22"/>
        </w:rPr>
        <w:t>Allen  07979</w:t>
      </w:r>
      <w:proofErr w:type="gramEnd"/>
      <w:r w:rsidRPr="003B026D">
        <w:rPr>
          <w:rFonts w:ascii="Arial" w:eastAsia="Calibri" w:hAnsi="Arial" w:cs="Arial"/>
          <w:b/>
          <w:bCs/>
          <w:i/>
          <w:iCs/>
          <w:sz w:val="22"/>
          <w:szCs w:val="22"/>
        </w:rPr>
        <w:t xml:space="preserve"> 597431 email </w:t>
      </w:r>
      <w:hyperlink r:id="rId28" w:history="1">
        <w:r w:rsidR="00600A06" w:rsidRPr="003B026D">
          <w:rPr>
            <w:rStyle w:val="Hyperlink"/>
            <w:rFonts w:ascii="Arial" w:eastAsia="Calibri" w:hAnsi="Arial" w:cs="Arial"/>
            <w:b/>
            <w:bCs/>
            <w:i/>
            <w:iCs/>
            <w:sz w:val="22"/>
            <w:szCs w:val="22"/>
          </w:rPr>
          <w:t>metalwizard@btinternet.com</w:t>
        </w:r>
      </w:hyperlink>
    </w:p>
    <w:p w14:paraId="3864CB2F" w14:textId="77777777" w:rsidR="00600A06" w:rsidRDefault="00600A06" w:rsidP="003B026D">
      <w:pPr>
        <w:spacing w:after="0"/>
        <w:jc w:val="center"/>
        <w:rPr>
          <w:rFonts w:ascii="Arial" w:eastAsia="Calibri" w:hAnsi="Arial" w:cs="Arial"/>
          <w:b/>
          <w:bCs/>
          <w:i/>
          <w:iCs/>
          <w:sz w:val="22"/>
          <w:szCs w:val="22"/>
        </w:rPr>
      </w:pPr>
    </w:p>
    <w:p w14:paraId="6E9B44B7" w14:textId="77777777" w:rsidR="00600A06" w:rsidRPr="003B026D" w:rsidRDefault="00600A06" w:rsidP="003B026D">
      <w:pPr>
        <w:spacing w:after="0"/>
        <w:jc w:val="center"/>
        <w:rPr>
          <w:rFonts w:ascii="Arial" w:eastAsia="Calibri" w:hAnsi="Arial" w:cs="Arial"/>
          <w:b/>
          <w:bCs/>
          <w:i/>
          <w:iCs/>
          <w:color w:val="FF0000"/>
          <w:sz w:val="28"/>
          <w:szCs w:val="28"/>
        </w:rPr>
      </w:pPr>
    </w:p>
    <w:p w14:paraId="2085D241" w14:textId="77777777" w:rsidR="001135A1" w:rsidRPr="00E1392C" w:rsidRDefault="001135A1" w:rsidP="001135A1">
      <w:pPr>
        <w:spacing w:after="120"/>
        <w:jc w:val="center"/>
        <w:rPr>
          <w:rFonts w:ascii="Arial" w:hAnsi="Arial" w:cs="Arial"/>
          <w:b/>
          <w:bCs/>
        </w:rPr>
      </w:pPr>
      <w:r w:rsidRPr="00D6768E">
        <w:rPr>
          <w:rFonts w:ascii="Arial" w:hAnsi="Arial" w:cs="Arial"/>
          <w:b/>
          <w:bCs/>
          <w:color w:val="EE0000"/>
          <w:sz w:val="28"/>
          <w:szCs w:val="28"/>
        </w:rPr>
        <w:t>DORSET COUNTY SHOW GROUND</w:t>
      </w:r>
      <w:r>
        <w:rPr>
          <w:rFonts w:ascii="Arial" w:hAnsi="Arial" w:cs="Arial"/>
          <w:b/>
          <w:bCs/>
          <w:color w:val="EE0000"/>
          <w:sz w:val="28"/>
          <w:szCs w:val="28"/>
        </w:rPr>
        <w:t xml:space="preserve">                                                     </w:t>
      </w:r>
      <w:r w:rsidRPr="00E1392C">
        <w:rPr>
          <w:rFonts w:ascii="Arial" w:hAnsi="Arial" w:cs="Arial"/>
          <w:b/>
          <w:bCs/>
          <w:color w:val="EE0000"/>
        </w:rPr>
        <w:t>COKERS FROME, DORCHESTER</w:t>
      </w:r>
      <w:r>
        <w:rPr>
          <w:rFonts w:ascii="Arial" w:hAnsi="Arial" w:cs="Arial"/>
          <w:b/>
          <w:bCs/>
          <w:color w:val="EE0000"/>
        </w:rPr>
        <w:t xml:space="preserve">   </w:t>
      </w:r>
      <w:r w:rsidRPr="00E1392C">
        <w:rPr>
          <w:rFonts w:ascii="Arial" w:hAnsi="Arial" w:cs="Arial"/>
          <w:b/>
          <w:bCs/>
          <w:color w:val="EE0000"/>
        </w:rPr>
        <w:t xml:space="preserve">Show Office: </w:t>
      </w:r>
      <w:r w:rsidRPr="00387BC5">
        <w:rPr>
          <w:rFonts w:ascii="Arial" w:hAnsi="Arial" w:cs="Arial"/>
          <w:b/>
          <w:bCs/>
          <w:color w:val="EE0000"/>
        </w:rPr>
        <w:t>01305 264249</w:t>
      </w:r>
      <w:r>
        <w:rPr>
          <w:rFonts w:ascii="Arial" w:hAnsi="Arial" w:cs="Arial"/>
          <w:b/>
          <w:bCs/>
          <w:color w:val="EE0000"/>
        </w:rPr>
        <w:t xml:space="preserve">                                       </w:t>
      </w:r>
      <w:r w:rsidRPr="00E1392C">
        <w:rPr>
          <w:rFonts w:ascii="Arial" w:hAnsi="Arial" w:cs="Arial"/>
          <w:b/>
          <w:bCs/>
        </w:rPr>
        <w:t xml:space="preserve">What 3 Words: </w:t>
      </w:r>
      <w:proofErr w:type="spellStart"/>
      <w:proofErr w:type="gramStart"/>
      <w:r w:rsidRPr="00E1392C">
        <w:rPr>
          <w:rFonts w:ascii="Arial" w:hAnsi="Arial" w:cs="Arial"/>
          <w:b/>
          <w:bCs/>
        </w:rPr>
        <w:t>says.ballparks</w:t>
      </w:r>
      <w:proofErr w:type="gramEnd"/>
      <w:r w:rsidRPr="00E1392C">
        <w:rPr>
          <w:rFonts w:ascii="Arial" w:hAnsi="Arial" w:cs="Arial"/>
          <w:b/>
          <w:bCs/>
        </w:rPr>
        <w:t>.convey</w:t>
      </w:r>
      <w:proofErr w:type="spellEnd"/>
    </w:p>
    <w:p w14:paraId="48DFDCA8" w14:textId="77777777" w:rsidR="001135A1" w:rsidRPr="00E1392C" w:rsidRDefault="001135A1" w:rsidP="001135A1">
      <w:pPr>
        <w:spacing w:after="0"/>
        <w:jc w:val="center"/>
        <w:rPr>
          <w:rFonts w:ascii="Arial" w:hAnsi="Arial" w:cs="Arial"/>
          <w:b/>
          <w:bCs/>
          <w:i/>
          <w:iCs/>
        </w:rPr>
      </w:pPr>
      <w:r w:rsidRPr="00E1392C">
        <w:rPr>
          <w:rFonts w:ascii="Arial" w:hAnsi="Arial" w:cs="Arial"/>
          <w:b/>
          <w:bCs/>
          <w:i/>
          <w:iCs/>
        </w:rPr>
        <w:t>Blacksmiths Guild courses for beginners and the more experienced are offered at Kingston Maurward College and MOD Lyneham Metalsmiths Training Centre</w:t>
      </w:r>
    </w:p>
    <w:p w14:paraId="4F20F917" w14:textId="77777777" w:rsidR="001135A1" w:rsidRPr="00865CD3" w:rsidRDefault="001135A1" w:rsidP="001135A1">
      <w:pPr>
        <w:spacing w:after="0" w:line="240" w:lineRule="auto"/>
        <w:jc w:val="center"/>
        <w:rPr>
          <w:rFonts w:ascii="Arial" w:hAnsi="Arial" w:cs="Arial"/>
          <w:b/>
          <w:bCs/>
          <w:i/>
          <w:iCs/>
          <w:color w:val="000000" w:themeColor="text1"/>
        </w:rPr>
      </w:pPr>
      <w:r w:rsidRPr="00865CD3">
        <w:rPr>
          <w:rFonts w:ascii="Arial" w:hAnsi="Arial" w:cs="Arial"/>
          <w:b/>
          <w:bCs/>
          <w:i/>
          <w:iCs/>
        </w:rPr>
        <w:t>Full details</w:t>
      </w:r>
      <w:r>
        <w:rPr>
          <w:rFonts w:ascii="Arial" w:hAnsi="Arial" w:cs="Arial"/>
          <w:b/>
          <w:bCs/>
          <w:i/>
          <w:iCs/>
        </w:rPr>
        <w:t>:</w:t>
      </w:r>
      <w:r w:rsidRPr="00865CD3">
        <w:rPr>
          <w:rFonts w:ascii="Arial" w:hAnsi="Arial" w:cs="Arial"/>
          <w:b/>
          <w:bCs/>
        </w:rPr>
        <w:t xml:space="preserve"> </w:t>
      </w:r>
      <w:hyperlink r:id="rId29" w:history="1">
        <w:r w:rsidRPr="00865CD3">
          <w:rPr>
            <w:rStyle w:val="Hyperlink"/>
            <w:rFonts w:ascii="Arial" w:hAnsi="Arial" w:cs="Arial"/>
            <w:b/>
            <w:bCs/>
            <w:i/>
            <w:iCs/>
            <w:color w:val="FF0000"/>
          </w:rPr>
          <w:t>www.blacksmithsguild.com</w:t>
        </w:r>
      </w:hyperlink>
      <w:r>
        <w:t xml:space="preserve"> </w:t>
      </w:r>
      <w:r w:rsidRPr="00865CD3">
        <w:rPr>
          <w:rFonts w:ascii="Arial" w:hAnsi="Arial" w:cs="Arial"/>
          <w:b/>
          <w:bCs/>
          <w:i/>
          <w:iCs/>
          <w:color w:val="000000" w:themeColor="text1"/>
        </w:rPr>
        <w:t>or at the Blacksmiths Stand</w:t>
      </w:r>
    </w:p>
    <w:p w14:paraId="3F00BBF3" w14:textId="77777777" w:rsidR="001135A1" w:rsidRPr="008D4134" w:rsidRDefault="001135A1" w:rsidP="001135A1">
      <w:pPr>
        <w:spacing w:after="0"/>
        <w:jc w:val="center"/>
        <w:rPr>
          <w:rFonts w:ascii="Arial" w:hAnsi="Arial" w:cs="Arial"/>
          <w:b/>
          <w:bCs/>
          <w:color w:val="000000" w:themeColor="text1"/>
          <w:sz w:val="16"/>
          <w:szCs w:val="16"/>
        </w:rPr>
      </w:pPr>
    </w:p>
    <w:p w14:paraId="1A3735E4" w14:textId="77777777" w:rsidR="001135A1" w:rsidRDefault="001135A1" w:rsidP="001135A1">
      <w:pPr>
        <w:pStyle w:val="NormalWeb"/>
        <w:jc w:val="center"/>
      </w:pPr>
      <w:r>
        <w:rPr>
          <w:noProof/>
        </w:rPr>
        <w:drawing>
          <wp:inline distT="0" distB="0" distL="0" distR="0" wp14:anchorId="55552BF7" wp14:editId="3F847EF8">
            <wp:extent cx="4319884" cy="2863850"/>
            <wp:effectExtent l="0" t="0" r="5080" b="0"/>
            <wp:docPr id="1941207849" name="Picture 1" descr="A person in an apron holding a r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in an apron holding a rod&#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30278" cy="3069625"/>
                    </a:xfrm>
                    <a:prstGeom prst="rect">
                      <a:avLst/>
                    </a:prstGeom>
                    <a:noFill/>
                    <a:ln>
                      <a:noFill/>
                    </a:ln>
                  </pic:spPr>
                </pic:pic>
              </a:graphicData>
            </a:graphic>
          </wp:inline>
        </w:drawing>
      </w:r>
      <w:r>
        <w:rPr>
          <w:noProof/>
        </w:rPr>
        <w:drawing>
          <wp:inline distT="0" distB="0" distL="0" distR="0" wp14:anchorId="5907BA92" wp14:editId="188D6203">
            <wp:extent cx="2224349" cy="2774950"/>
            <wp:effectExtent l="0" t="0" r="5080" b="6350"/>
            <wp:docPr id="1649082591" name="Picture 2" descr="A table with various object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table with various objects on it&#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31406" cy="2908507"/>
                    </a:xfrm>
                    <a:prstGeom prst="rect">
                      <a:avLst/>
                    </a:prstGeom>
                    <a:noFill/>
                    <a:ln>
                      <a:noFill/>
                    </a:ln>
                  </pic:spPr>
                </pic:pic>
              </a:graphicData>
            </a:graphic>
          </wp:inline>
        </w:drawing>
      </w:r>
      <w:r w:rsidRPr="00B877F6">
        <w:rPr>
          <w:rFonts w:ascii="Aptos" w:hAnsi="Aptos"/>
          <w:noProof/>
          <w:kern w:val="2"/>
          <w14:ligatures w14:val="standardContextual"/>
        </w:rPr>
        <w:drawing>
          <wp:inline distT="0" distB="0" distL="0" distR="0" wp14:anchorId="02F5C0F2" wp14:editId="28F7ABB4">
            <wp:extent cx="2073275" cy="2780179"/>
            <wp:effectExtent l="0" t="0" r="3175" b="1270"/>
            <wp:docPr id="97288702" name="Picture 1" descr="A metal trophy with a flow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702" name="Picture 1" descr="A metal trophy with a flower on it&#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22624" cy="2846354"/>
                    </a:xfrm>
                    <a:prstGeom prst="rect">
                      <a:avLst/>
                    </a:prstGeom>
                    <a:noFill/>
                    <a:ln>
                      <a:noFill/>
                    </a:ln>
                  </pic:spPr>
                </pic:pic>
              </a:graphicData>
            </a:graphic>
          </wp:inline>
        </w:drawing>
      </w:r>
    </w:p>
    <w:p w14:paraId="531B32C9" w14:textId="77777777" w:rsidR="001135A1" w:rsidRPr="00A80E50" w:rsidRDefault="001135A1" w:rsidP="001135A1">
      <w:pPr>
        <w:spacing w:after="0" w:line="240" w:lineRule="auto"/>
        <w:jc w:val="center"/>
        <w:rPr>
          <w:rFonts w:ascii="Arial" w:eastAsia="Times New Roman" w:hAnsi="Arial" w:cs="Arial"/>
          <w:b/>
          <w:bCs/>
          <w:color w:val="EE0000"/>
          <w:kern w:val="0"/>
          <w:lang w:eastAsia="en-GB"/>
          <w14:ligatures w14:val="none"/>
        </w:rPr>
      </w:pPr>
      <w:r w:rsidRPr="00A80E50">
        <w:rPr>
          <w:rFonts w:ascii="Arial" w:eastAsia="Times New Roman" w:hAnsi="Arial" w:cs="Arial"/>
          <w:b/>
          <w:bCs/>
          <w:color w:val="EE0000"/>
          <w:kern w:val="0"/>
          <w:lang w:eastAsia="en-GB"/>
          <w14:ligatures w14:val="none"/>
        </w:rPr>
        <w:t>"OLD CLEM" FROM GREAT EXPECTATIONS BY CHARLES DICKENS</w:t>
      </w:r>
    </w:p>
    <w:p w14:paraId="55782362" w14:textId="77777777" w:rsidR="001135A1" w:rsidRPr="004A33C7" w:rsidRDefault="001135A1" w:rsidP="001135A1">
      <w:pPr>
        <w:spacing w:after="0" w:line="240" w:lineRule="auto"/>
        <w:jc w:val="center"/>
        <w:rPr>
          <w:rFonts w:ascii="Arial" w:eastAsia="Times New Roman" w:hAnsi="Arial" w:cs="Arial"/>
          <w:b/>
          <w:bCs/>
          <w:i/>
          <w:iCs/>
          <w:color w:val="000000"/>
          <w:kern w:val="0"/>
          <w:sz w:val="22"/>
          <w:szCs w:val="22"/>
          <w:lang w:eastAsia="en-GB"/>
          <w14:ligatures w14:val="none"/>
        </w:rPr>
      </w:pPr>
    </w:p>
    <w:p w14:paraId="7CF242AF" w14:textId="77777777" w:rsidR="001135A1" w:rsidRPr="004A33C7" w:rsidRDefault="001135A1" w:rsidP="001135A1">
      <w:pPr>
        <w:spacing w:after="0" w:line="120" w:lineRule="atLeast"/>
        <w:jc w:val="center"/>
        <w:rPr>
          <w:rFonts w:ascii="Arial" w:eastAsia="Times New Roman" w:hAnsi="Arial" w:cs="Arial"/>
          <w:b/>
          <w:bCs/>
          <w:i/>
          <w:iCs/>
          <w:color w:val="000000"/>
          <w:kern w:val="0"/>
          <w:sz w:val="22"/>
          <w:szCs w:val="22"/>
          <w:lang w:eastAsia="en-GB"/>
          <w14:ligatures w14:val="none"/>
        </w:rPr>
      </w:pPr>
      <w:r w:rsidRPr="004A33C7">
        <w:rPr>
          <w:rFonts w:ascii="Arial" w:eastAsia="Times New Roman" w:hAnsi="Arial" w:cs="Arial"/>
          <w:b/>
          <w:bCs/>
          <w:i/>
          <w:iCs/>
          <w:color w:val="000000"/>
          <w:kern w:val="0"/>
          <w:sz w:val="22"/>
          <w:szCs w:val="22"/>
          <w:lang w:eastAsia="en-GB"/>
          <w14:ligatures w14:val="none"/>
        </w:rPr>
        <w:t xml:space="preserve">Hammer </w:t>
      </w:r>
      <w:proofErr w:type="gramStart"/>
      <w:r w:rsidRPr="004A33C7">
        <w:rPr>
          <w:rFonts w:ascii="Arial" w:eastAsia="Times New Roman" w:hAnsi="Arial" w:cs="Arial"/>
          <w:b/>
          <w:bCs/>
          <w:i/>
          <w:iCs/>
          <w:color w:val="000000"/>
          <w:kern w:val="0"/>
          <w:sz w:val="22"/>
          <w:szCs w:val="22"/>
          <w:lang w:eastAsia="en-GB"/>
          <w14:ligatures w14:val="none"/>
        </w:rPr>
        <w:t>boys</w:t>
      </w:r>
      <w:proofErr w:type="gramEnd"/>
      <w:r w:rsidRPr="004A33C7">
        <w:rPr>
          <w:rFonts w:ascii="Arial" w:eastAsia="Times New Roman" w:hAnsi="Arial" w:cs="Arial"/>
          <w:b/>
          <w:bCs/>
          <w:i/>
          <w:iCs/>
          <w:color w:val="000000"/>
          <w:kern w:val="0"/>
          <w:sz w:val="22"/>
          <w:szCs w:val="22"/>
          <w:lang w:eastAsia="en-GB"/>
          <w14:ligatures w14:val="none"/>
        </w:rPr>
        <w:t xml:space="preserve"> round – Old Clem,</w:t>
      </w:r>
      <w:r w:rsidRPr="004A33C7">
        <w:rPr>
          <w:rFonts w:ascii="Arial" w:eastAsia="Times New Roman" w:hAnsi="Arial" w:cs="Arial"/>
          <w:b/>
          <w:bCs/>
          <w:i/>
          <w:iCs/>
          <w:color w:val="000000"/>
          <w:kern w:val="0"/>
          <w:sz w:val="22"/>
          <w:szCs w:val="22"/>
          <w:lang w:eastAsia="en-GB"/>
          <w14:ligatures w14:val="none"/>
        </w:rPr>
        <w:br/>
        <w:t>With a thump and a sound – Old Clem,</w:t>
      </w:r>
      <w:r w:rsidRPr="004A33C7">
        <w:rPr>
          <w:rFonts w:ascii="Arial" w:eastAsia="Times New Roman" w:hAnsi="Arial" w:cs="Arial"/>
          <w:b/>
          <w:bCs/>
          <w:i/>
          <w:iCs/>
          <w:color w:val="000000"/>
          <w:kern w:val="0"/>
          <w:sz w:val="22"/>
          <w:szCs w:val="22"/>
          <w:lang w:eastAsia="en-GB"/>
          <w14:ligatures w14:val="none"/>
        </w:rPr>
        <w:br/>
        <w:t>Beat it out, beat it out – Old Clem,</w:t>
      </w:r>
      <w:r w:rsidRPr="004A33C7">
        <w:rPr>
          <w:rFonts w:ascii="Arial" w:eastAsia="Times New Roman" w:hAnsi="Arial" w:cs="Arial"/>
          <w:b/>
          <w:bCs/>
          <w:i/>
          <w:iCs/>
          <w:color w:val="000000"/>
          <w:kern w:val="0"/>
          <w:sz w:val="22"/>
          <w:szCs w:val="22"/>
          <w:lang w:eastAsia="en-GB"/>
          <w14:ligatures w14:val="none"/>
        </w:rPr>
        <w:br/>
        <w:t>With a cluck for the stout – Old Clem,</w:t>
      </w:r>
      <w:r w:rsidRPr="004A33C7">
        <w:rPr>
          <w:rFonts w:ascii="Arial" w:eastAsia="Times New Roman" w:hAnsi="Arial" w:cs="Arial"/>
          <w:b/>
          <w:bCs/>
          <w:i/>
          <w:iCs/>
          <w:color w:val="000000"/>
          <w:kern w:val="0"/>
          <w:sz w:val="22"/>
          <w:szCs w:val="22"/>
          <w:lang w:eastAsia="en-GB"/>
          <w14:ligatures w14:val="none"/>
        </w:rPr>
        <w:br/>
        <w:t>Blow the fire, blow the fire – Old Clem,</w:t>
      </w:r>
      <w:r w:rsidRPr="004A33C7">
        <w:rPr>
          <w:rFonts w:ascii="Arial" w:eastAsia="Times New Roman" w:hAnsi="Arial" w:cs="Arial"/>
          <w:b/>
          <w:bCs/>
          <w:i/>
          <w:iCs/>
          <w:color w:val="000000"/>
          <w:kern w:val="0"/>
          <w:sz w:val="22"/>
          <w:szCs w:val="22"/>
          <w:lang w:eastAsia="en-GB"/>
          <w14:ligatures w14:val="none"/>
        </w:rPr>
        <w:br/>
        <w:t>Roaring drier, soaring higher – Old Clem</w:t>
      </w:r>
    </w:p>
    <w:p w14:paraId="74F53CD7" w14:textId="77777777" w:rsidR="001135A1" w:rsidRPr="004A33C7" w:rsidRDefault="001135A1" w:rsidP="001135A1">
      <w:pPr>
        <w:spacing w:after="0" w:line="240" w:lineRule="auto"/>
        <w:jc w:val="center"/>
        <w:rPr>
          <w:rFonts w:ascii="Arial" w:eastAsia="Times New Roman" w:hAnsi="Arial" w:cs="Arial"/>
          <w:b/>
          <w:bCs/>
          <w:i/>
          <w:iCs/>
          <w:color w:val="000000"/>
          <w:kern w:val="0"/>
          <w:sz w:val="22"/>
          <w:szCs w:val="22"/>
          <w:lang w:eastAsia="en-GB"/>
          <w14:ligatures w14:val="none"/>
        </w:rPr>
      </w:pPr>
    </w:p>
    <w:p w14:paraId="7F2BFB50" w14:textId="77777777" w:rsidR="001135A1" w:rsidRPr="007F7AC0" w:rsidRDefault="001135A1" w:rsidP="001135A1">
      <w:pPr>
        <w:spacing w:after="0" w:line="180" w:lineRule="atLeast"/>
        <w:jc w:val="center"/>
        <w:rPr>
          <w:rFonts w:ascii="Arial" w:hAnsi="Arial" w:cs="Arial"/>
          <w:color w:val="FF0000"/>
          <w:sz w:val="22"/>
          <w:szCs w:val="22"/>
        </w:rPr>
      </w:pPr>
      <w:r w:rsidRPr="007F7AC0">
        <w:rPr>
          <w:rFonts w:ascii="Arial" w:eastAsia="Times New Roman" w:hAnsi="Arial" w:cs="Arial"/>
          <w:color w:val="000000"/>
          <w:kern w:val="0"/>
          <w:sz w:val="22"/>
          <w:szCs w:val="22"/>
          <w:lang w:eastAsia="en-GB"/>
          <w14:ligatures w14:val="none"/>
        </w:rPr>
        <w:t xml:space="preserve">A </w:t>
      </w:r>
      <w:r>
        <w:rPr>
          <w:rFonts w:ascii="Arial" w:eastAsia="Times New Roman" w:hAnsi="Arial" w:cs="Arial"/>
          <w:color w:val="000000"/>
          <w:kern w:val="0"/>
          <w:sz w:val="22"/>
          <w:szCs w:val="22"/>
          <w:lang w:eastAsia="en-GB"/>
          <w14:ligatures w14:val="none"/>
        </w:rPr>
        <w:t>procession</w:t>
      </w:r>
      <w:r w:rsidRPr="007F7AC0">
        <w:rPr>
          <w:rFonts w:ascii="Arial" w:eastAsia="Times New Roman" w:hAnsi="Arial" w:cs="Arial"/>
          <w:color w:val="000000"/>
          <w:kern w:val="0"/>
          <w:sz w:val="22"/>
          <w:szCs w:val="22"/>
          <w:lang w:eastAsia="en-GB"/>
          <w14:ligatures w14:val="none"/>
        </w:rPr>
        <w:t xml:space="preserve"> used to be held in Chatham on St. Clement's </w:t>
      </w:r>
      <w:r>
        <w:rPr>
          <w:rFonts w:ascii="Arial" w:eastAsia="Times New Roman" w:hAnsi="Arial" w:cs="Arial"/>
          <w:color w:val="000000"/>
          <w:kern w:val="0"/>
          <w:sz w:val="22"/>
          <w:szCs w:val="22"/>
          <w:lang w:eastAsia="en-GB"/>
          <w14:ligatures w14:val="none"/>
        </w:rPr>
        <w:t xml:space="preserve">when the Saint </w:t>
      </w:r>
      <w:r w:rsidRPr="007F7AC0">
        <w:rPr>
          <w:rFonts w:ascii="Arial" w:eastAsia="Times New Roman" w:hAnsi="Arial" w:cs="Arial"/>
          <w:color w:val="000000"/>
          <w:kern w:val="0"/>
          <w:sz w:val="22"/>
          <w:szCs w:val="22"/>
          <w:lang w:eastAsia="en-GB"/>
          <w14:ligatures w14:val="none"/>
        </w:rPr>
        <w:t xml:space="preserve">was impersonated by a young smith </w:t>
      </w:r>
      <w:r>
        <w:rPr>
          <w:rFonts w:ascii="Arial" w:eastAsia="Times New Roman" w:hAnsi="Arial" w:cs="Arial"/>
          <w:color w:val="000000"/>
          <w:kern w:val="0"/>
          <w:sz w:val="22"/>
          <w:szCs w:val="22"/>
          <w:lang w:eastAsia="en-GB"/>
          <w14:ligatures w14:val="none"/>
        </w:rPr>
        <w:t xml:space="preserve">dressed </w:t>
      </w:r>
      <w:r w:rsidRPr="007F7AC0">
        <w:rPr>
          <w:rFonts w:ascii="Arial" w:eastAsia="Times New Roman" w:hAnsi="Arial" w:cs="Arial"/>
          <w:color w:val="000000"/>
          <w:kern w:val="0"/>
          <w:sz w:val="22"/>
          <w:szCs w:val="22"/>
          <w:lang w:eastAsia="en-GB"/>
          <w14:ligatures w14:val="none"/>
        </w:rPr>
        <w:t>in costume</w:t>
      </w:r>
    </w:p>
    <w:p w14:paraId="7F19F8CD" w14:textId="77777777" w:rsidR="00A611E7" w:rsidRPr="006C412A" w:rsidRDefault="00A611E7" w:rsidP="00B429EC">
      <w:pPr>
        <w:widowControl w:val="0"/>
        <w:tabs>
          <w:tab w:val="left" w:pos="1701"/>
          <w:tab w:val="left" w:pos="1843"/>
          <w:tab w:val="left" w:pos="4395"/>
        </w:tabs>
        <w:autoSpaceDE w:val="0"/>
        <w:autoSpaceDN w:val="0"/>
        <w:adjustRightInd w:val="0"/>
        <w:spacing w:after="0" w:line="240" w:lineRule="auto"/>
        <w:ind w:left="154" w:right="-49"/>
        <w:jc w:val="center"/>
        <w:rPr>
          <w:rFonts w:ascii="Arial" w:hAnsi="Arial" w:cs="Arial"/>
          <w:b/>
          <w:bCs/>
          <w:color w:val="FF0000"/>
        </w:rPr>
      </w:pPr>
    </w:p>
    <w:sectPr w:rsidR="00A611E7" w:rsidRPr="006C412A" w:rsidSect="00940072">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35AC"/>
    <w:multiLevelType w:val="hybridMultilevel"/>
    <w:tmpl w:val="6D188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A038F8"/>
    <w:multiLevelType w:val="hybridMultilevel"/>
    <w:tmpl w:val="A5F2B960"/>
    <w:lvl w:ilvl="0" w:tplc="0E82F05C">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1970238182">
    <w:abstractNumId w:val="0"/>
  </w:num>
  <w:num w:numId="2" w16cid:durableId="1956211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18"/>
    <w:rsid w:val="00050EBE"/>
    <w:rsid w:val="000D0B1D"/>
    <w:rsid w:val="000E57EC"/>
    <w:rsid w:val="000F28DD"/>
    <w:rsid w:val="001035AA"/>
    <w:rsid w:val="001135A1"/>
    <w:rsid w:val="0018265B"/>
    <w:rsid w:val="001A1383"/>
    <w:rsid w:val="001B3692"/>
    <w:rsid w:val="00272E06"/>
    <w:rsid w:val="002D1B50"/>
    <w:rsid w:val="0031715C"/>
    <w:rsid w:val="00332CA8"/>
    <w:rsid w:val="003542A3"/>
    <w:rsid w:val="003B026D"/>
    <w:rsid w:val="004B5AB3"/>
    <w:rsid w:val="004B6118"/>
    <w:rsid w:val="004E0D0B"/>
    <w:rsid w:val="00532136"/>
    <w:rsid w:val="00583E3F"/>
    <w:rsid w:val="005D2D24"/>
    <w:rsid w:val="00600A06"/>
    <w:rsid w:val="00643164"/>
    <w:rsid w:val="00684110"/>
    <w:rsid w:val="006A1D6A"/>
    <w:rsid w:val="006C412A"/>
    <w:rsid w:val="00704359"/>
    <w:rsid w:val="00750D3E"/>
    <w:rsid w:val="00814CCC"/>
    <w:rsid w:val="00886235"/>
    <w:rsid w:val="008B2341"/>
    <w:rsid w:val="00904153"/>
    <w:rsid w:val="00940072"/>
    <w:rsid w:val="0095286C"/>
    <w:rsid w:val="009D18E2"/>
    <w:rsid w:val="00A042F0"/>
    <w:rsid w:val="00A611E7"/>
    <w:rsid w:val="00A6654E"/>
    <w:rsid w:val="00AA7799"/>
    <w:rsid w:val="00AC6CCF"/>
    <w:rsid w:val="00AF0DCF"/>
    <w:rsid w:val="00B057AC"/>
    <w:rsid w:val="00B429EC"/>
    <w:rsid w:val="00B74C8E"/>
    <w:rsid w:val="00C8761F"/>
    <w:rsid w:val="00C8779B"/>
    <w:rsid w:val="00D766E7"/>
    <w:rsid w:val="00E17DCE"/>
    <w:rsid w:val="00E51E11"/>
    <w:rsid w:val="00E95755"/>
    <w:rsid w:val="00EA4B57"/>
    <w:rsid w:val="00EF20D3"/>
    <w:rsid w:val="00F07AD2"/>
    <w:rsid w:val="00F33B5A"/>
    <w:rsid w:val="00F54F5C"/>
    <w:rsid w:val="00F5754B"/>
    <w:rsid w:val="00F837F9"/>
    <w:rsid w:val="00F91294"/>
    <w:rsid w:val="00FE5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C70B"/>
  <w15:chartTrackingRefBased/>
  <w15:docId w15:val="{8E55F448-8D7F-4BAE-B83D-1E048382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118"/>
    <w:rPr>
      <w:rFonts w:eastAsiaTheme="majorEastAsia" w:cstheme="majorBidi"/>
      <w:color w:val="272727" w:themeColor="text1" w:themeTint="D8"/>
    </w:rPr>
  </w:style>
  <w:style w:type="paragraph" w:styleId="Title">
    <w:name w:val="Title"/>
    <w:basedOn w:val="Normal"/>
    <w:next w:val="Normal"/>
    <w:link w:val="TitleChar"/>
    <w:uiPriority w:val="10"/>
    <w:qFormat/>
    <w:rsid w:val="004B6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118"/>
    <w:pPr>
      <w:spacing w:before="160"/>
      <w:jc w:val="center"/>
    </w:pPr>
    <w:rPr>
      <w:i/>
      <w:iCs/>
      <w:color w:val="404040" w:themeColor="text1" w:themeTint="BF"/>
    </w:rPr>
  </w:style>
  <w:style w:type="character" w:customStyle="1" w:styleId="QuoteChar">
    <w:name w:val="Quote Char"/>
    <w:basedOn w:val="DefaultParagraphFont"/>
    <w:link w:val="Quote"/>
    <w:uiPriority w:val="29"/>
    <w:rsid w:val="004B6118"/>
    <w:rPr>
      <w:i/>
      <w:iCs/>
      <w:color w:val="404040" w:themeColor="text1" w:themeTint="BF"/>
    </w:rPr>
  </w:style>
  <w:style w:type="paragraph" w:styleId="ListParagraph">
    <w:name w:val="List Paragraph"/>
    <w:basedOn w:val="Normal"/>
    <w:uiPriority w:val="34"/>
    <w:qFormat/>
    <w:rsid w:val="004B6118"/>
    <w:pPr>
      <w:ind w:left="720"/>
      <w:contextualSpacing/>
    </w:pPr>
  </w:style>
  <w:style w:type="character" w:styleId="IntenseEmphasis">
    <w:name w:val="Intense Emphasis"/>
    <w:basedOn w:val="DefaultParagraphFont"/>
    <w:uiPriority w:val="21"/>
    <w:qFormat/>
    <w:rsid w:val="004B6118"/>
    <w:rPr>
      <w:i/>
      <w:iCs/>
      <w:color w:val="0F4761" w:themeColor="accent1" w:themeShade="BF"/>
    </w:rPr>
  </w:style>
  <w:style w:type="paragraph" w:styleId="IntenseQuote">
    <w:name w:val="Intense Quote"/>
    <w:basedOn w:val="Normal"/>
    <w:next w:val="Normal"/>
    <w:link w:val="IntenseQuoteChar"/>
    <w:uiPriority w:val="30"/>
    <w:qFormat/>
    <w:rsid w:val="004B6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118"/>
    <w:rPr>
      <w:i/>
      <w:iCs/>
      <w:color w:val="0F4761" w:themeColor="accent1" w:themeShade="BF"/>
    </w:rPr>
  </w:style>
  <w:style w:type="character" w:styleId="IntenseReference">
    <w:name w:val="Intense Reference"/>
    <w:basedOn w:val="DefaultParagraphFont"/>
    <w:uiPriority w:val="32"/>
    <w:qFormat/>
    <w:rsid w:val="004B6118"/>
    <w:rPr>
      <w:b/>
      <w:bCs/>
      <w:smallCaps/>
      <w:color w:val="0F4761" w:themeColor="accent1" w:themeShade="BF"/>
      <w:spacing w:val="5"/>
    </w:rPr>
  </w:style>
  <w:style w:type="character" w:styleId="Hyperlink">
    <w:name w:val="Hyperlink"/>
    <w:basedOn w:val="DefaultParagraphFont"/>
    <w:uiPriority w:val="99"/>
    <w:unhideWhenUsed/>
    <w:rsid w:val="004B6118"/>
    <w:rPr>
      <w:color w:val="467886" w:themeColor="hyperlink"/>
      <w:u w:val="single"/>
    </w:rPr>
  </w:style>
  <w:style w:type="character" w:styleId="UnresolvedMention">
    <w:name w:val="Unresolved Mention"/>
    <w:basedOn w:val="DefaultParagraphFont"/>
    <w:uiPriority w:val="99"/>
    <w:semiHidden/>
    <w:unhideWhenUsed/>
    <w:rsid w:val="004B6118"/>
    <w:rPr>
      <w:color w:val="605E5C"/>
      <w:shd w:val="clear" w:color="auto" w:fill="E1DFDD"/>
    </w:rPr>
  </w:style>
  <w:style w:type="paragraph" w:styleId="NormalWeb">
    <w:name w:val="Normal (Web)"/>
    <w:basedOn w:val="Normal"/>
    <w:uiPriority w:val="99"/>
    <w:unhideWhenUsed/>
    <w:rsid w:val="00FE5D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3B0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317772">
      <w:bodyDiv w:val="1"/>
      <w:marLeft w:val="0"/>
      <w:marRight w:val="0"/>
      <w:marTop w:val="0"/>
      <w:marBottom w:val="0"/>
      <w:divBdr>
        <w:top w:val="none" w:sz="0" w:space="0" w:color="auto"/>
        <w:left w:val="none" w:sz="0" w:space="0" w:color="auto"/>
        <w:bottom w:val="none" w:sz="0" w:space="0" w:color="auto"/>
        <w:right w:val="none" w:sz="0" w:space="0" w:color="auto"/>
      </w:divBdr>
    </w:div>
    <w:div w:id="15477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www.blacksmithscompetition.com" TargetMode="External"/><Relationship Id="rId26" Type="http://schemas.openxmlformats.org/officeDocument/2006/relationships/hyperlink" Target="http://www.dorsetcountyshow.co.uk"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hyperlink" Target="http://www.dorsetcountyshow.co.uk" TargetMode="External"/><Relationship Id="rId12" Type="http://schemas.openxmlformats.org/officeDocument/2006/relationships/image" Target="cid:image002.jpg@01D9AA7D.13C3C010" TargetMode="External"/><Relationship Id="rId17" Type="http://schemas.openxmlformats.org/officeDocument/2006/relationships/hyperlink" Target="http://www.blacksmithsguild.com" TargetMode="External"/><Relationship Id="rId25" Type="http://schemas.openxmlformats.org/officeDocument/2006/relationships/hyperlink" Target="http://www.championblacksmiths.co.u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yperlink" Target="http://www.blacksmithsguild.com" TargetMode="External"/><Relationship Id="rId29" Type="http://schemas.openxmlformats.org/officeDocument/2006/relationships/hyperlink" Target="http://www.blacksmithsguild.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24" Type="http://schemas.openxmlformats.org/officeDocument/2006/relationships/hyperlink" Target="http://www.championblacksmiths.co.uk" TargetMode="External"/><Relationship Id="rId32" Type="http://schemas.openxmlformats.org/officeDocument/2006/relationships/image" Target="media/image11.jpeg"/><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hyperlink" Target="http://www.championblacksmith.co.uk" TargetMode="External"/><Relationship Id="rId28" Type="http://schemas.openxmlformats.org/officeDocument/2006/relationships/hyperlink" Target="mailto:metalwizard@btinternet.com" TargetMode="External"/><Relationship Id="rId10" Type="http://schemas.openxmlformats.org/officeDocument/2006/relationships/hyperlink" Target="http://www.bfba.co.uk" TargetMode="External"/><Relationship Id="rId19" Type="http://schemas.openxmlformats.org/officeDocument/2006/relationships/hyperlink" Target="http://www.dorsetcountyshow.co.uk" TargetMode="External"/><Relationship Id="rId31"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www.blacksmithscompetition.com" TargetMode="External"/><Relationship Id="rId14" Type="http://schemas.openxmlformats.org/officeDocument/2006/relationships/image" Target="media/image5.jpeg"/><Relationship Id="rId22" Type="http://schemas.openxmlformats.org/officeDocument/2006/relationships/hyperlink" Target="http://www.championblacksmith.co.uk" TargetMode="External"/><Relationship Id="rId27" Type="http://schemas.openxmlformats.org/officeDocument/2006/relationships/hyperlink" Target="http://www.dorsetcountyshow.co.uk" TargetMode="External"/><Relationship Id="rId30" Type="http://schemas.openxmlformats.org/officeDocument/2006/relationships/image" Target="media/image9.jpeg"/><Relationship Id="rId8" Type="http://schemas.openxmlformats.org/officeDocument/2006/relationships/hyperlink" Target="http://www.blacksmithscompan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1789</Words>
  <Characters>9574</Characters>
  <Application>Microsoft Office Word</Application>
  <DocSecurity>0</DocSecurity>
  <Lines>302</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Allen</dc:creator>
  <cp:keywords/>
  <dc:description/>
  <cp:lastModifiedBy>M Allen</cp:lastModifiedBy>
  <cp:revision>13</cp:revision>
  <cp:lastPrinted>2026-03-02T11:48:00Z</cp:lastPrinted>
  <dcterms:created xsi:type="dcterms:W3CDTF">2026-03-02T11:38:00Z</dcterms:created>
  <dcterms:modified xsi:type="dcterms:W3CDTF">2026-04-10T14:28:00Z</dcterms:modified>
</cp:coreProperties>
</file>