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9FAF" w14:textId="77777777" w:rsidR="00827160" w:rsidRPr="00827160" w:rsidRDefault="00827160" w:rsidP="00827160">
      <w:pPr>
        <w:widowControl w:val="0"/>
        <w:spacing w:after="0" w:line="240" w:lineRule="auto"/>
        <w:jc w:val="center"/>
        <w:rPr>
          <w:rFonts w:ascii="Arial" w:eastAsia="Times New Roman" w:hAnsi="Arial" w:cs="Arial"/>
          <w:sz w:val="70"/>
          <w:szCs w:val="70"/>
        </w:rPr>
      </w:pPr>
      <w:bookmarkStart w:id="0" w:name="_Hlk187141628"/>
      <w:bookmarkStart w:id="1" w:name="_Hlk190161444"/>
      <w:r w:rsidRPr="00827160">
        <w:rPr>
          <w:rFonts w:ascii="Arial" w:eastAsia="Times New Roman" w:hAnsi="Arial" w:cs="Arial"/>
          <w:sz w:val="70"/>
          <w:szCs w:val="70"/>
        </w:rPr>
        <w:t>Floral Design Marquee</w:t>
      </w:r>
    </w:p>
    <w:p w14:paraId="5882D37D" w14:textId="77777777" w:rsidR="00827160" w:rsidRPr="00827160" w:rsidRDefault="00827160" w:rsidP="00827160">
      <w:pPr>
        <w:spacing w:after="0" w:line="240" w:lineRule="auto"/>
        <w:rPr>
          <w:rFonts w:ascii="Tahoma" w:eastAsia="Times New Roman" w:hAnsi="Tahoma" w:cs="Tahoma"/>
          <w:b/>
          <w:sz w:val="28"/>
          <w:szCs w:val="24"/>
        </w:rPr>
      </w:pPr>
    </w:p>
    <w:p w14:paraId="2DF8573A" w14:textId="77777777" w:rsidR="00827160" w:rsidRPr="00827160" w:rsidRDefault="00827160" w:rsidP="00827160">
      <w:pPr>
        <w:spacing w:after="0" w:line="240" w:lineRule="auto"/>
        <w:rPr>
          <w:rFonts w:ascii="Tahoma" w:eastAsia="Times New Roman" w:hAnsi="Tahoma" w:cs="Tahoma"/>
          <w:b/>
          <w:sz w:val="24"/>
          <w:szCs w:val="24"/>
        </w:rPr>
      </w:pPr>
    </w:p>
    <w:p w14:paraId="2B37065E" w14:textId="77777777" w:rsidR="00827160" w:rsidRPr="00827160" w:rsidRDefault="00827160" w:rsidP="00827160">
      <w:pPr>
        <w:spacing w:after="0" w:line="240" w:lineRule="auto"/>
        <w:rPr>
          <w:rFonts w:ascii="Tahoma" w:eastAsia="Times New Roman" w:hAnsi="Tahoma" w:cs="Tahoma"/>
          <w:sz w:val="24"/>
          <w:szCs w:val="24"/>
          <w:highlight w:val="yellow"/>
        </w:rPr>
      </w:pPr>
      <w:r w:rsidRPr="00827160">
        <w:rPr>
          <w:rFonts w:ascii="Tahoma" w:eastAsia="Times New Roman" w:hAnsi="Tahoma" w:cs="Tahoma"/>
          <w:b/>
          <w:sz w:val="24"/>
          <w:szCs w:val="24"/>
        </w:rPr>
        <w:t>Judge:</w:t>
      </w:r>
      <w:r w:rsidRPr="00827160">
        <w:rPr>
          <w:rFonts w:ascii="Tahoma" w:eastAsia="Times New Roman" w:hAnsi="Tahoma" w:cs="Tahoma"/>
          <w:sz w:val="24"/>
          <w:szCs w:val="24"/>
        </w:rPr>
        <w:t xml:space="preserve"> </w:t>
      </w:r>
      <w:r w:rsidRPr="00827160">
        <w:rPr>
          <w:rFonts w:ascii="Tahoma" w:eastAsia="Times New Roman" w:hAnsi="Tahoma" w:cs="Tahoma"/>
          <w:sz w:val="24"/>
          <w:szCs w:val="24"/>
        </w:rPr>
        <w:tab/>
        <w:t>Mrs P Fleming-Williams, Cheshire. NAFAS National Judge.</w:t>
      </w:r>
    </w:p>
    <w:p w14:paraId="78FC03C2" w14:textId="77777777" w:rsidR="00827160" w:rsidRPr="00827160" w:rsidRDefault="00827160" w:rsidP="00827160">
      <w:pPr>
        <w:spacing w:after="0" w:line="240" w:lineRule="auto"/>
        <w:rPr>
          <w:rFonts w:ascii="Tahoma" w:eastAsia="Times New Roman" w:hAnsi="Tahoma" w:cs="Tahoma"/>
          <w:sz w:val="24"/>
          <w:szCs w:val="24"/>
        </w:rPr>
      </w:pPr>
    </w:p>
    <w:p w14:paraId="772931D8" w14:textId="77777777" w:rsidR="00827160" w:rsidRPr="00827160" w:rsidRDefault="00827160" w:rsidP="00827160">
      <w:pPr>
        <w:spacing w:after="0" w:line="240" w:lineRule="auto"/>
        <w:rPr>
          <w:rFonts w:ascii="Tahoma" w:eastAsia="Times New Roman" w:hAnsi="Tahoma" w:cs="Tahoma"/>
          <w:sz w:val="24"/>
          <w:szCs w:val="24"/>
        </w:rPr>
      </w:pPr>
    </w:p>
    <w:p w14:paraId="026A1BCA" w14:textId="77777777" w:rsidR="00827160" w:rsidRPr="00827160" w:rsidRDefault="00827160" w:rsidP="00827160">
      <w:pPr>
        <w:spacing w:after="0" w:line="240" w:lineRule="auto"/>
        <w:rPr>
          <w:rFonts w:ascii="Tahoma" w:eastAsia="Times New Roman" w:hAnsi="Tahoma" w:cs="Tahoma"/>
          <w:bCs/>
          <w:sz w:val="24"/>
          <w:szCs w:val="24"/>
        </w:rPr>
      </w:pPr>
      <w:r w:rsidRPr="00827160">
        <w:rPr>
          <w:rFonts w:ascii="Tahoma" w:eastAsia="Times New Roman" w:hAnsi="Tahoma" w:cs="Tahoma"/>
          <w:bCs/>
          <w:sz w:val="24"/>
          <w:szCs w:val="24"/>
        </w:rPr>
        <w:t>All classes considered to be exhibits and all measurements are approximate.</w:t>
      </w:r>
    </w:p>
    <w:p w14:paraId="3BB8D2A6" w14:textId="77777777" w:rsidR="00827160" w:rsidRPr="00827160" w:rsidRDefault="00827160" w:rsidP="00827160">
      <w:pPr>
        <w:spacing w:after="0" w:line="240" w:lineRule="auto"/>
        <w:rPr>
          <w:rFonts w:ascii="Tahoma" w:eastAsia="Times New Roman" w:hAnsi="Tahoma" w:cs="Tahoma"/>
          <w:sz w:val="24"/>
          <w:szCs w:val="24"/>
        </w:rPr>
      </w:pPr>
      <w:r w:rsidRPr="00827160">
        <w:rPr>
          <w:rFonts w:ascii="Tahoma" w:eastAsia="Times New Roman" w:hAnsi="Tahoma" w:cs="Tahoma"/>
          <w:sz w:val="24"/>
          <w:szCs w:val="24"/>
        </w:rPr>
        <w:tab/>
      </w:r>
      <w:r w:rsidRPr="00827160">
        <w:rPr>
          <w:rFonts w:ascii="Tahoma" w:eastAsia="Times New Roman" w:hAnsi="Tahoma" w:cs="Tahoma"/>
          <w:sz w:val="24"/>
          <w:szCs w:val="24"/>
        </w:rPr>
        <w:tab/>
      </w:r>
    </w:p>
    <w:p w14:paraId="3C7601F9"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All classes are open classes.</w:t>
      </w:r>
    </w:p>
    <w:p w14:paraId="16368BDF" w14:textId="77777777" w:rsidR="00827160" w:rsidRPr="00827160" w:rsidRDefault="00827160" w:rsidP="00827160">
      <w:pPr>
        <w:spacing w:after="0" w:line="240" w:lineRule="auto"/>
        <w:rPr>
          <w:rFonts w:ascii="Tahoma" w:eastAsia="Times New Roman" w:hAnsi="Tahoma" w:cs="Tahoma"/>
          <w:sz w:val="8"/>
          <w:szCs w:val="8"/>
        </w:rPr>
      </w:pPr>
    </w:p>
    <w:p w14:paraId="45A09864"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F1</w:t>
      </w:r>
      <w:r w:rsidRPr="00827160">
        <w:rPr>
          <w:rFonts w:ascii="Tahoma" w:eastAsia="Times New Roman" w:hAnsi="Tahoma" w:cs="Tahoma"/>
          <w:b/>
          <w:sz w:val="24"/>
          <w:szCs w:val="24"/>
        </w:rPr>
        <w:tab/>
        <w:t>MAD ABOUT BARK</w:t>
      </w:r>
    </w:p>
    <w:p w14:paraId="3D031EE0"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A pedestal exhibit, to be staged directly on the ground against a marquee side. To be viewed and judged from the front. Exhibitor to provide base if required.</w:t>
      </w:r>
    </w:p>
    <w:p w14:paraId="3BC45C74" w14:textId="77777777" w:rsidR="00827160" w:rsidRPr="00827160" w:rsidRDefault="00827160" w:rsidP="00827160">
      <w:pPr>
        <w:spacing w:after="0" w:line="240" w:lineRule="auto"/>
        <w:ind w:firstLine="720"/>
        <w:rPr>
          <w:rFonts w:ascii="Tahoma" w:eastAsia="Times New Roman" w:hAnsi="Tahoma" w:cs="Tahoma"/>
          <w:sz w:val="24"/>
          <w:szCs w:val="24"/>
        </w:rPr>
      </w:pPr>
      <w:r w:rsidRPr="00827160">
        <w:rPr>
          <w:rFonts w:ascii="Tahoma" w:eastAsia="Times New Roman" w:hAnsi="Tahoma" w:cs="Tahoma"/>
          <w:sz w:val="24"/>
          <w:szCs w:val="24"/>
        </w:rPr>
        <w:t xml:space="preserve">Space Allowed:  </w:t>
      </w:r>
      <w:r w:rsidRPr="00827160">
        <w:rPr>
          <w:rFonts w:ascii="Tahoma" w:eastAsia="Times New Roman" w:hAnsi="Tahoma" w:cs="Tahoma"/>
          <w:sz w:val="24"/>
          <w:szCs w:val="24"/>
        </w:rPr>
        <w:tab/>
        <w:t>Width - 120cm</w:t>
      </w:r>
      <w:r w:rsidRPr="00827160">
        <w:rPr>
          <w:rFonts w:ascii="Tahoma" w:eastAsia="Times New Roman" w:hAnsi="Tahoma" w:cs="Tahoma"/>
          <w:sz w:val="24"/>
          <w:szCs w:val="24"/>
        </w:rPr>
        <w:tab/>
      </w:r>
      <w:r w:rsidRPr="00827160">
        <w:rPr>
          <w:rFonts w:ascii="Tahoma" w:eastAsia="Times New Roman" w:hAnsi="Tahoma" w:cs="Tahoma"/>
          <w:sz w:val="24"/>
          <w:szCs w:val="24"/>
        </w:rPr>
        <w:tab/>
        <w:t>Depth - 120cm</w:t>
      </w:r>
      <w:r w:rsidRPr="00827160">
        <w:rPr>
          <w:rFonts w:ascii="Tahoma" w:eastAsia="Times New Roman" w:hAnsi="Tahoma" w:cs="Tahoma"/>
          <w:sz w:val="24"/>
          <w:szCs w:val="24"/>
        </w:rPr>
        <w:tab/>
      </w:r>
    </w:p>
    <w:p w14:paraId="771BA940" w14:textId="77777777" w:rsidR="00827160" w:rsidRPr="00827160" w:rsidRDefault="00827160" w:rsidP="00827160">
      <w:pPr>
        <w:spacing w:after="0" w:line="240" w:lineRule="auto"/>
        <w:ind w:left="2160" w:firstLine="720"/>
        <w:rPr>
          <w:rFonts w:ascii="Tahoma" w:eastAsia="Times New Roman" w:hAnsi="Tahoma" w:cs="Tahoma"/>
          <w:sz w:val="24"/>
          <w:szCs w:val="24"/>
        </w:rPr>
      </w:pPr>
      <w:r w:rsidRPr="00827160">
        <w:rPr>
          <w:rFonts w:ascii="Tahoma" w:eastAsia="Times New Roman" w:hAnsi="Tahoma" w:cs="Tahoma"/>
          <w:sz w:val="24"/>
          <w:szCs w:val="24"/>
        </w:rPr>
        <w:t>Height – Optional</w:t>
      </w:r>
    </w:p>
    <w:p w14:paraId="7B38F7A7" w14:textId="77777777" w:rsidR="00827160" w:rsidRPr="00827160" w:rsidRDefault="00827160" w:rsidP="00827160">
      <w:pPr>
        <w:spacing w:after="0" w:line="240" w:lineRule="auto"/>
        <w:rPr>
          <w:rFonts w:ascii="Tahoma" w:eastAsia="Times New Roman" w:hAnsi="Tahoma" w:cs="Tahoma"/>
          <w:sz w:val="24"/>
          <w:szCs w:val="24"/>
        </w:rPr>
      </w:pPr>
      <w:r w:rsidRPr="00827160">
        <w:rPr>
          <w:rFonts w:ascii="Tahoma" w:eastAsia="Times New Roman" w:hAnsi="Tahoma" w:cs="Tahoma"/>
          <w:sz w:val="24"/>
          <w:szCs w:val="24"/>
        </w:rPr>
        <w:tab/>
      </w:r>
    </w:p>
    <w:p w14:paraId="5381C82A"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F2</w:t>
      </w:r>
      <w:r w:rsidRPr="00827160">
        <w:rPr>
          <w:rFonts w:ascii="Tahoma" w:eastAsia="Times New Roman" w:hAnsi="Tahoma" w:cs="Tahoma"/>
          <w:b/>
          <w:sz w:val="24"/>
          <w:szCs w:val="24"/>
        </w:rPr>
        <w:tab/>
        <w:t xml:space="preserve">ENCLOSED SPACE </w:t>
      </w:r>
      <w:r w:rsidRPr="00827160">
        <w:rPr>
          <w:rFonts w:ascii="Tahoma" w:eastAsia="Times New Roman" w:hAnsi="Tahoma" w:cs="Tahoma"/>
          <w:bCs/>
          <w:sz w:val="24"/>
          <w:szCs w:val="24"/>
        </w:rPr>
        <w:t>(Maximum</w:t>
      </w:r>
      <w:r w:rsidRPr="00827160">
        <w:rPr>
          <w:rFonts w:ascii="Tahoma" w:eastAsia="Times New Roman" w:hAnsi="Tahoma" w:cs="Tahoma"/>
          <w:sz w:val="24"/>
          <w:szCs w:val="24"/>
        </w:rPr>
        <w:t xml:space="preserve"> </w:t>
      </w:r>
      <w:r w:rsidRPr="00827160">
        <w:rPr>
          <w:rFonts w:ascii="Tahoma" w:eastAsia="Times New Roman" w:hAnsi="Tahoma" w:cs="Tahoma"/>
          <w:b/>
          <w:sz w:val="24"/>
          <w:szCs w:val="24"/>
        </w:rPr>
        <w:t>6</w:t>
      </w:r>
      <w:r w:rsidRPr="00827160">
        <w:rPr>
          <w:rFonts w:ascii="Tahoma" w:eastAsia="Times New Roman" w:hAnsi="Tahoma" w:cs="Tahoma"/>
          <w:sz w:val="24"/>
          <w:szCs w:val="24"/>
        </w:rPr>
        <w:t xml:space="preserve"> entries)</w:t>
      </w:r>
    </w:p>
    <w:p w14:paraId="34E8CEE5"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An exhibit to be staged on top of a grey solid cube 65cm x 65cm x 65cm (</w:t>
      </w:r>
      <w:proofErr w:type="spellStart"/>
      <w:r w:rsidRPr="00827160">
        <w:rPr>
          <w:rFonts w:ascii="Tahoma" w:eastAsia="Times New Roman" w:hAnsi="Tahoma" w:cs="Tahoma"/>
          <w:sz w:val="24"/>
          <w:szCs w:val="24"/>
        </w:rPr>
        <w:t>Johnstones</w:t>
      </w:r>
      <w:proofErr w:type="spellEnd"/>
      <w:r w:rsidRPr="00827160">
        <w:rPr>
          <w:rFonts w:ascii="Tahoma" w:eastAsia="Times New Roman" w:hAnsi="Tahoma" w:cs="Tahoma"/>
          <w:sz w:val="24"/>
          <w:szCs w:val="24"/>
        </w:rPr>
        <w:t xml:space="preserve"> Soft Sheen Moonlit Sky 10048). To be viewed and judged all round.</w:t>
      </w:r>
    </w:p>
    <w:p w14:paraId="625606A6" w14:textId="77777777" w:rsidR="00827160" w:rsidRPr="00827160" w:rsidRDefault="00827160" w:rsidP="00827160">
      <w:pPr>
        <w:spacing w:after="0" w:line="240" w:lineRule="auto"/>
        <w:ind w:firstLine="720"/>
        <w:rPr>
          <w:rFonts w:ascii="Tahoma" w:eastAsia="Times New Roman" w:hAnsi="Tahoma" w:cs="Tahoma"/>
          <w:sz w:val="24"/>
          <w:szCs w:val="24"/>
        </w:rPr>
      </w:pPr>
      <w:r w:rsidRPr="00827160">
        <w:rPr>
          <w:rFonts w:ascii="Tahoma" w:eastAsia="Times New Roman" w:hAnsi="Tahoma" w:cs="Tahoma"/>
          <w:sz w:val="24"/>
          <w:szCs w:val="24"/>
        </w:rPr>
        <w:t xml:space="preserve">Space Allowed: </w:t>
      </w:r>
      <w:r w:rsidRPr="00827160">
        <w:rPr>
          <w:rFonts w:ascii="Tahoma" w:eastAsia="Times New Roman" w:hAnsi="Tahoma" w:cs="Tahoma"/>
          <w:sz w:val="24"/>
          <w:szCs w:val="24"/>
        </w:rPr>
        <w:tab/>
        <w:t>Width – 65 cm</w:t>
      </w:r>
      <w:r w:rsidRPr="00827160">
        <w:rPr>
          <w:rFonts w:ascii="Tahoma" w:eastAsia="Times New Roman" w:hAnsi="Tahoma" w:cs="Tahoma"/>
          <w:sz w:val="24"/>
          <w:szCs w:val="24"/>
        </w:rPr>
        <w:tab/>
        <w:t xml:space="preserve">Depth - 65cm </w:t>
      </w:r>
      <w:r w:rsidRPr="00827160">
        <w:rPr>
          <w:rFonts w:ascii="Tahoma" w:eastAsia="Times New Roman" w:hAnsi="Tahoma" w:cs="Tahoma"/>
          <w:sz w:val="24"/>
          <w:szCs w:val="24"/>
        </w:rPr>
        <w:tab/>
        <w:t>Height – 100cm</w:t>
      </w:r>
    </w:p>
    <w:p w14:paraId="1949F7E2" w14:textId="77777777" w:rsidR="00827160" w:rsidRPr="00827160" w:rsidRDefault="00827160" w:rsidP="00827160">
      <w:pPr>
        <w:spacing w:after="0" w:line="240" w:lineRule="auto"/>
        <w:ind w:left="720"/>
        <w:rPr>
          <w:rFonts w:ascii="Tahoma" w:eastAsia="Times New Roman" w:hAnsi="Tahoma" w:cs="Tahoma"/>
          <w:sz w:val="24"/>
          <w:szCs w:val="24"/>
        </w:rPr>
      </w:pPr>
    </w:p>
    <w:p w14:paraId="45B749F4" w14:textId="59DC4216"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noProof/>
          <w:sz w:val="24"/>
          <w:szCs w:val="24"/>
        </w:rPr>
        <w:drawing>
          <wp:anchor distT="0" distB="0" distL="114300" distR="114300" simplePos="0" relativeHeight="251659264" behindDoc="0" locked="0" layoutInCell="1" allowOverlap="1" wp14:anchorId="4EDD5C96" wp14:editId="150AC961">
            <wp:simplePos x="0" y="0"/>
            <wp:positionH relativeFrom="column">
              <wp:posOffset>5766435</wp:posOffset>
            </wp:positionH>
            <wp:positionV relativeFrom="paragraph">
              <wp:posOffset>147955</wp:posOffset>
            </wp:positionV>
            <wp:extent cx="824230" cy="1243965"/>
            <wp:effectExtent l="0" t="0" r="0" b="0"/>
            <wp:wrapSquare wrapText="bothSides"/>
            <wp:docPr id="1826814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4230" cy="1243965"/>
                    </a:xfrm>
                    <a:prstGeom prst="rect">
                      <a:avLst/>
                    </a:prstGeom>
                    <a:noFill/>
                  </pic:spPr>
                </pic:pic>
              </a:graphicData>
            </a:graphic>
            <wp14:sizeRelH relativeFrom="page">
              <wp14:pctWidth>0</wp14:pctWidth>
            </wp14:sizeRelH>
            <wp14:sizeRelV relativeFrom="page">
              <wp14:pctHeight>0</wp14:pctHeight>
            </wp14:sizeRelV>
          </wp:anchor>
        </w:drawing>
      </w:r>
      <w:r w:rsidRPr="00827160">
        <w:rPr>
          <w:rFonts w:ascii="Tahoma" w:eastAsia="Times New Roman" w:hAnsi="Tahoma" w:cs="Tahoma"/>
          <w:b/>
          <w:sz w:val="24"/>
          <w:szCs w:val="24"/>
        </w:rPr>
        <w:t>F3</w:t>
      </w:r>
      <w:r w:rsidRPr="00827160">
        <w:rPr>
          <w:rFonts w:ascii="Tahoma" w:eastAsia="Times New Roman" w:hAnsi="Tahoma" w:cs="Tahoma"/>
          <w:b/>
          <w:sz w:val="24"/>
          <w:szCs w:val="24"/>
        </w:rPr>
        <w:tab/>
        <w:t xml:space="preserve">TIN – TINCULAR </w:t>
      </w:r>
      <w:r w:rsidRPr="00827160">
        <w:rPr>
          <w:rFonts w:ascii="Tahoma" w:eastAsia="Times New Roman" w:hAnsi="Tahoma" w:cs="Tahoma"/>
          <w:bCs/>
          <w:sz w:val="24"/>
          <w:szCs w:val="24"/>
        </w:rPr>
        <w:t>(</w:t>
      </w:r>
      <w:r w:rsidRPr="00827160">
        <w:rPr>
          <w:rFonts w:ascii="Tahoma" w:eastAsia="Times New Roman" w:hAnsi="Tahoma" w:cs="Tahoma"/>
          <w:sz w:val="24"/>
          <w:szCs w:val="24"/>
        </w:rPr>
        <w:t xml:space="preserve">Maximum </w:t>
      </w:r>
      <w:r w:rsidRPr="00827160">
        <w:rPr>
          <w:rFonts w:ascii="Tahoma" w:eastAsia="Times New Roman" w:hAnsi="Tahoma" w:cs="Tahoma"/>
          <w:b/>
          <w:sz w:val="24"/>
          <w:szCs w:val="24"/>
        </w:rPr>
        <w:t>6</w:t>
      </w:r>
      <w:r w:rsidRPr="00827160">
        <w:rPr>
          <w:rFonts w:ascii="Tahoma" w:eastAsia="Times New Roman" w:hAnsi="Tahoma" w:cs="Tahoma"/>
          <w:sz w:val="24"/>
          <w:szCs w:val="24"/>
        </w:rPr>
        <w:t xml:space="preserve"> entries) </w:t>
      </w:r>
    </w:p>
    <w:p w14:paraId="239CFFF7" w14:textId="77777777" w:rsidR="00827160" w:rsidRPr="00827160" w:rsidRDefault="00827160" w:rsidP="00827160">
      <w:pPr>
        <w:spacing w:after="0" w:line="240" w:lineRule="auto"/>
        <w:ind w:left="720"/>
        <w:rPr>
          <w:rFonts w:ascii="Tahoma" w:eastAsia="Times New Roman" w:hAnsi="Tahoma" w:cs="Tahoma"/>
          <w:sz w:val="24"/>
          <w:szCs w:val="24"/>
        </w:rPr>
      </w:pPr>
      <w:r w:rsidRPr="00827160">
        <w:rPr>
          <w:rFonts w:ascii="Tahoma" w:eastAsia="Times New Roman" w:hAnsi="Tahoma" w:cs="Tahoma"/>
          <w:sz w:val="24"/>
          <w:szCs w:val="24"/>
        </w:rPr>
        <w:t>Staged on an individual white birch, natural wooden plinth 22cm square, height 91cm. Viewed and judged all round. Please note – the natural colour and size of plinths may vary slightly.</w:t>
      </w:r>
    </w:p>
    <w:p w14:paraId="591476E7" w14:textId="77777777" w:rsidR="00827160" w:rsidRPr="00827160" w:rsidRDefault="00827160" w:rsidP="00827160">
      <w:pPr>
        <w:spacing w:after="0" w:line="240" w:lineRule="auto"/>
        <w:ind w:left="720"/>
        <w:rPr>
          <w:rFonts w:ascii="Tahoma" w:eastAsia="Times New Roman" w:hAnsi="Tahoma" w:cs="Tahoma"/>
          <w:sz w:val="24"/>
          <w:szCs w:val="24"/>
        </w:rPr>
      </w:pPr>
      <w:r w:rsidRPr="00827160">
        <w:rPr>
          <w:rFonts w:ascii="Tahoma" w:eastAsia="Times New Roman" w:hAnsi="Tahoma" w:cs="Tahoma"/>
          <w:sz w:val="24"/>
          <w:szCs w:val="24"/>
        </w:rPr>
        <w:t xml:space="preserve">Space allowed: </w:t>
      </w:r>
      <w:r w:rsidRPr="00827160">
        <w:rPr>
          <w:rFonts w:ascii="Tahoma" w:eastAsia="Times New Roman" w:hAnsi="Tahoma" w:cs="Tahoma"/>
          <w:sz w:val="24"/>
          <w:szCs w:val="24"/>
        </w:rPr>
        <w:tab/>
        <w:t xml:space="preserve">Width - 76cm </w:t>
      </w:r>
      <w:r w:rsidRPr="00827160">
        <w:rPr>
          <w:rFonts w:ascii="Tahoma" w:eastAsia="Times New Roman" w:hAnsi="Tahoma" w:cs="Tahoma"/>
          <w:sz w:val="24"/>
          <w:szCs w:val="24"/>
        </w:rPr>
        <w:tab/>
        <w:t xml:space="preserve">Depth - 76cm </w:t>
      </w:r>
      <w:r w:rsidRPr="00827160">
        <w:rPr>
          <w:rFonts w:ascii="Tahoma" w:eastAsia="Times New Roman" w:hAnsi="Tahoma" w:cs="Tahoma"/>
          <w:sz w:val="24"/>
          <w:szCs w:val="24"/>
        </w:rPr>
        <w:tab/>
        <w:t>Height – 152cm</w:t>
      </w:r>
    </w:p>
    <w:p w14:paraId="01226366" w14:textId="77777777" w:rsidR="00827160" w:rsidRPr="00827160" w:rsidRDefault="00827160" w:rsidP="00827160">
      <w:pPr>
        <w:spacing w:after="0" w:line="240" w:lineRule="auto"/>
        <w:ind w:left="1440" w:firstLine="720"/>
        <w:rPr>
          <w:rFonts w:ascii="Tahoma" w:eastAsia="Times New Roman" w:hAnsi="Tahoma" w:cs="Tahoma"/>
          <w:sz w:val="24"/>
          <w:szCs w:val="24"/>
        </w:rPr>
      </w:pPr>
    </w:p>
    <w:p w14:paraId="1F4BED9D" w14:textId="77777777" w:rsidR="00827160" w:rsidRPr="00827160" w:rsidRDefault="00827160" w:rsidP="00827160">
      <w:pPr>
        <w:spacing w:after="0" w:line="240" w:lineRule="auto"/>
        <w:ind w:left="1440" w:firstLine="720"/>
        <w:rPr>
          <w:rFonts w:ascii="Tahoma" w:eastAsia="Times New Roman" w:hAnsi="Tahoma" w:cs="Tahoma"/>
          <w:sz w:val="24"/>
          <w:szCs w:val="24"/>
        </w:rPr>
      </w:pPr>
    </w:p>
    <w:p w14:paraId="3EE7644C" w14:textId="77777777" w:rsidR="00827160" w:rsidRPr="00827160" w:rsidRDefault="00827160" w:rsidP="00827160">
      <w:pPr>
        <w:spacing w:after="0" w:line="240" w:lineRule="auto"/>
        <w:ind w:left="1440" w:firstLine="720"/>
        <w:rPr>
          <w:rFonts w:ascii="Tahoma" w:eastAsia="Times New Roman" w:hAnsi="Tahoma" w:cs="Tahoma"/>
          <w:sz w:val="24"/>
          <w:szCs w:val="24"/>
        </w:rPr>
      </w:pPr>
    </w:p>
    <w:p w14:paraId="4DFF88CB" w14:textId="71D1915F"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noProof/>
          <w:sz w:val="24"/>
          <w:szCs w:val="24"/>
        </w:rPr>
        <w:drawing>
          <wp:anchor distT="0" distB="0" distL="114300" distR="114300" simplePos="0" relativeHeight="251661312" behindDoc="0" locked="0" layoutInCell="1" allowOverlap="1" wp14:anchorId="1D35D16B" wp14:editId="061F1767">
            <wp:simplePos x="0" y="0"/>
            <wp:positionH relativeFrom="column">
              <wp:posOffset>5971540</wp:posOffset>
            </wp:positionH>
            <wp:positionV relativeFrom="paragraph">
              <wp:posOffset>137795</wp:posOffset>
            </wp:positionV>
            <wp:extent cx="464185" cy="1559560"/>
            <wp:effectExtent l="0" t="0" r="0" b="2540"/>
            <wp:wrapSquare wrapText="bothSides"/>
            <wp:docPr id="832626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85" cy="1559560"/>
                    </a:xfrm>
                    <a:prstGeom prst="rect">
                      <a:avLst/>
                    </a:prstGeom>
                    <a:noFill/>
                  </pic:spPr>
                </pic:pic>
              </a:graphicData>
            </a:graphic>
            <wp14:sizeRelH relativeFrom="page">
              <wp14:pctWidth>0</wp14:pctWidth>
            </wp14:sizeRelH>
            <wp14:sizeRelV relativeFrom="page">
              <wp14:pctHeight>0</wp14:pctHeight>
            </wp14:sizeRelV>
          </wp:anchor>
        </w:drawing>
      </w:r>
      <w:r w:rsidRPr="00827160">
        <w:rPr>
          <w:rFonts w:ascii="Tahoma" w:eastAsia="Times New Roman" w:hAnsi="Tahoma" w:cs="Tahoma"/>
          <w:b/>
          <w:sz w:val="24"/>
          <w:szCs w:val="24"/>
        </w:rPr>
        <w:t>F4</w:t>
      </w:r>
      <w:r w:rsidRPr="00827160">
        <w:rPr>
          <w:rFonts w:ascii="Tahoma" w:eastAsia="Times New Roman" w:hAnsi="Tahoma" w:cs="Tahoma"/>
          <w:b/>
          <w:sz w:val="24"/>
          <w:szCs w:val="24"/>
        </w:rPr>
        <w:tab/>
        <w:t xml:space="preserve">WILLOW PATTERN </w:t>
      </w:r>
      <w:r w:rsidRPr="00827160">
        <w:rPr>
          <w:rFonts w:ascii="Tahoma" w:eastAsia="Times New Roman" w:hAnsi="Tahoma" w:cs="Tahoma"/>
          <w:bCs/>
          <w:sz w:val="24"/>
          <w:szCs w:val="24"/>
        </w:rPr>
        <w:t>(</w:t>
      </w:r>
      <w:r w:rsidRPr="00827160">
        <w:rPr>
          <w:rFonts w:ascii="Tahoma" w:eastAsia="Times New Roman" w:hAnsi="Tahoma" w:cs="Tahoma"/>
          <w:sz w:val="24"/>
          <w:szCs w:val="24"/>
        </w:rPr>
        <w:t xml:space="preserve">Maximum </w:t>
      </w:r>
      <w:r w:rsidRPr="00827160">
        <w:rPr>
          <w:rFonts w:ascii="Tahoma" w:eastAsia="Times New Roman" w:hAnsi="Tahoma" w:cs="Tahoma"/>
          <w:b/>
          <w:sz w:val="24"/>
          <w:szCs w:val="24"/>
        </w:rPr>
        <w:t>6</w:t>
      </w:r>
      <w:r w:rsidRPr="00827160">
        <w:rPr>
          <w:rFonts w:ascii="Tahoma" w:eastAsia="Times New Roman" w:hAnsi="Tahoma" w:cs="Tahoma"/>
          <w:sz w:val="24"/>
          <w:szCs w:val="24"/>
        </w:rPr>
        <w:t xml:space="preserve"> entries) </w:t>
      </w:r>
    </w:p>
    <w:p w14:paraId="5F2FB959"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 xml:space="preserve">Staged on the ground. Can be staged by 2 people. To be viewed and judged from the front. Two wooden, trellis panels will be provided in a V shape. </w:t>
      </w:r>
    </w:p>
    <w:p w14:paraId="44E670DC"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 xml:space="preserve">Each panel measures: Width - 30cm </w:t>
      </w:r>
      <w:r w:rsidRPr="00827160">
        <w:rPr>
          <w:rFonts w:ascii="Tahoma" w:eastAsia="Times New Roman" w:hAnsi="Tahoma" w:cs="Tahoma"/>
          <w:sz w:val="24"/>
          <w:szCs w:val="24"/>
        </w:rPr>
        <w:tab/>
        <w:t>Height</w:t>
      </w:r>
      <w:proofErr w:type="gramStart"/>
      <w:r w:rsidRPr="00827160">
        <w:rPr>
          <w:rFonts w:ascii="Tahoma" w:eastAsia="Times New Roman" w:hAnsi="Tahoma" w:cs="Tahoma"/>
          <w:sz w:val="24"/>
          <w:szCs w:val="24"/>
        </w:rPr>
        <w:tab/>
        <w:t xml:space="preserve">  180</w:t>
      </w:r>
      <w:proofErr w:type="gramEnd"/>
      <w:r w:rsidRPr="00827160">
        <w:rPr>
          <w:rFonts w:ascii="Tahoma" w:eastAsia="Times New Roman" w:hAnsi="Tahoma" w:cs="Tahoma"/>
          <w:sz w:val="24"/>
          <w:szCs w:val="24"/>
        </w:rPr>
        <w:t>cm.</w:t>
      </w:r>
    </w:p>
    <w:p w14:paraId="5784867B"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Each square measure: Width – 10cm</w:t>
      </w:r>
      <w:r w:rsidRPr="00827160">
        <w:rPr>
          <w:rFonts w:ascii="Tahoma" w:eastAsia="Times New Roman" w:hAnsi="Tahoma" w:cs="Tahoma"/>
          <w:sz w:val="24"/>
          <w:szCs w:val="24"/>
        </w:rPr>
        <w:tab/>
        <w:t>Height: 10cm</w:t>
      </w:r>
    </w:p>
    <w:p w14:paraId="1227FF5E" w14:textId="77777777" w:rsidR="00827160" w:rsidRPr="00827160" w:rsidRDefault="00827160" w:rsidP="00827160">
      <w:pPr>
        <w:spacing w:after="0" w:line="240" w:lineRule="auto"/>
        <w:rPr>
          <w:rFonts w:ascii="Tahoma" w:eastAsia="Times New Roman" w:hAnsi="Tahoma" w:cs="Tahoma"/>
          <w:sz w:val="24"/>
          <w:szCs w:val="24"/>
        </w:rPr>
      </w:pPr>
    </w:p>
    <w:p w14:paraId="237C7518" w14:textId="77777777" w:rsidR="00827160" w:rsidRPr="00827160" w:rsidRDefault="00827160" w:rsidP="00827160">
      <w:pPr>
        <w:spacing w:after="0" w:line="240" w:lineRule="auto"/>
        <w:rPr>
          <w:rFonts w:ascii="Tahoma" w:eastAsia="Times New Roman" w:hAnsi="Tahoma" w:cs="Tahoma"/>
          <w:sz w:val="24"/>
          <w:szCs w:val="24"/>
        </w:rPr>
      </w:pPr>
      <w:r w:rsidRPr="00827160">
        <w:rPr>
          <w:rFonts w:ascii="Tahoma" w:eastAsia="Times New Roman" w:hAnsi="Tahoma" w:cs="Tahoma"/>
          <w:sz w:val="24"/>
          <w:szCs w:val="24"/>
        </w:rPr>
        <w:tab/>
        <w:t xml:space="preserve">Space allowed: </w:t>
      </w:r>
      <w:r w:rsidRPr="00827160">
        <w:rPr>
          <w:rFonts w:ascii="Tahoma" w:eastAsia="Times New Roman" w:hAnsi="Tahoma" w:cs="Tahoma"/>
          <w:sz w:val="24"/>
          <w:szCs w:val="24"/>
        </w:rPr>
        <w:tab/>
        <w:t xml:space="preserve">Width – 150cm </w:t>
      </w:r>
      <w:r w:rsidRPr="00827160">
        <w:rPr>
          <w:rFonts w:ascii="Tahoma" w:eastAsia="Times New Roman" w:hAnsi="Tahoma" w:cs="Tahoma"/>
          <w:sz w:val="24"/>
          <w:szCs w:val="24"/>
        </w:rPr>
        <w:tab/>
        <w:t xml:space="preserve">Depth - 150cm </w:t>
      </w:r>
      <w:r w:rsidRPr="00827160">
        <w:rPr>
          <w:rFonts w:ascii="Tahoma" w:eastAsia="Times New Roman" w:hAnsi="Tahoma" w:cs="Tahoma"/>
          <w:sz w:val="24"/>
          <w:szCs w:val="24"/>
        </w:rPr>
        <w:tab/>
        <w:t>Height – Optional</w:t>
      </w:r>
    </w:p>
    <w:p w14:paraId="78A4D92E" w14:textId="77777777" w:rsidR="00827160" w:rsidRPr="00827160" w:rsidRDefault="00827160" w:rsidP="00827160">
      <w:pPr>
        <w:spacing w:after="0" w:line="240" w:lineRule="auto"/>
        <w:ind w:left="1440" w:firstLine="720"/>
        <w:rPr>
          <w:rFonts w:ascii="Tahoma" w:eastAsia="Times New Roman" w:hAnsi="Tahoma" w:cs="Tahoma"/>
          <w:sz w:val="24"/>
          <w:szCs w:val="24"/>
        </w:rPr>
      </w:pPr>
    </w:p>
    <w:p w14:paraId="672CB424" w14:textId="77777777" w:rsidR="00827160" w:rsidRPr="00827160" w:rsidRDefault="00827160" w:rsidP="00827160">
      <w:pPr>
        <w:spacing w:after="0" w:line="240" w:lineRule="auto"/>
        <w:ind w:left="1440" w:firstLine="720"/>
        <w:rPr>
          <w:rFonts w:ascii="Tahoma" w:eastAsia="Times New Roman" w:hAnsi="Tahoma" w:cs="Tahoma"/>
          <w:sz w:val="24"/>
          <w:szCs w:val="24"/>
        </w:rPr>
      </w:pPr>
    </w:p>
    <w:p w14:paraId="3907C1CA" w14:textId="77777777" w:rsidR="00827160" w:rsidRPr="00827160" w:rsidRDefault="00827160" w:rsidP="00827160">
      <w:pPr>
        <w:spacing w:after="0" w:line="240" w:lineRule="auto"/>
        <w:ind w:left="1440" w:firstLine="720"/>
        <w:rPr>
          <w:rFonts w:ascii="Tahoma" w:eastAsia="Times New Roman" w:hAnsi="Tahoma" w:cs="Tahoma"/>
          <w:sz w:val="24"/>
          <w:szCs w:val="24"/>
        </w:rPr>
      </w:pPr>
    </w:p>
    <w:p w14:paraId="79A22DC2" w14:textId="77777777" w:rsidR="00827160" w:rsidRPr="00827160" w:rsidRDefault="00827160" w:rsidP="00827160">
      <w:pPr>
        <w:spacing w:after="0" w:line="240" w:lineRule="auto"/>
        <w:rPr>
          <w:rFonts w:ascii="Tahoma" w:eastAsia="Times New Roman" w:hAnsi="Tahoma" w:cs="Tahoma"/>
          <w:sz w:val="24"/>
          <w:szCs w:val="24"/>
        </w:rPr>
      </w:pPr>
    </w:p>
    <w:p w14:paraId="5DC26156" w14:textId="4DCB6F54" w:rsidR="00827160" w:rsidRPr="00827160" w:rsidRDefault="00827160" w:rsidP="00827160">
      <w:pPr>
        <w:spacing w:after="0" w:line="240" w:lineRule="auto"/>
        <w:ind w:left="1440" w:firstLine="720"/>
        <w:rPr>
          <w:rFonts w:ascii="Tahoma" w:eastAsia="Times New Roman" w:hAnsi="Tahoma" w:cs="Tahoma"/>
          <w:sz w:val="24"/>
          <w:szCs w:val="24"/>
        </w:rPr>
      </w:pPr>
      <w:r w:rsidRPr="00827160">
        <w:rPr>
          <w:rFonts w:ascii="Tahoma" w:eastAsia="Times New Roman" w:hAnsi="Tahoma" w:cs="Tahoma"/>
          <w:b/>
          <w:noProof/>
          <w:sz w:val="24"/>
          <w:szCs w:val="24"/>
        </w:rPr>
        <w:lastRenderedPageBreak/>
        <w:drawing>
          <wp:anchor distT="0" distB="0" distL="114300" distR="114300" simplePos="0" relativeHeight="251660288" behindDoc="0" locked="0" layoutInCell="1" allowOverlap="1" wp14:anchorId="34AFB111" wp14:editId="2FAE53A3">
            <wp:simplePos x="0" y="0"/>
            <wp:positionH relativeFrom="column">
              <wp:posOffset>5766435</wp:posOffset>
            </wp:positionH>
            <wp:positionV relativeFrom="paragraph">
              <wp:posOffset>184150</wp:posOffset>
            </wp:positionV>
            <wp:extent cx="981075" cy="1400175"/>
            <wp:effectExtent l="0" t="0" r="9525" b="9525"/>
            <wp:wrapSquare wrapText="bothSides"/>
            <wp:docPr id="85167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1400175"/>
                    </a:xfrm>
                    <a:prstGeom prst="rect">
                      <a:avLst/>
                    </a:prstGeom>
                    <a:noFill/>
                  </pic:spPr>
                </pic:pic>
              </a:graphicData>
            </a:graphic>
            <wp14:sizeRelH relativeFrom="page">
              <wp14:pctWidth>0</wp14:pctWidth>
            </wp14:sizeRelH>
            <wp14:sizeRelV relativeFrom="page">
              <wp14:pctHeight>0</wp14:pctHeight>
            </wp14:sizeRelV>
          </wp:anchor>
        </w:drawing>
      </w:r>
    </w:p>
    <w:p w14:paraId="051D15CF"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F5</w:t>
      </w:r>
      <w:r w:rsidRPr="00827160">
        <w:rPr>
          <w:rFonts w:ascii="Tahoma" w:eastAsia="Times New Roman" w:hAnsi="Tahoma" w:cs="Tahoma"/>
          <w:b/>
          <w:sz w:val="24"/>
          <w:szCs w:val="24"/>
        </w:rPr>
        <w:tab/>
        <w:t xml:space="preserve">TRIGONOMETRY </w:t>
      </w:r>
      <w:r w:rsidRPr="00827160">
        <w:rPr>
          <w:rFonts w:ascii="Tahoma" w:eastAsia="Times New Roman" w:hAnsi="Tahoma" w:cs="Tahoma"/>
          <w:sz w:val="24"/>
          <w:szCs w:val="24"/>
        </w:rPr>
        <w:t>(Maximum</w:t>
      </w:r>
      <w:r w:rsidRPr="00827160">
        <w:rPr>
          <w:rFonts w:ascii="Tahoma" w:eastAsia="Times New Roman" w:hAnsi="Tahoma" w:cs="Tahoma"/>
          <w:b/>
          <w:sz w:val="24"/>
          <w:szCs w:val="24"/>
        </w:rPr>
        <w:t xml:space="preserve"> 6 </w:t>
      </w:r>
      <w:r w:rsidRPr="00827160">
        <w:rPr>
          <w:rFonts w:ascii="Tahoma" w:eastAsia="Times New Roman" w:hAnsi="Tahoma" w:cs="Tahoma"/>
          <w:sz w:val="24"/>
          <w:szCs w:val="24"/>
        </w:rPr>
        <w:t>entries)</w:t>
      </w:r>
    </w:p>
    <w:p w14:paraId="47DA5973"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 xml:space="preserve">An exhibit staged within a </w:t>
      </w:r>
      <w:proofErr w:type="gramStart"/>
      <w:r w:rsidRPr="00827160">
        <w:rPr>
          <w:rFonts w:ascii="Tahoma" w:eastAsia="Times New Roman" w:hAnsi="Tahoma" w:cs="Tahoma"/>
          <w:sz w:val="24"/>
          <w:szCs w:val="24"/>
        </w:rPr>
        <w:t>free standing</w:t>
      </w:r>
      <w:proofErr w:type="gramEnd"/>
      <w:r w:rsidRPr="00827160">
        <w:rPr>
          <w:rFonts w:ascii="Tahoma" w:eastAsia="Times New Roman" w:hAnsi="Tahoma" w:cs="Tahoma"/>
          <w:sz w:val="24"/>
          <w:szCs w:val="24"/>
        </w:rPr>
        <w:t xml:space="preserve"> wooden framework. The ‘window’ measures 73cm wide x 90cm high and is raised 77cm from the ground. Frame painted black.  To be viewed and judged from the front.  Exhibits may be fastened to the frame and exceed the size of the aperture.  However, no materials e.g. glue or tacks which would damage the frame are permitted. </w:t>
      </w:r>
      <w:r w:rsidRPr="00827160">
        <w:rPr>
          <w:rFonts w:ascii="Tahoma" w:eastAsia="Times New Roman" w:hAnsi="Tahoma" w:cs="Tahoma"/>
          <w:b/>
          <w:sz w:val="24"/>
          <w:szCs w:val="24"/>
        </w:rPr>
        <w:t>No floral foam permitted.</w:t>
      </w:r>
    </w:p>
    <w:p w14:paraId="1EA673E9"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Space Allowed:</w:t>
      </w:r>
      <w:r w:rsidRPr="00827160">
        <w:rPr>
          <w:rFonts w:ascii="Tahoma" w:eastAsia="Times New Roman" w:hAnsi="Tahoma" w:cs="Tahoma"/>
          <w:b/>
          <w:sz w:val="24"/>
          <w:szCs w:val="24"/>
        </w:rPr>
        <w:tab/>
      </w:r>
      <w:r w:rsidRPr="00827160">
        <w:rPr>
          <w:rFonts w:ascii="Tahoma" w:eastAsia="Times New Roman" w:hAnsi="Tahoma" w:cs="Tahoma"/>
          <w:sz w:val="24"/>
          <w:szCs w:val="24"/>
        </w:rPr>
        <w:t>Width - 100cm</w:t>
      </w:r>
      <w:r w:rsidRPr="00827160">
        <w:rPr>
          <w:rFonts w:ascii="Tahoma" w:eastAsia="Times New Roman" w:hAnsi="Tahoma" w:cs="Tahoma"/>
          <w:sz w:val="24"/>
          <w:szCs w:val="24"/>
        </w:rPr>
        <w:tab/>
        <w:t>Depth - 100cm</w:t>
      </w:r>
      <w:r w:rsidRPr="00827160">
        <w:rPr>
          <w:rFonts w:ascii="Tahoma" w:eastAsia="Times New Roman" w:hAnsi="Tahoma" w:cs="Tahoma"/>
          <w:sz w:val="24"/>
          <w:szCs w:val="24"/>
        </w:rPr>
        <w:tab/>
        <w:t>Height - 100cm</w:t>
      </w:r>
    </w:p>
    <w:p w14:paraId="72B97108" w14:textId="77777777" w:rsidR="00827160" w:rsidRPr="00827160" w:rsidRDefault="00827160" w:rsidP="00827160">
      <w:pPr>
        <w:spacing w:after="0" w:line="240" w:lineRule="auto"/>
        <w:ind w:left="720"/>
        <w:jc w:val="both"/>
        <w:rPr>
          <w:rFonts w:ascii="Tahoma" w:eastAsia="Times New Roman" w:hAnsi="Tahoma" w:cs="Tahoma"/>
          <w:sz w:val="24"/>
          <w:szCs w:val="24"/>
        </w:rPr>
      </w:pPr>
    </w:p>
    <w:p w14:paraId="4F32335F" w14:textId="77777777" w:rsidR="00827160" w:rsidRPr="00827160" w:rsidRDefault="00827160" w:rsidP="00827160">
      <w:pPr>
        <w:spacing w:after="0" w:line="240" w:lineRule="auto"/>
        <w:ind w:left="720"/>
        <w:jc w:val="both"/>
        <w:rPr>
          <w:rFonts w:ascii="Tahoma" w:eastAsia="Times New Roman" w:hAnsi="Tahoma" w:cs="Tahoma"/>
          <w:sz w:val="24"/>
          <w:szCs w:val="24"/>
        </w:rPr>
      </w:pPr>
    </w:p>
    <w:p w14:paraId="53E999E7" w14:textId="77777777" w:rsidR="00827160" w:rsidRPr="00827160" w:rsidRDefault="00827160" w:rsidP="00827160">
      <w:pPr>
        <w:spacing w:after="0" w:line="240" w:lineRule="auto"/>
        <w:ind w:left="1440" w:firstLine="720"/>
        <w:rPr>
          <w:rFonts w:ascii="Tahoma" w:eastAsia="Times New Roman" w:hAnsi="Tahoma" w:cs="Tahoma"/>
          <w:b/>
          <w:sz w:val="24"/>
          <w:szCs w:val="24"/>
        </w:rPr>
      </w:pPr>
    </w:p>
    <w:p w14:paraId="43C21D51" w14:textId="77777777" w:rsidR="00827160" w:rsidRPr="00827160" w:rsidRDefault="00827160" w:rsidP="00827160">
      <w:pPr>
        <w:spacing w:after="0" w:line="240" w:lineRule="auto"/>
        <w:ind w:left="1440" w:firstLine="720"/>
        <w:rPr>
          <w:rFonts w:ascii="Tahoma" w:eastAsia="Times New Roman" w:hAnsi="Tahoma" w:cs="Tahoma"/>
          <w:b/>
          <w:sz w:val="24"/>
          <w:szCs w:val="24"/>
        </w:rPr>
      </w:pPr>
    </w:p>
    <w:p w14:paraId="08EB8392" w14:textId="77777777" w:rsidR="00827160" w:rsidRPr="00827160" w:rsidRDefault="00827160" w:rsidP="00827160">
      <w:pPr>
        <w:spacing w:after="0" w:line="240" w:lineRule="auto"/>
        <w:ind w:left="1440" w:firstLine="720"/>
        <w:rPr>
          <w:rFonts w:ascii="Tahoma" w:eastAsia="Times New Roman" w:hAnsi="Tahoma" w:cs="Tahoma"/>
          <w:b/>
          <w:sz w:val="24"/>
          <w:szCs w:val="24"/>
        </w:rPr>
      </w:pPr>
    </w:p>
    <w:p w14:paraId="4E233508" w14:textId="77777777" w:rsidR="00827160" w:rsidRPr="00827160" w:rsidRDefault="00827160" w:rsidP="00827160">
      <w:pPr>
        <w:spacing w:after="0" w:line="240" w:lineRule="auto"/>
        <w:rPr>
          <w:rFonts w:ascii="Tahoma" w:eastAsia="Times New Roman" w:hAnsi="Tahoma" w:cs="Tahoma"/>
          <w:b/>
          <w:sz w:val="24"/>
          <w:szCs w:val="24"/>
        </w:rPr>
      </w:pPr>
      <w:bookmarkStart w:id="2" w:name="_Hlk190161468"/>
      <w:bookmarkEnd w:id="1"/>
      <w:r w:rsidRPr="00827160">
        <w:rPr>
          <w:rFonts w:ascii="Tahoma" w:eastAsia="Times New Roman" w:hAnsi="Tahoma" w:cs="Tahoma"/>
          <w:b/>
          <w:sz w:val="24"/>
          <w:szCs w:val="24"/>
        </w:rPr>
        <w:t>F6</w:t>
      </w:r>
      <w:r w:rsidRPr="00827160">
        <w:rPr>
          <w:rFonts w:ascii="Tahoma" w:eastAsia="Times New Roman" w:hAnsi="Tahoma" w:cs="Tahoma"/>
          <w:b/>
          <w:sz w:val="24"/>
          <w:szCs w:val="24"/>
        </w:rPr>
        <w:tab/>
        <w:t>SUBMERGED</w:t>
      </w:r>
    </w:p>
    <w:p w14:paraId="37B64834" w14:textId="77777777" w:rsidR="00827160" w:rsidRPr="00827160" w:rsidRDefault="00827160" w:rsidP="00827160">
      <w:pPr>
        <w:spacing w:after="0" w:line="240" w:lineRule="auto"/>
        <w:ind w:left="720"/>
        <w:rPr>
          <w:rFonts w:ascii="Tahoma" w:eastAsia="Times New Roman" w:hAnsi="Tahoma" w:cs="Tahoma"/>
          <w:sz w:val="24"/>
          <w:szCs w:val="24"/>
        </w:rPr>
      </w:pPr>
      <w:r w:rsidRPr="00827160">
        <w:rPr>
          <w:rFonts w:ascii="Tahoma" w:eastAsia="Times New Roman" w:hAnsi="Tahoma" w:cs="Tahoma"/>
          <w:sz w:val="24"/>
          <w:szCs w:val="24"/>
        </w:rPr>
        <w:t>An exhibit to be staged on tables covered in pale green fabric against a marquee side.  To be viewed and judged from the front. Exhibit to include glass container(s).</w:t>
      </w:r>
    </w:p>
    <w:p w14:paraId="66FCB3A0" w14:textId="77777777" w:rsidR="00827160" w:rsidRPr="00827160" w:rsidRDefault="00827160" w:rsidP="00827160">
      <w:pPr>
        <w:spacing w:after="0" w:line="240" w:lineRule="auto"/>
        <w:ind w:left="2880" w:hanging="2160"/>
        <w:rPr>
          <w:rFonts w:ascii="Tahoma" w:eastAsia="Times New Roman" w:hAnsi="Tahoma" w:cs="Tahoma"/>
          <w:sz w:val="21"/>
          <w:szCs w:val="21"/>
        </w:rPr>
      </w:pPr>
      <w:r w:rsidRPr="00827160">
        <w:rPr>
          <w:rFonts w:ascii="Tahoma" w:eastAsia="Times New Roman" w:hAnsi="Tahoma" w:cs="Tahoma"/>
          <w:sz w:val="24"/>
          <w:szCs w:val="24"/>
        </w:rPr>
        <w:t>Space Allowed:</w:t>
      </w:r>
      <w:r w:rsidRPr="00827160">
        <w:rPr>
          <w:rFonts w:ascii="Tahoma" w:eastAsia="Times New Roman" w:hAnsi="Tahoma" w:cs="Tahoma"/>
          <w:sz w:val="24"/>
          <w:szCs w:val="24"/>
        </w:rPr>
        <w:tab/>
        <w:t>Width - 70cm</w:t>
      </w:r>
      <w:r w:rsidRPr="00827160">
        <w:rPr>
          <w:rFonts w:ascii="Tahoma" w:eastAsia="Times New Roman" w:hAnsi="Tahoma" w:cs="Tahoma"/>
          <w:sz w:val="24"/>
          <w:szCs w:val="24"/>
        </w:rPr>
        <w:tab/>
      </w:r>
      <w:r w:rsidRPr="00827160">
        <w:rPr>
          <w:rFonts w:ascii="Tahoma" w:eastAsia="Times New Roman" w:hAnsi="Tahoma" w:cs="Tahoma"/>
          <w:sz w:val="24"/>
          <w:szCs w:val="24"/>
        </w:rPr>
        <w:tab/>
        <w:t>Depth - 70</w:t>
      </w:r>
      <w:proofErr w:type="gramStart"/>
      <w:r w:rsidRPr="00827160">
        <w:rPr>
          <w:rFonts w:ascii="Tahoma" w:eastAsia="Times New Roman" w:hAnsi="Tahoma" w:cs="Tahoma"/>
          <w:sz w:val="24"/>
          <w:szCs w:val="24"/>
        </w:rPr>
        <w:t xml:space="preserve">cm  </w:t>
      </w:r>
      <w:r w:rsidRPr="00827160">
        <w:rPr>
          <w:rFonts w:ascii="Tahoma" w:eastAsia="Times New Roman" w:hAnsi="Tahoma" w:cs="Tahoma"/>
          <w:sz w:val="24"/>
          <w:szCs w:val="24"/>
        </w:rPr>
        <w:tab/>
      </w:r>
      <w:proofErr w:type="gramEnd"/>
      <w:r w:rsidRPr="00827160">
        <w:rPr>
          <w:rFonts w:ascii="Tahoma" w:eastAsia="Times New Roman" w:hAnsi="Tahoma" w:cs="Tahoma"/>
          <w:sz w:val="24"/>
          <w:szCs w:val="24"/>
        </w:rPr>
        <w:t xml:space="preserve">Height - 90cm </w:t>
      </w:r>
    </w:p>
    <w:p w14:paraId="0783FEEF" w14:textId="77777777" w:rsidR="00827160" w:rsidRPr="00827160" w:rsidRDefault="00827160" w:rsidP="00827160">
      <w:pPr>
        <w:spacing w:after="0" w:line="240" w:lineRule="auto"/>
        <w:rPr>
          <w:rFonts w:ascii="Tahoma" w:eastAsia="Times New Roman" w:hAnsi="Tahoma" w:cs="Tahoma"/>
          <w:b/>
          <w:sz w:val="24"/>
          <w:szCs w:val="24"/>
        </w:rPr>
      </w:pPr>
    </w:p>
    <w:p w14:paraId="6DD7C953"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F7</w:t>
      </w:r>
      <w:r w:rsidRPr="00827160">
        <w:rPr>
          <w:rFonts w:ascii="Tahoma" w:eastAsia="Times New Roman" w:hAnsi="Tahoma" w:cs="Tahoma"/>
          <w:b/>
          <w:sz w:val="24"/>
          <w:szCs w:val="24"/>
        </w:rPr>
        <w:tab/>
        <w:t>GALVANISED</w:t>
      </w:r>
    </w:p>
    <w:p w14:paraId="0A535F54" w14:textId="77777777" w:rsidR="00827160" w:rsidRPr="00827160" w:rsidRDefault="00827160" w:rsidP="00827160">
      <w:pPr>
        <w:spacing w:after="0" w:line="240" w:lineRule="auto"/>
        <w:ind w:left="720"/>
        <w:rPr>
          <w:rFonts w:ascii="Tahoma" w:eastAsia="Times New Roman" w:hAnsi="Tahoma" w:cs="Tahoma"/>
          <w:sz w:val="24"/>
          <w:szCs w:val="24"/>
        </w:rPr>
      </w:pPr>
      <w:r w:rsidRPr="00827160">
        <w:rPr>
          <w:rFonts w:ascii="Tahoma" w:eastAsia="Times New Roman" w:hAnsi="Tahoma" w:cs="Tahoma"/>
          <w:sz w:val="24"/>
          <w:szCs w:val="24"/>
        </w:rPr>
        <w:t xml:space="preserve">An exhibit to be staged on tables covered in pale green fabric against a marquee side.  To be viewed and judged from the front.  </w:t>
      </w:r>
    </w:p>
    <w:p w14:paraId="3B7CDBD4" w14:textId="77777777" w:rsidR="00827160" w:rsidRPr="00827160" w:rsidRDefault="00827160" w:rsidP="00827160">
      <w:pPr>
        <w:tabs>
          <w:tab w:val="left" w:pos="2835"/>
          <w:tab w:val="left" w:pos="4253"/>
        </w:tabs>
        <w:spacing w:after="0" w:line="240" w:lineRule="auto"/>
        <w:ind w:left="720"/>
        <w:rPr>
          <w:rFonts w:ascii="Tahoma" w:eastAsia="Times New Roman" w:hAnsi="Tahoma" w:cs="Tahoma"/>
          <w:sz w:val="24"/>
          <w:szCs w:val="24"/>
        </w:rPr>
      </w:pPr>
      <w:r w:rsidRPr="00827160">
        <w:rPr>
          <w:rFonts w:ascii="Tahoma" w:eastAsia="Times New Roman" w:hAnsi="Tahoma" w:cs="Tahoma"/>
          <w:sz w:val="24"/>
          <w:szCs w:val="24"/>
        </w:rPr>
        <w:t>Space Allowed:</w:t>
      </w:r>
      <w:r w:rsidRPr="00827160">
        <w:rPr>
          <w:rFonts w:ascii="Tahoma" w:eastAsia="Times New Roman" w:hAnsi="Tahoma" w:cs="Tahoma"/>
          <w:sz w:val="24"/>
          <w:szCs w:val="24"/>
        </w:rPr>
        <w:tab/>
        <w:t>Width - 90cm</w:t>
      </w:r>
      <w:r w:rsidRPr="00827160">
        <w:rPr>
          <w:rFonts w:ascii="Tahoma" w:eastAsia="Times New Roman" w:hAnsi="Tahoma" w:cs="Tahoma"/>
          <w:sz w:val="24"/>
          <w:szCs w:val="24"/>
        </w:rPr>
        <w:tab/>
      </w:r>
      <w:r w:rsidRPr="00827160">
        <w:rPr>
          <w:rFonts w:ascii="Tahoma" w:eastAsia="Times New Roman" w:hAnsi="Tahoma" w:cs="Tahoma"/>
          <w:sz w:val="24"/>
          <w:szCs w:val="24"/>
        </w:rPr>
        <w:tab/>
        <w:t>Depth - 70cm</w:t>
      </w:r>
      <w:r w:rsidRPr="00827160">
        <w:rPr>
          <w:rFonts w:ascii="Tahoma" w:eastAsia="Times New Roman" w:hAnsi="Tahoma" w:cs="Tahoma"/>
          <w:sz w:val="24"/>
          <w:szCs w:val="24"/>
        </w:rPr>
        <w:tab/>
        <w:t>Height - 90cm</w:t>
      </w:r>
    </w:p>
    <w:p w14:paraId="400A2457" w14:textId="77777777" w:rsidR="00827160" w:rsidRPr="00827160" w:rsidRDefault="00827160" w:rsidP="00827160">
      <w:pPr>
        <w:spacing w:after="0" w:line="240" w:lineRule="auto"/>
        <w:ind w:left="1440" w:firstLine="720"/>
        <w:rPr>
          <w:rFonts w:ascii="Tahoma" w:eastAsia="Times New Roman" w:hAnsi="Tahoma" w:cs="Tahoma"/>
          <w:sz w:val="16"/>
          <w:szCs w:val="16"/>
        </w:rPr>
      </w:pPr>
    </w:p>
    <w:p w14:paraId="6020ECA7" w14:textId="77777777" w:rsidR="00827160" w:rsidRPr="00827160" w:rsidRDefault="00827160" w:rsidP="00827160">
      <w:pPr>
        <w:spacing w:after="0" w:line="240" w:lineRule="auto"/>
        <w:rPr>
          <w:rFonts w:ascii="Tahoma" w:eastAsia="Times New Roman" w:hAnsi="Tahoma" w:cs="Tahoma"/>
          <w:bCs/>
          <w:sz w:val="24"/>
          <w:szCs w:val="24"/>
        </w:rPr>
      </w:pPr>
      <w:r w:rsidRPr="00827160">
        <w:rPr>
          <w:rFonts w:ascii="Tahoma" w:eastAsia="Times New Roman" w:hAnsi="Tahoma" w:cs="Tahoma"/>
          <w:b/>
          <w:sz w:val="24"/>
          <w:szCs w:val="24"/>
        </w:rPr>
        <w:t>F8</w:t>
      </w:r>
      <w:r w:rsidRPr="00827160">
        <w:rPr>
          <w:rFonts w:ascii="Tahoma" w:eastAsia="Times New Roman" w:hAnsi="Tahoma" w:cs="Tahoma"/>
          <w:b/>
          <w:sz w:val="24"/>
          <w:szCs w:val="24"/>
        </w:rPr>
        <w:tab/>
        <w:t xml:space="preserve">CAST ADRIFT </w:t>
      </w:r>
      <w:r w:rsidRPr="00827160">
        <w:rPr>
          <w:rFonts w:ascii="Tahoma" w:eastAsia="Times New Roman" w:hAnsi="Tahoma" w:cs="Tahoma"/>
          <w:sz w:val="24"/>
          <w:szCs w:val="24"/>
        </w:rPr>
        <w:t>(Maximum</w:t>
      </w:r>
      <w:r w:rsidRPr="00827160">
        <w:rPr>
          <w:rFonts w:ascii="Tahoma" w:eastAsia="Times New Roman" w:hAnsi="Tahoma" w:cs="Tahoma"/>
          <w:b/>
          <w:sz w:val="24"/>
          <w:szCs w:val="24"/>
        </w:rPr>
        <w:t xml:space="preserve"> 6 </w:t>
      </w:r>
      <w:r w:rsidRPr="00827160">
        <w:rPr>
          <w:rFonts w:ascii="Tahoma" w:eastAsia="Times New Roman" w:hAnsi="Tahoma" w:cs="Tahoma"/>
          <w:sz w:val="24"/>
          <w:szCs w:val="24"/>
        </w:rPr>
        <w:t>entries)</w:t>
      </w:r>
    </w:p>
    <w:p w14:paraId="6A23B4B5"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 xml:space="preserve">Staged on individual tables. Table size 75cm x 182cm x 76cm from the floor. Exhibitor to provide own table covering. A black watertight tray will be provided. </w:t>
      </w:r>
    </w:p>
    <w:p w14:paraId="76D86F20"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Approx. size of tray: Length – 77.4cm</w:t>
      </w:r>
      <w:r w:rsidRPr="00827160">
        <w:rPr>
          <w:rFonts w:ascii="Tahoma" w:eastAsia="Times New Roman" w:hAnsi="Tahoma" w:cs="Tahoma"/>
          <w:sz w:val="24"/>
          <w:szCs w:val="24"/>
        </w:rPr>
        <w:tab/>
        <w:t>Width – 39.3cm</w:t>
      </w:r>
      <w:r w:rsidRPr="00827160">
        <w:rPr>
          <w:rFonts w:ascii="Tahoma" w:eastAsia="Times New Roman" w:hAnsi="Tahoma" w:cs="Tahoma"/>
          <w:sz w:val="24"/>
          <w:szCs w:val="24"/>
        </w:rPr>
        <w:tab/>
        <w:t xml:space="preserve">2cm deep. </w:t>
      </w:r>
      <w:r w:rsidRPr="00827160">
        <w:rPr>
          <w:rFonts w:ascii="Tahoma" w:eastAsia="Times New Roman" w:hAnsi="Tahoma" w:cs="Tahoma"/>
          <w:sz w:val="24"/>
          <w:szCs w:val="24"/>
        </w:rPr>
        <w:tab/>
        <w:t>Height optional.</w:t>
      </w:r>
    </w:p>
    <w:p w14:paraId="682C03A0" w14:textId="77777777" w:rsidR="00827160" w:rsidRPr="00827160" w:rsidRDefault="00827160" w:rsidP="00827160">
      <w:pPr>
        <w:spacing w:after="0" w:line="240" w:lineRule="auto"/>
        <w:jc w:val="both"/>
        <w:rPr>
          <w:rFonts w:ascii="Tahoma" w:eastAsia="Times New Roman" w:hAnsi="Tahoma" w:cs="Tahoma"/>
          <w:sz w:val="24"/>
          <w:szCs w:val="24"/>
        </w:rPr>
      </w:pPr>
      <w:r w:rsidRPr="00827160">
        <w:rPr>
          <w:rFonts w:ascii="Tahoma" w:eastAsia="Times New Roman" w:hAnsi="Tahoma" w:cs="Tahoma"/>
          <w:sz w:val="24"/>
          <w:szCs w:val="24"/>
        </w:rPr>
        <w:tab/>
        <w:t>Fixed rope and ring with frayed end provided. Use optional.</w:t>
      </w:r>
    </w:p>
    <w:p w14:paraId="7B940BA1" w14:textId="77777777" w:rsidR="00827160" w:rsidRPr="00827160" w:rsidRDefault="00827160" w:rsidP="00827160">
      <w:pPr>
        <w:spacing w:after="0" w:line="240" w:lineRule="auto"/>
        <w:ind w:firstLine="720"/>
        <w:jc w:val="both"/>
        <w:rPr>
          <w:rFonts w:ascii="Tahoma" w:eastAsia="Times New Roman" w:hAnsi="Tahoma" w:cs="Tahoma"/>
          <w:b/>
          <w:sz w:val="24"/>
          <w:szCs w:val="24"/>
        </w:rPr>
      </w:pPr>
      <w:r w:rsidRPr="00827160">
        <w:rPr>
          <w:rFonts w:ascii="Tahoma" w:eastAsia="Times New Roman" w:hAnsi="Tahoma" w:cs="Tahoma"/>
          <w:sz w:val="24"/>
          <w:szCs w:val="24"/>
        </w:rPr>
        <w:t>Space Allowed:</w:t>
      </w:r>
      <w:r w:rsidRPr="00827160">
        <w:rPr>
          <w:rFonts w:ascii="Tahoma" w:eastAsia="Times New Roman" w:hAnsi="Tahoma" w:cs="Tahoma"/>
          <w:sz w:val="24"/>
          <w:szCs w:val="24"/>
        </w:rPr>
        <w:tab/>
        <w:t>Width - 75cm</w:t>
      </w:r>
      <w:r w:rsidRPr="00827160">
        <w:rPr>
          <w:rFonts w:ascii="Tahoma" w:eastAsia="Times New Roman" w:hAnsi="Tahoma" w:cs="Tahoma"/>
          <w:sz w:val="24"/>
          <w:szCs w:val="24"/>
        </w:rPr>
        <w:tab/>
      </w:r>
      <w:r w:rsidRPr="00827160">
        <w:rPr>
          <w:rFonts w:ascii="Tahoma" w:eastAsia="Times New Roman" w:hAnsi="Tahoma" w:cs="Tahoma"/>
          <w:sz w:val="24"/>
          <w:szCs w:val="24"/>
        </w:rPr>
        <w:tab/>
        <w:t>Length - 182cm</w:t>
      </w:r>
      <w:r w:rsidRPr="00827160">
        <w:rPr>
          <w:rFonts w:ascii="Tahoma" w:eastAsia="Times New Roman" w:hAnsi="Tahoma" w:cs="Tahoma"/>
          <w:sz w:val="24"/>
          <w:szCs w:val="24"/>
        </w:rPr>
        <w:tab/>
        <w:t>Height - Optional</w:t>
      </w:r>
      <w:r w:rsidRPr="00827160">
        <w:rPr>
          <w:rFonts w:ascii="Tahoma" w:eastAsia="Times New Roman" w:hAnsi="Tahoma" w:cs="Tahoma"/>
          <w:b/>
          <w:sz w:val="24"/>
          <w:szCs w:val="24"/>
        </w:rPr>
        <w:t xml:space="preserve"> </w:t>
      </w:r>
    </w:p>
    <w:p w14:paraId="798F1F03" w14:textId="77777777" w:rsidR="00827160" w:rsidRPr="00827160" w:rsidRDefault="00827160" w:rsidP="00827160">
      <w:pPr>
        <w:spacing w:after="0" w:line="240" w:lineRule="auto"/>
        <w:rPr>
          <w:rFonts w:ascii="Tahoma" w:eastAsia="Times New Roman" w:hAnsi="Tahoma" w:cs="Tahoma"/>
          <w:b/>
          <w:sz w:val="16"/>
          <w:szCs w:val="16"/>
        </w:rPr>
      </w:pPr>
    </w:p>
    <w:p w14:paraId="02A5BC4A"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F9</w:t>
      </w:r>
      <w:r w:rsidRPr="00827160">
        <w:rPr>
          <w:rFonts w:ascii="Tahoma" w:eastAsia="Times New Roman" w:hAnsi="Tahoma" w:cs="Tahoma"/>
          <w:b/>
          <w:sz w:val="24"/>
          <w:szCs w:val="24"/>
        </w:rPr>
        <w:tab/>
        <w:t>DWELLING PLACE – Craft Class</w:t>
      </w:r>
    </w:p>
    <w:p w14:paraId="2B3522A6"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A craft exhibit which may be made before the show and brought for staging. To be viewed and judged from the front. Petite exhibit not to exceed 25cm x 25cm x 25cm.</w:t>
      </w:r>
    </w:p>
    <w:p w14:paraId="307F03E3" w14:textId="77777777" w:rsidR="00827160" w:rsidRPr="00827160" w:rsidRDefault="00827160" w:rsidP="00827160">
      <w:pPr>
        <w:spacing w:after="0" w:line="240" w:lineRule="auto"/>
        <w:ind w:left="1440" w:firstLine="720"/>
        <w:rPr>
          <w:rFonts w:ascii="Tahoma" w:eastAsia="Times New Roman" w:hAnsi="Tahoma" w:cs="Tahoma"/>
          <w:sz w:val="16"/>
          <w:szCs w:val="16"/>
        </w:rPr>
      </w:pPr>
    </w:p>
    <w:p w14:paraId="13C4F42F"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F10</w:t>
      </w:r>
      <w:r w:rsidRPr="00827160">
        <w:rPr>
          <w:rFonts w:ascii="Tahoma" w:eastAsia="Times New Roman" w:hAnsi="Tahoma" w:cs="Tahoma"/>
          <w:b/>
          <w:sz w:val="24"/>
          <w:szCs w:val="24"/>
        </w:rPr>
        <w:tab/>
        <w:t>VERDANT</w:t>
      </w:r>
    </w:p>
    <w:p w14:paraId="05D864F4"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A foliage exhibit. May include bracts grasses and seeds. Staged on a bench covered with green fabric. To be viewed and judged from the front.</w:t>
      </w:r>
    </w:p>
    <w:p w14:paraId="59A588C1"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Space Allowed:</w:t>
      </w:r>
      <w:r w:rsidRPr="00827160">
        <w:rPr>
          <w:rFonts w:ascii="Tahoma" w:eastAsia="Times New Roman" w:hAnsi="Tahoma" w:cs="Tahoma"/>
          <w:sz w:val="24"/>
          <w:szCs w:val="24"/>
        </w:rPr>
        <w:tab/>
        <w:t>Width – 90cm</w:t>
      </w:r>
      <w:r w:rsidRPr="00827160">
        <w:rPr>
          <w:rFonts w:ascii="Tahoma" w:eastAsia="Times New Roman" w:hAnsi="Tahoma" w:cs="Tahoma"/>
          <w:sz w:val="24"/>
          <w:szCs w:val="24"/>
        </w:rPr>
        <w:tab/>
      </w:r>
      <w:r w:rsidRPr="00827160">
        <w:rPr>
          <w:rFonts w:ascii="Tahoma" w:eastAsia="Times New Roman" w:hAnsi="Tahoma" w:cs="Tahoma"/>
          <w:sz w:val="24"/>
          <w:szCs w:val="24"/>
        </w:rPr>
        <w:tab/>
        <w:t>Depth– 70 cm</w:t>
      </w:r>
      <w:r w:rsidRPr="00827160">
        <w:rPr>
          <w:rFonts w:ascii="Tahoma" w:eastAsia="Times New Roman" w:hAnsi="Tahoma" w:cs="Tahoma"/>
          <w:sz w:val="24"/>
          <w:szCs w:val="24"/>
        </w:rPr>
        <w:tab/>
      </w:r>
      <w:r w:rsidRPr="00827160">
        <w:rPr>
          <w:rFonts w:ascii="Tahoma" w:eastAsia="Times New Roman" w:hAnsi="Tahoma" w:cs="Tahoma"/>
          <w:sz w:val="24"/>
          <w:szCs w:val="24"/>
        </w:rPr>
        <w:tab/>
      </w:r>
    </w:p>
    <w:p w14:paraId="3E7C4315"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Height – 90cm</w:t>
      </w:r>
    </w:p>
    <w:p w14:paraId="402656D8" w14:textId="77777777" w:rsidR="00827160" w:rsidRPr="00827160" w:rsidRDefault="00827160" w:rsidP="00827160">
      <w:pPr>
        <w:spacing w:after="0" w:line="240" w:lineRule="auto"/>
        <w:ind w:left="1440" w:firstLine="720"/>
        <w:rPr>
          <w:rFonts w:ascii="Tahoma" w:eastAsia="Times New Roman" w:hAnsi="Tahoma" w:cs="Tahoma"/>
          <w:sz w:val="16"/>
          <w:szCs w:val="16"/>
        </w:rPr>
      </w:pPr>
    </w:p>
    <w:p w14:paraId="19DE6A9F"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F11</w:t>
      </w:r>
      <w:r w:rsidRPr="00827160">
        <w:rPr>
          <w:rFonts w:ascii="Tahoma" w:eastAsia="Times New Roman" w:hAnsi="Tahoma" w:cs="Tahoma"/>
          <w:b/>
          <w:sz w:val="24"/>
          <w:szCs w:val="24"/>
        </w:rPr>
        <w:tab/>
        <w:t xml:space="preserve">COILED </w:t>
      </w:r>
      <w:r w:rsidRPr="00827160">
        <w:rPr>
          <w:rFonts w:ascii="Tahoma" w:eastAsia="Times New Roman" w:hAnsi="Tahoma" w:cs="Tahoma"/>
          <w:sz w:val="24"/>
          <w:szCs w:val="24"/>
        </w:rPr>
        <w:t>(Maximum</w:t>
      </w:r>
      <w:r w:rsidRPr="00827160">
        <w:rPr>
          <w:rFonts w:ascii="Tahoma" w:eastAsia="Times New Roman" w:hAnsi="Tahoma" w:cs="Tahoma"/>
          <w:b/>
          <w:sz w:val="24"/>
          <w:szCs w:val="24"/>
        </w:rPr>
        <w:t xml:space="preserve"> 6 </w:t>
      </w:r>
      <w:r w:rsidRPr="00827160">
        <w:rPr>
          <w:rFonts w:ascii="Tahoma" w:eastAsia="Times New Roman" w:hAnsi="Tahoma" w:cs="Tahoma"/>
          <w:sz w:val="24"/>
          <w:szCs w:val="24"/>
        </w:rPr>
        <w:t>entries)</w:t>
      </w:r>
    </w:p>
    <w:p w14:paraId="04AD1A8D"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t>A hanging exhibit, with hook provided. Height of hook approximately 2m. To be viewed and judged all round.</w:t>
      </w:r>
    </w:p>
    <w:p w14:paraId="7FE03CF4" w14:textId="77777777" w:rsidR="00827160" w:rsidRPr="00827160" w:rsidRDefault="00827160" w:rsidP="00827160">
      <w:pPr>
        <w:spacing w:after="0" w:line="240" w:lineRule="auto"/>
        <w:ind w:left="720"/>
        <w:jc w:val="both"/>
        <w:rPr>
          <w:rFonts w:ascii="Tahoma" w:eastAsia="Times New Roman" w:hAnsi="Tahoma" w:cs="Tahoma"/>
          <w:sz w:val="24"/>
          <w:szCs w:val="24"/>
        </w:rPr>
      </w:pPr>
      <w:r w:rsidRPr="00827160">
        <w:rPr>
          <w:rFonts w:ascii="Tahoma" w:eastAsia="Times New Roman" w:hAnsi="Tahoma" w:cs="Tahoma"/>
          <w:sz w:val="24"/>
          <w:szCs w:val="24"/>
        </w:rPr>
        <w:lastRenderedPageBreak/>
        <w:t>Space allowed: Width – 90cm</w:t>
      </w:r>
      <w:r w:rsidRPr="00827160">
        <w:rPr>
          <w:rFonts w:ascii="Tahoma" w:eastAsia="Times New Roman" w:hAnsi="Tahoma" w:cs="Tahoma"/>
          <w:sz w:val="24"/>
          <w:szCs w:val="24"/>
        </w:rPr>
        <w:tab/>
        <w:t xml:space="preserve">Depth – 90cm </w:t>
      </w:r>
      <w:r w:rsidRPr="00827160">
        <w:rPr>
          <w:rFonts w:ascii="Tahoma" w:eastAsia="Times New Roman" w:hAnsi="Tahoma" w:cs="Tahoma"/>
          <w:sz w:val="24"/>
          <w:szCs w:val="24"/>
        </w:rPr>
        <w:tab/>
        <w:t>Height – 120cm downwards from hook</w:t>
      </w:r>
    </w:p>
    <w:p w14:paraId="588F6383" w14:textId="77777777" w:rsidR="00827160" w:rsidRPr="00827160" w:rsidRDefault="00827160" w:rsidP="00827160">
      <w:pPr>
        <w:spacing w:after="0" w:line="240" w:lineRule="auto"/>
        <w:ind w:left="720"/>
        <w:jc w:val="both"/>
        <w:rPr>
          <w:rFonts w:ascii="Tahoma" w:eastAsia="Times New Roman" w:hAnsi="Tahoma" w:cs="Tahoma"/>
          <w:sz w:val="24"/>
          <w:szCs w:val="24"/>
          <w:u w:val="single"/>
        </w:rPr>
      </w:pPr>
      <w:r w:rsidRPr="00827160">
        <w:rPr>
          <w:rFonts w:ascii="Tahoma" w:eastAsia="Times New Roman" w:hAnsi="Tahoma" w:cs="Tahoma"/>
          <w:sz w:val="24"/>
          <w:szCs w:val="24"/>
          <w:u w:val="single"/>
        </w:rPr>
        <w:t>WEIGHT LIMIT 10KG</w:t>
      </w:r>
    </w:p>
    <w:p w14:paraId="0FE970A2" w14:textId="77777777" w:rsidR="00827160" w:rsidRPr="00827160" w:rsidRDefault="00827160" w:rsidP="00827160">
      <w:pPr>
        <w:spacing w:after="0" w:line="240" w:lineRule="auto"/>
        <w:rPr>
          <w:rFonts w:ascii="Tahoma" w:eastAsia="Times New Roman" w:hAnsi="Tahoma" w:cs="Tahoma"/>
          <w:sz w:val="24"/>
          <w:szCs w:val="24"/>
        </w:rPr>
      </w:pPr>
    </w:p>
    <w:p w14:paraId="0992BABE" w14:textId="77777777" w:rsidR="00827160" w:rsidRPr="00827160" w:rsidRDefault="00827160" w:rsidP="00827160">
      <w:pPr>
        <w:spacing w:after="0" w:line="240" w:lineRule="auto"/>
        <w:rPr>
          <w:rFonts w:ascii="Tahoma" w:eastAsia="Times New Roman" w:hAnsi="Tahoma" w:cs="Tahoma"/>
          <w:sz w:val="24"/>
          <w:szCs w:val="24"/>
        </w:rPr>
      </w:pPr>
    </w:p>
    <w:p w14:paraId="5D12ADDD"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F12</w:t>
      </w:r>
      <w:r w:rsidRPr="00827160">
        <w:rPr>
          <w:rFonts w:ascii="Tahoma" w:eastAsia="Times New Roman" w:hAnsi="Tahoma" w:cs="Tahoma"/>
          <w:b/>
          <w:sz w:val="24"/>
          <w:szCs w:val="24"/>
        </w:rPr>
        <w:tab/>
        <w:t xml:space="preserve">A BAUBLE – Craft Class </w:t>
      </w:r>
    </w:p>
    <w:p w14:paraId="30A4E2E2" w14:textId="77777777" w:rsidR="00827160" w:rsidRPr="00827160" w:rsidRDefault="00827160" w:rsidP="00827160">
      <w:pPr>
        <w:spacing w:after="0" w:line="240" w:lineRule="auto"/>
        <w:ind w:left="720"/>
        <w:rPr>
          <w:rFonts w:ascii="Tahoma" w:eastAsia="Times New Roman" w:hAnsi="Tahoma" w:cs="Tahoma"/>
          <w:sz w:val="24"/>
          <w:szCs w:val="24"/>
        </w:rPr>
      </w:pPr>
      <w:r w:rsidRPr="00827160">
        <w:rPr>
          <w:rFonts w:ascii="Tahoma" w:eastAsia="Times New Roman" w:hAnsi="Tahoma" w:cs="Tahoma"/>
          <w:sz w:val="24"/>
          <w:szCs w:val="24"/>
        </w:rPr>
        <w:t>Staged on a bench covered with green fabric. Exhibitor to provide means of suspension.</w:t>
      </w:r>
    </w:p>
    <w:p w14:paraId="40A0CBA6" w14:textId="77777777" w:rsidR="00827160" w:rsidRPr="00827160" w:rsidRDefault="00827160" w:rsidP="00827160">
      <w:pPr>
        <w:spacing w:after="0" w:line="240" w:lineRule="auto"/>
        <w:ind w:firstLine="720"/>
        <w:jc w:val="both"/>
        <w:rPr>
          <w:rFonts w:ascii="Tahoma" w:eastAsia="Times New Roman" w:hAnsi="Tahoma" w:cs="Tahoma"/>
          <w:b/>
          <w:sz w:val="24"/>
          <w:szCs w:val="24"/>
        </w:rPr>
      </w:pPr>
      <w:r w:rsidRPr="00827160">
        <w:rPr>
          <w:rFonts w:ascii="Tahoma" w:eastAsia="Times New Roman" w:hAnsi="Tahoma" w:cs="Tahoma"/>
          <w:sz w:val="24"/>
          <w:szCs w:val="24"/>
        </w:rPr>
        <w:t>Space Allowed:</w:t>
      </w:r>
      <w:r w:rsidRPr="00827160">
        <w:rPr>
          <w:rFonts w:ascii="Tahoma" w:eastAsia="Times New Roman" w:hAnsi="Tahoma" w:cs="Tahoma"/>
          <w:sz w:val="24"/>
          <w:szCs w:val="24"/>
        </w:rPr>
        <w:tab/>
        <w:t>Width - 30cm</w:t>
      </w:r>
      <w:r w:rsidRPr="00827160">
        <w:rPr>
          <w:rFonts w:ascii="Tahoma" w:eastAsia="Times New Roman" w:hAnsi="Tahoma" w:cs="Tahoma"/>
          <w:sz w:val="24"/>
          <w:szCs w:val="24"/>
        </w:rPr>
        <w:tab/>
      </w:r>
      <w:r w:rsidRPr="00827160">
        <w:rPr>
          <w:rFonts w:ascii="Tahoma" w:eastAsia="Times New Roman" w:hAnsi="Tahoma" w:cs="Tahoma"/>
          <w:sz w:val="24"/>
          <w:szCs w:val="24"/>
        </w:rPr>
        <w:tab/>
        <w:t>Depth – 30cm</w:t>
      </w:r>
      <w:r w:rsidRPr="00827160">
        <w:rPr>
          <w:rFonts w:ascii="Tahoma" w:eastAsia="Times New Roman" w:hAnsi="Tahoma" w:cs="Tahoma"/>
          <w:sz w:val="24"/>
          <w:szCs w:val="24"/>
        </w:rPr>
        <w:tab/>
        <w:t>Height - Optional</w:t>
      </w:r>
    </w:p>
    <w:p w14:paraId="73B16715" w14:textId="77777777" w:rsidR="00827160" w:rsidRPr="00827160" w:rsidRDefault="00827160" w:rsidP="00827160">
      <w:pPr>
        <w:spacing w:after="0" w:line="240" w:lineRule="auto"/>
        <w:jc w:val="both"/>
        <w:rPr>
          <w:rFonts w:ascii="Tahoma" w:eastAsia="Times New Roman" w:hAnsi="Tahoma" w:cs="Tahoma"/>
          <w:b/>
          <w:sz w:val="24"/>
          <w:szCs w:val="24"/>
        </w:rPr>
      </w:pPr>
    </w:p>
    <w:p w14:paraId="77CC9147" w14:textId="77777777" w:rsidR="00827160" w:rsidRPr="00827160" w:rsidRDefault="00827160" w:rsidP="00827160">
      <w:pPr>
        <w:spacing w:after="0" w:line="240" w:lineRule="auto"/>
        <w:jc w:val="both"/>
        <w:rPr>
          <w:rFonts w:ascii="Tahoma" w:eastAsia="Times New Roman" w:hAnsi="Tahoma" w:cs="Tahoma"/>
          <w:sz w:val="24"/>
          <w:szCs w:val="24"/>
        </w:rPr>
      </w:pPr>
    </w:p>
    <w:p w14:paraId="7DEE4C59" w14:textId="77777777" w:rsidR="00827160" w:rsidRPr="00827160" w:rsidRDefault="00827160" w:rsidP="00827160">
      <w:pPr>
        <w:widowControl w:val="0"/>
        <w:spacing w:after="0" w:line="240" w:lineRule="auto"/>
        <w:rPr>
          <w:rFonts w:ascii="Arial" w:eastAsia="Times New Roman" w:hAnsi="Arial" w:cs="Arial"/>
          <w:b/>
          <w:bCs/>
          <w:sz w:val="24"/>
          <w:szCs w:val="24"/>
        </w:rPr>
      </w:pPr>
    </w:p>
    <w:p w14:paraId="39F3E067" w14:textId="77777777" w:rsidR="00827160" w:rsidRPr="00827160" w:rsidRDefault="00827160" w:rsidP="00827160">
      <w:pPr>
        <w:widowControl w:val="0"/>
        <w:spacing w:after="0" w:line="240" w:lineRule="auto"/>
        <w:rPr>
          <w:rFonts w:ascii="Arial" w:eastAsia="Times New Roman" w:hAnsi="Arial" w:cs="Arial"/>
          <w:bCs/>
          <w:sz w:val="24"/>
          <w:szCs w:val="24"/>
        </w:rPr>
      </w:pPr>
      <w:r w:rsidRPr="00827160">
        <w:rPr>
          <w:rFonts w:ascii="Arial" w:eastAsia="Times New Roman" w:hAnsi="Arial" w:cs="Arial"/>
          <w:b/>
          <w:bCs/>
          <w:sz w:val="24"/>
          <w:szCs w:val="24"/>
        </w:rPr>
        <w:t xml:space="preserve">Closing Date: </w:t>
      </w:r>
      <w:r w:rsidRPr="00827160">
        <w:rPr>
          <w:rFonts w:ascii="Arial" w:eastAsia="Times New Roman" w:hAnsi="Arial" w:cs="Arial"/>
          <w:b/>
          <w:bCs/>
          <w:sz w:val="24"/>
          <w:szCs w:val="24"/>
        </w:rPr>
        <w:tab/>
      </w:r>
      <w:r w:rsidRPr="00827160">
        <w:rPr>
          <w:rFonts w:ascii="Arial" w:eastAsia="Times New Roman" w:hAnsi="Arial" w:cs="Arial"/>
          <w:bCs/>
          <w:sz w:val="24"/>
          <w:szCs w:val="24"/>
        </w:rPr>
        <w:t>Tuesday 19</w:t>
      </w:r>
      <w:r w:rsidRPr="00827160">
        <w:rPr>
          <w:rFonts w:ascii="Arial" w:eastAsia="Times New Roman" w:hAnsi="Arial" w:cs="Arial"/>
          <w:bCs/>
          <w:sz w:val="24"/>
          <w:szCs w:val="24"/>
          <w:vertAlign w:val="superscript"/>
        </w:rPr>
        <w:t>th</w:t>
      </w:r>
      <w:r w:rsidRPr="00827160">
        <w:rPr>
          <w:rFonts w:ascii="Arial" w:eastAsia="Times New Roman" w:hAnsi="Arial" w:cs="Arial"/>
          <w:bCs/>
          <w:sz w:val="24"/>
          <w:szCs w:val="24"/>
        </w:rPr>
        <w:t xml:space="preserve"> May 2026</w:t>
      </w:r>
    </w:p>
    <w:p w14:paraId="5BF4A2D0" w14:textId="77777777" w:rsidR="00827160" w:rsidRPr="00827160" w:rsidRDefault="00827160" w:rsidP="00827160">
      <w:pPr>
        <w:widowControl w:val="0"/>
        <w:spacing w:after="0" w:line="240" w:lineRule="auto"/>
        <w:rPr>
          <w:rFonts w:ascii="Arial" w:eastAsia="Times New Roman" w:hAnsi="Arial" w:cs="Arial"/>
          <w:sz w:val="24"/>
          <w:szCs w:val="24"/>
        </w:rPr>
      </w:pPr>
      <w:r w:rsidRPr="00827160">
        <w:rPr>
          <w:rFonts w:ascii="Arial" w:eastAsia="Times New Roman" w:hAnsi="Arial" w:cs="Arial"/>
          <w:bCs/>
          <w:sz w:val="24"/>
          <w:szCs w:val="24"/>
        </w:rPr>
        <w:tab/>
      </w:r>
      <w:r w:rsidRPr="00827160">
        <w:rPr>
          <w:rFonts w:ascii="Arial" w:eastAsia="Times New Roman" w:hAnsi="Arial" w:cs="Arial"/>
          <w:bCs/>
          <w:sz w:val="24"/>
          <w:szCs w:val="24"/>
        </w:rPr>
        <w:tab/>
      </w:r>
      <w:r w:rsidRPr="00827160">
        <w:rPr>
          <w:rFonts w:ascii="Arial" w:eastAsia="Times New Roman" w:hAnsi="Arial" w:cs="Arial"/>
          <w:bCs/>
          <w:sz w:val="24"/>
          <w:szCs w:val="24"/>
        </w:rPr>
        <w:tab/>
        <w:t>Paper entries taken immediately, online entries open mid-March 2026</w:t>
      </w:r>
    </w:p>
    <w:p w14:paraId="5316E5C5" w14:textId="77777777" w:rsidR="00827160" w:rsidRPr="00827160" w:rsidRDefault="00827160" w:rsidP="00827160">
      <w:pPr>
        <w:spacing w:after="0" w:line="240" w:lineRule="auto"/>
        <w:rPr>
          <w:rFonts w:ascii="Tahoma" w:eastAsia="Times New Roman" w:hAnsi="Tahoma" w:cs="Tahoma"/>
          <w:b/>
          <w:sz w:val="24"/>
          <w:szCs w:val="24"/>
        </w:rPr>
      </w:pPr>
    </w:p>
    <w:p w14:paraId="30799919" w14:textId="77777777" w:rsidR="00827160" w:rsidRPr="00827160" w:rsidRDefault="00827160" w:rsidP="00827160">
      <w:pPr>
        <w:spacing w:after="0" w:line="240" w:lineRule="auto"/>
        <w:rPr>
          <w:rFonts w:ascii="Tahoma" w:eastAsia="Times New Roman" w:hAnsi="Tahoma" w:cs="Tahoma"/>
          <w:b/>
          <w:sz w:val="24"/>
          <w:szCs w:val="24"/>
        </w:rPr>
      </w:pPr>
      <w:r w:rsidRPr="00827160">
        <w:rPr>
          <w:rFonts w:ascii="Tahoma" w:eastAsia="Times New Roman" w:hAnsi="Tahoma" w:cs="Tahoma"/>
          <w:b/>
          <w:sz w:val="24"/>
          <w:szCs w:val="24"/>
        </w:rPr>
        <w:t>ENTRY FEE:</w:t>
      </w:r>
      <w:r w:rsidRPr="00827160">
        <w:rPr>
          <w:rFonts w:ascii="Tahoma" w:eastAsia="Times New Roman" w:hAnsi="Tahoma" w:cs="Tahoma"/>
          <w:b/>
          <w:sz w:val="24"/>
          <w:szCs w:val="24"/>
        </w:rPr>
        <w:tab/>
      </w:r>
      <w:r w:rsidRPr="00827160">
        <w:rPr>
          <w:rFonts w:ascii="Tahoma" w:eastAsia="Times New Roman" w:hAnsi="Tahoma" w:cs="Tahoma"/>
          <w:b/>
          <w:sz w:val="24"/>
          <w:szCs w:val="24"/>
        </w:rPr>
        <w:tab/>
      </w:r>
      <w:r w:rsidRPr="00827160">
        <w:rPr>
          <w:rFonts w:ascii="Tahoma" w:eastAsia="Times New Roman" w:hAnsi="Tahoma" w:cs="Tahoma"/>
          <w:b/>
          <w:sz w:val="24"/>
          <w:szCs w:val="24"/>
        </w:rPr>
        <w:tab/>
      </w:r>
      <w:r w:rsidRPr="00827160">
        <w:rPr>
          <w:rFonts w:ascii="Tahoma" w:eastAsia="Times New Roman" w:hAnsi="Tahoma" w:cs="Tahoma"/>
          <w:sz w:val="24"/>
          <w:szCs w:val="24"/>
        </w:rPr>
        <w:t>All entries £5 per entry*</w:t>
      </w:r>
    </w:p>
    <w:p w14:paraId="43F32874" w14:textId="77777777" w:rsidR="00827160" w:rsidRPr="00827160" w:rsidRDefault="00827160" w:rsidP="00827160">
      <w:pPr>
        <w:spacing w:after="0" w:line="240" w:lineRule="auto"/>
        <w:rPr>
          <w:rFonts w:ascii="Tahoma" w:eastAsia="Times New Roman" w:hAnsi="Tahoma" w:cs="Tahoma"/>
          <w:sz w:val="24"/>
          <w:szCs w:val="24"/>
        </w:rPr>
      </w:pPr>
      <w:r w:rsidRPr="00827160">
        <w:rPr>
          <w:rFonts w:ascii="Tahoma" w:eastAsia="Times New Roman" w:hAnsi="Tahoma" w:cs="Tahoma"/>
          <w:b/>
          <w:sz w:val="24"/>
          <w:szCs w:val="24"/>
        </w:rPr>
        <w:t xml:space="preserve">PRIZE MONEY: </w:t>
      </w:r>
      <w:r w:rsidRPr="00827160">
        <w:rPr>
          <w:rFonts w:ascii="Tahoma" w:eastAsia="Times New Roman" w:hAnsi="Tahoma" w:cs="Tahoma"/>
          <w:b/>
          <w:sz w:val="24"/>
          <w:szCs w:val="24"/>
        </w:rPr>
        <w:tab/>
      </w:r>
      <w:r w:rsidRPr="00827160">
        <w:rPr>
          <w:rFonts w:ascii="Tahoma" w:eastAsia="Times New Roman" w:hAnsi="Tahoma" w:cs="Tahoma"/>
          <w:b/>
          <w:sz w:val="24"/>
          <w:szCs w:val="24"/>
        </w:rPr>
        <w:tab/>
      </w:r>
      <w:r w:rsidRPr="00827160">
        <w:rPr>
          <w:rFonts w:ascii="Tahoma" w:eastAsia="Times New Roman" w:hAnsi="Tahoma" w:cs="Tahoma"/>
        </w:rPr>
        <w:t>Classes F1, F2, F4, F5, F8</w:t>
      </w:r>
      <w:r w:rsidRPr="00827160">
        <w:rPr>
          <w:rFonts w:ascii="Tahoma" w:eastAsia="Times New Roman" w:hAnsi="Tahoma" w:cs="Tahoma"/>
          <w:sz w:val="24"/>
          <w:szCs w:val="24"/>
        </w:rPr>
        <w:tab/>
      </w:r>
      <w:r w:rsidRPr="00827160">
        <w:rPr>
          <w:rFonts w:ascii="Tahoma" w:eastAsia="Times New Roman" w:hAnsi="Tahoma" w:cs="Tahoma"/>
          <w:sz w:val="24"/>
          <w:szCs w:val="24"/>
        </w:rPr>
        <w:tab/>
        <w:t>1</w:t>
      </w:r>
      <w:r w:rsidRPr="00827160">
        <w:rPr>
          <w:rFonts w:ascii="Tahoma" w:eastAsia="Times New Roman" w:hAnsi="Tahoma" w:cs="Tahoma"/>
          <w:sz w:val="24"/>
          <w:szCs w:val="24"/>
          <w:vertAlign w:val="superscript"/>
        </w:rPr>
        <w:t>st</w:t>
      </w:r>
      <w:r w:rsidRPr="00827160">
        <w:rPr>
          <w:rFonts w:ascii="Tahoma" w:eastAsia="Times New Roman" w:hAnsi="Tahoma" w:cs="Tahoma"/>
          <w:sz w:val="24"/>
          <w:szCs w:val="24"/>
        </w:rPr>
        <w:t xml:space="preserve"> - £50</w:t>
      </w:r>
      <w:r w:rsidRPr="00827160">
        <w:rPr>
          <w:rFonts w:ascii="Tahoma" w:eastAsia="Times New Roman" w:hAnsi="Tahoma" w:cs="Tahoma"/>
          <w:sz w:val="24"/>
          <w:szCs w:val="24"/>
        </w:rPr>
        <w:tab/>
        <w:t>2</w:t>
      </w:r>
      <w:r w:rsidRPr="00827160">
        <w:rPr>
          <w:rFonts w:ascii="Tahoma" w:eastAsia="Times New Roman" w:hAnsi="Tahoma" w:cs="Tahoma"/>
          <w:sz w:val="24"/>
          <w:szCs w:val="24"/>
          <w:vertAlign w:val="superscript"/>
        </w:rPr>
        <w:t xml:space="preserve">nd - </w:t>
      </w:r>
      <w:r w:rsidRPr="00827160">
        <w:rPr>
          <w:rFonts w:ascii="Tahoma" w:eastAsia="Times New Roman" w:hAnsi="Tahoma" w:cs="Tahoma"/>
          <w:sz w:val="24"/>
          <w:szCs w:val="24"/>
        </w:rPr>
        <w:t>£25</w:t>
      </w:r>
      <w:r w:rsidRPr="00827160">
        <w:rPr>
          <w:rFonts w:ascii="Tahoma" w:eastAsia="Times New Roman" w:hAnsi="Tahoma" w:cs="Tahoma"/>
          <w:sz w:val="24"/>
          <w:szCs w:val="24"/>
        </w:rPr>
        <w:tab/>
        <w:t>3</w:t>
      </w:r>
      <w:r w:rsidRPr="00827160">
        <w:rPr>
          <w:rFonts w:ascii="Tahoma" w:eastAsia="Times New Roman" w:hAnsi="Tahoma" w:cs="Tahoma"/>
          <w:sz w:val="24"/>
          <w:szCs w:val="24"/>
          <w:vertAlign w:val="superscript"/>
        </w:rPr>
        <w:t xml:space="preserve">rd - </w:t>
      </w:r>
      <w:r w:rsidRPr="00827160">
        <w:rPr>
          <w:rFonts w:ascii="Tahoma" w:eastAsia="Times New Roman" w:hAnsi="Tahoma" w:cs="Tahoma"/>
          <w:sz w:val="24"/>
          <w:szCs w:val="24"/>
        </w:rPr>
        <w:t>£15</w:t>
      </w:r>
    </w:p>
    <w:p w14:paraId="6263B1D8" w14:textId="77777777" w:rsidR="00827160" w:rsidRPr="00827160" w:rsidRDefault="00827160" w:rsidP="00827160">
      <w:pPr>
        <w:spacing w:after="0" w:line="240" w:lineRule="auto"/>
        <w:rPr>
          <w:rFonts w:ascii="Tahoma" w:eastAsia="Times New Roman" w:hAnsi="Tahoma" w:cs="Tahoma"/>
          <w:sz w:val="24"/>
          <w:szCs w:val="24"/>
        </w:rPr>
      </w:pPr>
      <w:r w:rsidRPr="00827160">
        <w:rPr>
          <w:rFonts w:ascii="Tahoma" w:eastAsia="Times New Roman" w:hAnsi="Tahoma" w:cs="Tahoma"/>
          <w:sz w:val="24"/>
          <w:szCs w:val="24"/>
        </w:rPr>
        <w:tab/>
      </w:r>
      <w:r w:rsidRPr="00827160">
        <w:rPr>
          <w:rFonts w:ascii="Tahoma" w:eastAsia="Times New Roman" w:hAnsi="Tahoma" w:cs="Tahoma"/>
          <w:sz w:val="24"/>
          <w:szCs w:val="24"/>
        </w:rPr>
        <w:tab/>
      </w:r>
      <w:r w:rsidRPr="00827160">
        <w:rPr>
          <w:rFonts w:ascii="Tahoma" w:eastAsia="Times New Roman" w:hAnsi="Tahoma" w:cs="Tahoma"/>
          <w:sz w:val="24"/>
          <w:szCs w:val="24"/>
        </w:rPr>
        <w:tab/>
      </w:r>
      <w:r w:rsidRPr="00827160">
        <w:rPr>
          <w:rFonts w:ascii="Tahoma" w:eastAsia="Times New Roman" w:hAnsi="Tahoma" w:cs="Tahoma"/>
          <w:sz w:val="24"/>
          <w:szCs w:val="24"/>
        </w:rPr>
        <w:tab/>
      </w:r>
      <w:r w:rsidRPr="00827160">
        <w:rPr>
          <w:rFonts w:ascii="Tahoma" w:eastAsia="Times New Roman" w:hAnsi="Tahoma" w:cs="Tahoma"/>
        </w:rPr>
        <w:t>Classes F6, F7, F10, F11</w:t>
      </w:r>
      <w:r w:rsidRPr="00827160">
        <w:rPr>
          <w:rFonts w:ascii="Tahoma" w:eastAsia="Times New Roman" w:hAnsi="Tahoma" w:cs="Tahoma"/>
        </w:rPr>
        <w:tab/>
      </w:r>
      <w:r w:rsidRPr="00827160">
        <w:rPr>
          <w:rFonts w:ascii="Tahoma" w:eastAsia="Times New Roman" w:hAnsi="Tahoma" w:cs="Tahoma"/>
          <w:sz w:val="24"/>
          <w:szCs w:val="24"/>
        </w:rPr>
        <w:tab/>
        <w:t>1</w:t>
      </w:r>
      <w:r w:rsidRPr="00827160">
        <w:rPr>
          <w:rFonts w:ascii="Tahoma" w:eastAsia="Times New Roman" w:hAnsi="Tahoma" w:cs="Tahoma"/>
          <w:sz w:val="24"/>
          <w:szCs w:val="24"/>
          <w:vertAlign w:val="superscript"/>
        </w:rPr>
        <w:t>st</w:t>
      </w:r>
      <w:r w:rsidRPr="00827160">
        <w:rPr>
          <w:rFonts w:ascii="Tahoma" w:eastAsia="Times New Roman" w:hAnsi="Tahoma" w:cs="Tahoma"/>
          <w:sz w:val="24"/>
          <w:szCs w:val="24"/>
        </w:rPr>
        <w:t xml:space="preserve"> - £35</w:t>
      </w:r>
      <w:r w:rsidRPr="00827160">
        <w:rPr>
          <w:rFonts w:ascii="Tahoma" w:eastAsia="Times New Roman" w:hAnsi="Tahoma" w:cs="Tahoma"/>
          <w:sz w:val="24"/>
          <w:szCs w:val="24"/>
        </w:rPr>
        <w:tab/>
        <w:t>2</w:t>
      </w:r>
      <w:r w:rsidRPr="00827160">
        <w:rPr>
          <w:rFonts w:ascii="Tahoma" w:eastAsia="Times New Roman" w:hAnsi="Tahoma" w:cs="Tahoma"/>
          <w:sz w:val="24"/>
          <w:szCs w:val="24"/>
          <w:vertAlign w:val="superscript"/>
        </w:rPr>
        <w:t xml:space="preserve">nd - </w:t>
      </w:r>
      <w:r w:rsidRPr="00827160">
        <w:rPr>
          <w:rFonts w:ascii="Tahoma" w:eastAsia="Times New Roman" w:hAnsi="Tahoma" w:cs="Tahoma"/>
          <w:sz w:val="24"/>
          <w:szCs w:val="24"/>
        </w:rPr>
        <w:t>£20</w:t>
      </w:r>
      <w:r w:rsidRPr="00827160">
        <w:rPr>
          <w:rFonts w:ascii="Tahoma" w:eastAsia="Times New Roman" w:hAnsi="Tahoma" w:cs="Tahoma"/>
          <w:sz w:val="24"/>
          <w:szCs w:val="24"/>
        </w:rPr>
        <w:tab/>
        <w:t>3</w:t>
      </w:r>
      <w:r w:rsidRPr="00827160">
        <w:rPr>
          <w:rFonts w:ascii="Tahoma" w:eastAsia="Times New Roman" w:hAnsi="Tahoma" w:cs="Tahoma"/>
          <w:sz w:val="24"/>
          <w:szCs w:val="24"/>
          <w:vertAlign w:val="superscript"/>
        </w:rPr>
        <w:t xml:space="preserve">rd - </w:t>
      </w:r>
      <w:r w:rsidRPr="00827160">
        <w:rPr>
          <w:rFonts w:ascii="Tahoma" w:eastAsia="Times New Roman" w:hAnsi="Tahoma" w:cs="Tahoma"/>
          <w:sz w:val="24"/>
          <w:szCs w:val="24"/>
        </w:rPr>
        <w:t>£10</w:t>
      </w:r>
    </w:p>
    <w:p w14:paraId="25AAA527" w14:textId="77777777" w:rsidR="00827160" w:rsidRPr="00827160" w:rsidRDefault="00827160" w:rsidP="00827160">
      <w:pPr>
        <w:spacing w:after="0" w:line="240" w:lineRule="auto"/>
        <w:ind w:left="2160" w:firstLine="720"/>
        <w:rPr>
          <w:rFonts w:ascii="Arial" w:eastAsia="Times New Roman" w:hAnsi="Arial" w:cs="Arial"/>
          <w:b/>
          <w:sz w:val="24"/>
          <w:szCs w:val="24"/>
        </w:rPr>
      </w:pPr>
      <w:r w:rsidRPr="00827160">
        <w:rPr>
          <w:rFonts w:ascii="Tahoma" w:eastAsia="Times New Roman" w:hAnsi="Tahoma" w:cs="Tahoma"/>
          <w:sz w:val="24"/>
          <w:szCs w:val="24"/>
        </w:rPr>
        <w:t>Classes F3, F9, F12</w:t>
      </w:r>
      <w:r w:rsidRPr="00827160">
        <w:rPr>
          <w:rFonts w:ascii="Tahoma" w:eastAsia="Times New Roman" w:hAnsi="Tahoma" w:cs="Tahoma"/>
          <w:sz w:val="24"/>
          <w:szCs w:val="24"/>
        </w:rPr>
        <w:tab/>
      </w:r>
      <w:r w:rsidRPr="00827160">
        <w:rPr>
          <w:rFonts w:ascii="Tahoma" w:eastAsia="Times New Roman" w:hAnsi="Tahoma" w:cs="Tahoma"/>
          <w:sz w:val="24"/>
          <w:szCs w:val="24"/>
        </w:rPr>
        <w:tab/>
      </w:r>
      <w:r w:rsidRPr="00827160">
        <w:rPr>
          <w:rFonts w:ascii="Tahoma" w:eastAsia="Times New Roman" w:hAnsi="Tahoma" w:cs="Tahoma"/>
          <w:sz w:val="24"/>
          <w:szCs w:val="24"/>
        </w:rPr>
        <w:tab/>
        <w:t>1</w:t>
      </w:r>
      <w:r w:rsidRPr="00827160">
        <w:rPr>
          <w:rFonts w:ascii="Tahoma" w:eastAsia="Times New Roman" w:hAnsi="Tahoma" w:cs="Tahoma"/>
          <w:sz w:val="24"/>
          <w:szCs w:val="24"/>
          <w:vertAlign w:val="superscript"/>
        </w:rPr>
        <w:t>st</w:t>
      </w:r>
      <w:r w:rsidRPr="00827160">
        <w:rPr>
          <w:rFonts w:ascii="Tahoma" w:eastAsia="Times New Roman" w:hAnsi="Tahoma" w:cs="Tahoma"/>
          <w:sz w:val="24"/>
          <w:szCs w:val="24"/>
        </w:rPr>
        <w:t xml:space="preserve"> - £20</w:t>
      </w:r>
      <w:r w:rsidRPr="00827160">
        <w:rPr>
          <w:rFonts w:ascii="Tahoma" w:eastAsia="Times New Roman" w:hAnsi="Tahoma" w:cs="Tahoma"/>
          <w:sz w:val="24"/>
          <w:szCs w:val="24"/>
        </w:rPr>
        <w:tab/>
        <w:t>2</w:t>
      </w:r>
      <w:r w:rsidRPr="00827160">
        <w:rPr>
          <w:rFonts w:ascii="Tahoma" w:eastAsia="Times New Roman" w:hAnsi="Tahoma" w:cs="Tahoma"/>
          <w:sz w:val="24"/>
          <w:szCs w:val="24"/>
          <w:vertAlign w:val="superscript"/>
        </w:rPr>
        <w:t xml:space="preserve">nd - </w:t>
      </w:r>
      <w:r w:rsidRPr="00827160">
        <w:rPr>
          <w:rFonts w:ascii="Tahoma" w:eastAsia="Times New Roman" w:hAnsi="Tahoma" w:cs="Tahoma"/>
          <w:sz w:val="24"/>
          <w:szCs w:val="24"/>
        </w:rPr>
        <w:t>£15</w:t>
      </w:r>
      <w:r w:rsidRPr="00827160">
        <w:rPr>
          <w:rFonts w:ascii="Tahoma" w:eastAsia="Times New Roman" w:hAnsi="Tahoma" w:cs="Tahoma"/>
          <w:sz w:val="24"/>
          <w:szCs w:val="24"/>
        </w:rPr>
        <w:tab/>
        <w:t>3</w:t>
      </w:r>
      <w:r w:rsidRPr="00827160">
        <w:rPr>
          <w:rFonts w:ascii="Tahoma" w:eastAsia="Times New Roman" w:hAnsi="Tahoma" w:cs="Tahoma"/>
          <w:sz w:val="24"/>
          <w:szCs w:val="24"/>
          <w:vertAlign w:val="superscript"/>
        </w:rPr>
        <w:t xml:space="preserve">rd - </w:t>
      </w:r>
      <w:r w:rsidRPr="00827160">
        <w:rPr>
          <w:rFonts w:ascii="Tahoma" w:eastAsia="Times New Roman" w:hAnsi="Tahoma" w:cs="Tahoma"/>
          <w:sz w:val="24"/>
          <w:szCs w:val="24"/>
        </w:rPr>
        <w:t>£10</w:t>
      </w:r>
    </w:p>
    <w:p w14:paraId="1E8EA269" w14:textId="77777777" w:rsidR="00827160" w:rsidRPr="00827160" w:rsidRDefault="00827160" w:rsidP="00827160">
      <w:pPr>
        <w:spacing w:after="0" w:line="240" w:lineRule="auto"/>
        <w:rPr>
          <w:rFonts w:ascii="Arial" w:eastAsia="Times New Roman" w:hAnsi="Arial" w:cs="Arial"/>
          <w:b/>
          <w:sz w:val="26"/>
          <w:szCs w:val="26"/>
        </w:rPr>
      </w:pPr>
      <w:bookmarkStart w:id="3" w:name="_Hlk190161495"/>
      <w:bookmarkEnd w:id="2"/>
    </w:p>
    <w:p w14:paraId="60F9566E" w14:textId="77777777" w:rsidR="00827160" w:rsidRPr="00827160" w:rsidRDefault="00827160" w:rsidP="00827160">
      <w:pPr>
        <w:spacing w:after="0" w:line="240" w:lineRule="auto"/>
        <w:rPr>
          <w:rFonts w:ascii="Arial" w:eastAsia="Times New Roman" w:hAnsi="Arial" w:cs="Arial"/>
          <w:b/>
          <w:sz w:val="26"/>
          <w:szCs w:val="26"/>
        </w:rPr>
      </w:pPr>
      <w:bookmarkStart w:id="4" w:name="_Hlk189562527"/>
      <w:r w:rsidRPr="00827160">
        <w:rPr>
          <w:rFonts w:ascii="Arial" w:eastAsia="Times New Roman" w:hAnsi="Arial" w:cs="Arial"/>
          <w:b/>
          <w:sz w:val="26"/>
          <w:szCs w:val="26"/>
        </w:rPr>
        <w:t>Floral Design Competition Rules</w:t>
      </w:r>
    </w:p>
    <w:p w14:paraId="5875B451" w14:textId="77777777" w:rsidR="00827160" w:rsidRPr="00827160" w:rsidRDefault="00827160" w:rsidP="00827160">
      <w:pPr>
        <w:spacing w:after="0" w:line="240" w:lineRule="auto"/>
        <w:rPr>
          <w:rFonts w:ascii="Arial" w:eastAsia="Times New Roman" w:hAnsi="Arial" w:cs="Arial"/>
          <w:b/>
          <w:sz w:val="12"/>
          <w:szCs w:val="12"/>
        </w:rPr>
      </w:pPr>
    </w:p>
    <w:p w14:paraId="36937905"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1 </w:t>
      </w:r>
      <w:r w:rsidRPr="00827160">
        <w:rPr>
          <w:rFonts w:ascii="Arial" w:eastAsia="Times New Roman" w:hAnsi="Arial" w:cs="Arial"/>
          <w:sz w:val="24"/>
          <w:szCs w:val="24"/>
        </w:rPr>
        <w:tab/>
        <w:t>Staging may commence 10.00am on Friday 29</w:t>
      </w:r>
      <w:r w:rsidRPr="00827160">
        <w:rPr>
          <w:rFonts w:ascii="Arial" w:eastAsia="Times New Roman" w:hAnsi="Arial" w:cs="Arial"/>
          <w:sz w:val="24"/>
          <w:szCs w:val="24"/>
          <w:vertAlign w:val="superscript"/>
        </w:rPr>
        <w:t>th</w:t>
      </w:r>
      <w:r w:rsidRPr="00827160">
        <w:rPr>
          <w:rFonts w:ascii="Arial" w:eastAsia="Times New Roman" w:hAnsi="Arial" w:cs="Arial"/>
          <w:sz w:val="24"/>
          <w:szCs w:val="24"/>
        </w:rPr>
        <w:t xml:space="preserve"> May 2026.  All exhibits must be completed by 6.00am on Saturday 30</w:t>
      </w:r>
      <w:r w:rsidRPr="00827160">
        <w:rPr>
          <w:rFonts w:ascii="Arial" w:eastAsia="Times New Roman" w:hAnsi="Arial" w:cs="Arial"/>
          <w:sz w:val="24"/>
          <w:szCs w:val="24"/>
          <w:vertAlign w:val="superscript"/>
        </w:rPr>
        <w:t>th</w:t>
      </w:r>
      <w:r w:rsidRPr="00827160">
        <w:rPr>
          <w:rFonts w:ascii="Arial" w:eastAsia="Times New Roman" w:hAnsi="Arial" w:cs="Arial"/>
          <w:sz w:val="24"/>
          <w:szCs w:val="24"/>
        </w:rPr>
        <w:t xml:space="preserve"> May 2026.  At this point all competitors must leave the marquee in preparation for judging.</w:t>
      </w:r>
    </w:p>
    <w:p w14:paraId="52967661"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2 </w:t>
      </w:r>
      <w:r w:rsidRPr="00827160">
        <w:rPr>
          <w:rFonts w:ascii="Arial" w:eastAsia="Times New Roman" w:hAnsi="Arial" w:cs="Arial"/>
          <w:sz w:val="24"/>
          <w:szCs w:val="24"/>
        </w:rPr>
        <w:tab/>
        <w:t>Classes must be staged by only one competitor, unless otherwise stated.</w:t>
      </w:r>
    </w:p>
    <w:p w14:paraId="71483E9A"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3 </w:t>
      </w:r>
      <w:r w:rsidRPr="00827160">
        <w:rPr>
          <w:rFonts w:ascii="Arial" w:eastAsia="Times New Roman" w:hAnsi="Arial" w:cs="Arial"/>
          <w:sz w:val="24"/>
          <w:szCs w:val="24"/>
        </w:rPr>
        <w:tab/>
        <w:t>Competitors must not remove exhibits before the close of show on Sunday at 4.00pm.  All exhibits must be removed by 6.00pm, unless by prior written arrangement.</w:t>
      </w:r>
    </w:p>
    <w:p w14:paraId="7B969234"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4 </w:t>
      </w:r>
      <w:r w:rsidRPr="00827160">
        <w:rPr>
          <w:rFonts w:ascii="Arial" w:eastAsia="Times New Roman" w:hAnsi="Arial" w:cs="Arial"/>
          <w:sz w:val="24"/>
          <w:szCs w:val="24"/>
        </w:rPr>
        <w:tab/>
        <w:t>All classes will be judged in accordance with the NAFAS Competitions Manual Fourth Edition (2023 blue book).  It is strongly recommended that all competitors staging flower arrangements refer to this manual.</w:t>
      </w:r>
    </w:p>
    <w:p w14:paraId="5A73C342"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5 </w:t>
      </w:r>
      <w:r w:rsidRPr="00827160">
        <w:rPr>
          <w:rFonts w:ascii="Arial" w:eastAsia="Times New Roman" w:hAnsi="Arial" w:cs="Arial"/>
          <w:sz w:val="24"/>
          <w:szCs w:val="24"/>
        </w:rPr>
        <w:tab/>
      </w:r>
      <w:proofErr w:type="gramStart"/>
      <w:r w:rsidRPr="00827160">
        <w:rPr>
          <w:rFonts w:ascii="Arial" w:eastAsia="Times New Roman" w:hAnsi="Arial" w:cs="Arial"/>
          <w:sz w:val="24"/>
          <w:szCs w:val="24"/>
        </w:rPr>
        <w:t>Pre-prepared</w:t>
      </w:r>
      <w:proofErr w:type="gramEnd"/>
      <w:r w:rsidRPr="00827160">
        <w:rPr>
          <w:rFonts w:ascii="Arial" w:eastAsia="Times New Roman" w:hAnsi="Arial" w:cs="Arial"/>
          <w:sz w:val="24"/>
          <w:szCs w:val="24"/>
        </w:rPr>
        <w:t xml:space="preserve"> work is allowed in all classes unless stated otherwise in the schedule, </w:t>
      </w:r>
      <w:proofErr w:type="gramStart"/>
      <w:r w:rsidRPr="00827160">
        <w:rPr>
          <w:rFonts w:ascii="Arial" w:eastAsia="Times New Roman" w:hAnsi="Arial" w:cs="Arial"/>
          <w:sz w:val="24"/>
          <w:szCs w:val="24"/>
        </w:rPr>
        <w:t>however</w:t>
      </w:r>
      <w:proofErr w:type="gramEnd"/>
      <w:r w:rsidRPr="00827160">
        <w:rPr>
          <w:rFonts w:ascii="Arial" w:eastAsia="Times New Roman" w:hAnsi="Arial" w:cs="Arial"/>
          <w:sz w:val="24"/>
          <w:szCs w:val="24"/>
        </w:rPr>
        <w:t xml:space="preserve"> must not predominate.</w:t>
      </w:r>
    </w:p>
    <w:p w14:paraId="2616AA3F"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6 </w:t>
      </w:r>
      <w:r w:rsidRPr="00827160">
        <w:rPr>
          <w:rFonts w:ascii="Arial" w:eastAsia="Times New Roman" w:hAnsi="Arial" w:cs="Arial"/>
          <w:sz w:val="24"/>
          <w:szCs w:val="24"/>
        </w:rPr>
        <w:tab/>
        <w:t xml:space="preserve">Entry form at the back of this schedule or enter online. </w:t>
      </w:r>
    </w:p>
    <w:p w14:paraId="4E8E029C"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7 </w:t>
      </w:r>
      <w:r w:rsidRPr="00827160">
        <w:rPr>
          <w:rFonts w:ascii="Arial" w:eastAsia="Times New Roman" w:hAnsi="Arial" w:cs="Arial"/>
          <w:sz w:val="24"/>
          <w:szCs w:val="24"/>
        </w:rPr>
        <w:tab/>
        <w:t>Prizes presented at 3.30pm on Sunday 31</w:t>
      </w:r>
      <w:r w:rsidRPr="00827160">
        <w:rPr>
          <w:rFonts w:ascii="Arial" w:eastAsia="Times New Roman" w:hAnsi="Arial" w:cs="Arial"/>
          <w:sz w:val="24"/>
          <w:szCs w:val="24"/>
          <w:vertAlign w:val="superscript"/>
        </w:rPr>
        <w:t>st</w:t>
      </w:r>
      <w:r w:rsidRPr="00827160">
        <w:rPr>
          <w:rFonts w:ascii="Arial" w:eastAsia="Times New Roman" w:hAnsi="Arial" w:cs="Arial"/>
          <w:sz w:val="24"/>
          <w:szCs w:val="24"/>
        </w:rPr>
        <w:t xml:space="preserve"> May 2026. </w:t>
      </w:r>
    </w:p>
    <w:p w14:paraId="3906FEB4" w14:textId="77777777" w:rsidR="00827160" w:rsidRPr="00827160" w:rsidRDefault="00827160" w:rsidP="00827160">
      <w:pPr>
        <w:spacing w:after="0" w:line="240" w:lineRule="auto"/>
        <w:ind w:left="540" w:hanging="540"/>
        <w:jc w:val="both"/>
        <w:rPr>
          <w:rFonts w:ascii="Arial" w:eastAsia="Times New Roman" w:hAnsi="Arial" w:cs="Arial"/>
          <w:sz w:val="24"/>
          <w:szCs w:val="24"/>
        </w:rPr>
      </w:pPr>
      <w:r w:rsidRPr="00827160">
        <w:rPr>
          <w:rFonts w:ascii="Arial" w:eastAsia="Times New Roman" w:hAnsi="Arial" w:cs="Arial"/>
          <w:sz w:val="24"/>
          <w:szCs w:val="24"/>
        </w:rPr>
        <w:t xml:space="preserve">8 </w:t>
      </w:r>
      <w:r w:rsidRPr="00827160">
        <w:rPr>
          <w:rFonts w:ascii="Arial" w:eastAsia="Times New Roman" w:hAnsi="Arial" w:cs="Arial"/>
          <w:sz w:val="24"/>
          <w:szCs w:val="24"/>
        </w:rPr>
        <w:tab/>
        <w:t xml:space="preserve">* </w:t>
      </w:r>
      <w:r w:rsidRPr="00827160">
        <w:rPr>
          <w:rFonts w:ascii="Arial" w:eastAsia="Times New Roman" w:hAnsi="Arial" w:cs="Arial"/>
          <w:b/>
          <w:sz w:val="24"/>
          <w:szCs w:val="24"/>
        </w:rPr>
        <w:t>Exhibitor passes</w:t>
      </w:r>
      <w:r w:rsidRPr="00827160">
        <w:rPr>
          <w:rFonts w:ascii="Arial" w:eastAsia="Times New Roman" w:hAnsi="Arial" w:cs="Arial"/>
          <w:sz w:val="24"/>
          <w:szCs w:val="24"/>
        </w:rPr>
        <w:t xml:space="preserve"> – entitles 1 wristband per exhibitor.  Exhibitors may apply for up to 4 additional passes at the discounted rate of £10, at the point of entry.  All exhibitor passes are non-refundable and non-transferable. </w:t>
      </w:r>
    </w:p>
    <w:p w14:paraId="5C6605AC" w14:textId="77777777" w:rsidR="00827160" w:rsidRPr="00827160" w:rsidRDefault="00827160" w:rsidP="00827160">
      <w:pPr>
        <w:spacing w:after="0" w:line="240" w:lineRule="auto"/>
        <w:rPr>
          <w:rFonts w:ascii="Tahoma" w:eastAsia="Times New Roman" w:hAnsi="Tahoma" w:cs="Tahoma"/>
          <w:b/>
          <w:sz w:val="20"/>
          <w:szCs w:val="20"/>
        </w:rPr>
      </w:pPr>
    </w:p>
    <w:p w14:paraId="50F47FDC" w14:textId="77777777" w:rsidR="00827160" w:rsidRPr="00827160" w:rsidRDefault="00827160" w:rsidP="00827160">
      <w:pPr>
        <w:spacing w:after="0" w:line="280" w:lineRule="exact"/>
        <w:rPr>
          <w:rFonts w:ascii="Arial" w:eastAsia="Times New Roman" w:hAnsi="Arial" w:cs="Arial"/>
          <w:b/>
          <w:sz w:val="24"/>
          <w:szCs w:val="24"/>
        </w:rPr>
      </w:pPr>
    </w:p>
    <w:p w14:paraId="4ED9F5BC" w14:textId="77777777" w:rsidR="00827160" w:rsidRPr="00827160" w:rsidRDefault="00827160" w:rsidP="00827160">
      <w:pPr>
        <w:spacing w:after="0" w:line="280" w:lineRule="exact"/>
        <w:rPr>
          <w:rFonts w:ascii="Arial" w:eastAsia="Times New Roman" w:hAnsi="Arial" w:cs="Arial"/>
          <w:bCs/>
          <w:sz w:val="24"/>
          <w:szCs w:val="24"/>
        </w:rPr>
      </w:pPr>
      <w:r w:rsidRPr="00827160">
        <w:rPr>
          <w:rFonts w:ascii="Arial" w:eastAsia="Times New Roman" w:hAnsi="Arial" w:cs="Arial"/>
          <w:bCs/>
          <w:sz w:val="24"/>
          <w:szCs w:val="24"/>
        </w:rPr>
        <w:t xml:space="preserve">Trophies presented by Mrs Gillian Platt JP, MBE, NAFAS National Associate of Honour &amp; Flowers </w:t>
      </w:r>
      <w:proofErr w:type="gramStart"/>
      <w:r w:rsidRPr="00827160">
        <w:rPr>
          <w:rFonts w:ascii="Arial" w:eastAsia="Times New Roman" w:hAnsi="Arial" w:cs="Arial"/>
          <w:bCs/>
          <w:sz w:val="24"/>
          <w:szCs w:val="24"/>
        </w:rPr>
        <w:t>North West</w:t>
      </w:r>
      <w:proofErr w:type="gramEnd"/>
      <w:r w:rsidRPr="00827160">
        <w:rPr>
          <w:rFonts w:ascii="Arial" w:eastAsia="Times New Roman" w:hAnsi="Arial" w:cs="Arial"/>
          <w:bCs/>
          <w:sz w:val="24"/>
          <w:szCs w:val="24"/>
        </w:rPr>
        <w:t xml:space="preserve"> Life Vice-President.</w:t>
      </w:r>
    </w:p>
    <w:p w14:paraId="1AB50CD5" w14:textId="77777777" w:rsidR="00827160" w:rsidRPr="00827160" w:rsidRDefault="00827160" w:rsidP="00827160">
      <w:pPr>
        <w:spacing w:after="0" w:line="280" w:lineRule="exact"/>
        <w:rPr>
          <w:rFonts w:ascii="Arial" w:eastAsia="Times New Roman" w:hAnsi="Arial" w:cs="Arial"/>
          <w:b/>
          <w:sz w:val="24"/>
          <w:szCs w:val="24"/>
        </w:rPr>
      </w:pPr>
    </w:p>
    <w:p w14:paraId="2EBA118F" w14:textId="77777777" w:rsidR="00827160" w:rsidRPr="00827160" w:rsidRDefault="00827160" w:rsidP="00827160">
      <w:pPr>
        <w:spacing w:after="0" w:line="280" w:lineRule="exact"/>
        <w:rPr>
          <w:rFonts w:ascii="Arial" w:eastAsia="Times New Roman" w:hAnsi="Arial" w:cs="Arial"/>
          <w:b/>
          <w:sz w:val="24"/>
          <w:szCs w:val="24"/>
        </w:rPr>
      </w:pPr>
    </w:p>
    <w:p w14:paraId="33406E0C" w14:textId="77777777" w:rsidR="00827160" w:rsidRPr="00827160" w:rsidRDefault="00827160" w:rsidP="00827160">
      <w:pPr>
        <w:spacing w:after="0" w:line="280" w:lineRule="exact"/>
        <w:rPr>
          <w:rFonts w:ascii="Arial" w:eastAsia="Times New Roman" w:hAnsi="Arial" w:cs="Arial"/>
          <w:b/>
          <w:sz w:val="24"/>
          <w:szCs w:val="24"/>
        </w:rPr>
      </w:pPr>
      <w:r w:rsidRPr="00827160">
        <w:rPr>
          <w:rFonts w:ascii="Arial" w:eastAsia="Times New Roman" w:hAnsi="Arial" w:cs="Arial"/>
          <w:b/>
          <w:sz w:val="24"/>
          <w:szCs w:val="24"/>
        </w:rPr>
        <w:t xml:space="preserve">Prizes: </w:t>
      </w:r>
    </w:p>
    <w:p w14:paraId="49CA86B2" w14:textId="77777777" w:rsidR="00827160" w:rsidRPr="00827160" w:rsidRDefault="00827160" w:rsidP="00827160">
      <w:pPr>
        <w:spacing w:after="0" w:line="280" w:lineRule="exact"/>
        <w:rPr>
          <w:rFonts w:ascii="Arial" w:eastAsia="Times New Roman" w:hAnsi="Arial" w:cs="Arial"/>
          <w:sz w:val="24"/>
          <w:szCs w:val="24"/>
        </w:rPr>
      </w:pPr>
      <w:r w:rsidRPr="00827160">
        <w:rPr>
          <w:rFonts w:ascii="Arial" w:eastAsia="Times New Roman" w:hAnsi="Arial" w:cs="Arial"/>
          <w:b/>
          <w:sz w:val="24"/>
          <w:szCs w:val="24"/>
        </w:rPr>
        <w:lastRenderedPageBreak/>
        <w:tab/>
      </w:r>
    </w:p>
    <w:p w14:paraId="799E2750" w14:textId="77777777" w:rsidR="00827160" w:rsidRPr="00827160" w:rsidRDefault="00827160" w:rsidP="00827160">
      <w:pPr>
        <w:spacing w:after="0" w:line="280" w:lineRule="exact"/>
        <w:rPr>
          <w:rFonts w:ascii="Arial" w:eastAsia="Times New Roman" w:hAnsi="Arial" w:cs="Arial"/>
          <w:b/>
          <w:sz w:val="24"/>
          <w:szCs w:val="24"/>
        </w:rPr>
      </w:pPr>
      <w:r w:rsidRPr="00827160">
        <w:rPr>
          <w:rFonts w:ascii="Arial" w:eastAsia="Times New Roman" w:hAnsi="Arial" w:cs="Arial"/>
          <w:b/>
          <w:sz w:val="24"/>
          <w:szCs w:val="24"/>
        </w:rPr>
        <w:t xml:space="preserve">The Jean </w:t>
      </w:r>
      <w:proofErr w:type="spellStart"/>
      <w:r w:rsidRPr="00827160">
        <w:rPr>
          <w:rFonts w:ascii="Arial" w:eastAsia="Times New Roman" w:hAnsi="Arial" w:cs="Arial"/>
          <w:b/>
          <w:sz w:val="24"/>
          <w:szCs w:val="24"/>
        </w:rPr>
        <w:t>Farkins</w:t>
      </w:r>
      <w:proofErr w:type="spellEnd"/>
      <w:r w:rsidRPr="00827160">
        <w:rPr>
          <w:rFonts w:ascii="Arial" w:eastAsia="Times New Roman" w:hAnsi="Arial" w:cs="Arial"/>
          <w:b/>
          <w:sz w:val="24"/>
          <w:szCs w:val="24"/>
        </w:rPr>
        <w:t xml:space="preserve"> Trophy </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Best Use of Colour</w:t>
      </w:r>
    </w:p>
    <w:p w14:paraId="4357214C" w14:textId="77777777" w:rsidR="00827160" w:rsidRPr="00827160" w:rsidRDefault="00827160" w:rsidP="00827160">
      <w:pPr>
        <w:spacing w:after="0" w:line="280" w:lineRule="exact"/>
        <w:rPr>
          <w:rFonts w:ascii="Arial" w:eastAsia="Times New Roman" w:hAnsi="Arial" w:cs="Arial"/>
          <w:sz w:val="24"/>
          <w:szCs w:val="24"/>
        </w:rPr>
      </w:pPr>
      <w:r w:rsidRPr="00827160">
        <w:rPr>
          <w:rFonts w:ascii="Arial" w:eastAsia="Times New Roman" w:hAnsi="Arial" w:cs="Arial"/>
          <w:b/>
          <w:sz w:val="24"/>
          <w:szCs w:val="24"/>
        </w:rPr>
        <w:t xml:space="preserve">The Lakeland Geranium Trophy </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 xml:space="preserve">Most Innovative Exhibit </w:t>
      </w:r>
    </w:p>
    <w:p w14:paraId="00A5368E" w14:textId="77777777" w:rsidR="00827160" w:rsidRPr="00827160" w:rsidRDefault="00827160" w:rsidP="00827160">
      <w:pPr>
        <w:spacing w:after="0" w:line="280" w:lineRule="exact"/>
        <w:rPr>
          <w:rFonts w:ascii="Arial" w:eastAsia="Times New Roman" w:hAnsi="Arial" w:cs="Arial"/>
          <w:b/>
          <w:sz w:val="24"/>
          <w:szCs w:val="24"/>
        </w:rPr>
      </w:pPr>
      <w:r w:rsidRPr="00827160">
        <w:rPr>
          <w:rFonts w:ascii="Arial" w:eastAsia="Times New Roman" w:hAnsi="Arial" w:cs="Arial"/>
          <w:b/>
          <w:sz w:val="24"/>
          <w:szCs w:val="24"/>
        </w:rPr>
        <w:t>The Kay Rose Bowl</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 xml:space="preserve">Best Garden Plant Material </w:t>
      </w:r>
    </w:p>
    <w:p w14:paraId="5D2AA62C" w14:textId="77777777" w:rsidR="00827160" w:rsidRPr="00827160" w:rsidRDefault="00827160" w:rsidP="00827160">
      <w:pPr>
        <w:spacing w:after="0" w:line="280" w:lineRule="exact"/>
        <w:rPr>
          <w:rFonts w:ascii="Arial" w:eastAsia="Times New Roman" w:hAnsi="Arial" w:cs="Arial"/>
          <w:sz w:val="24"/>
          <w:szCs w:val="24"/>
        </w:rPr>
      </w:pPr>
      <w:r w:rsidRPr="00827160">
        <w:rPr>
          <w:rFonts w:ascii="Arial" w:eastAsia="Times New Roman" w:hAnsi="Arial" w:cs="Arial"/>
          <w:b/>
          <w:sz w:val="24"/>
          <w:szCs w:val="24"/>
        </w:rPr>
        <w:t>The Anglo Cup</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Best use of Texture</w:t>
      </w:r>
    </w:p>
    <w:p w14:paraId="4835D5DA" w14:textId="77777777" w:rsidR="00827160" w:rsidRPr="00827160" w:rsidRDefault="00827160" w:rsidP="00827160">
      <w:pPr>
        <w:spacing w:after="0" w:line="280" w:lineRule="exact"/>
        <w:rPr>
          <w:rFonts w:ascii="Arial" w:eastAsia="Times New Roman" w:hAnsi="Arial" w:cs="Arial"/>
          <w:sz w:val="24"/>
          <w:szCs w:val="24"/>
        </w:rPr>
      </w:pPr>
      <w:r w:rsidRPr="00827160">
        <w:rPr>
          <w:rFonts w:ascii="Arial" w:eastAsia="Times New Roman" w:hAnsi="Arial" w:cs="Arial"/>
          <w:b/>
          <w:sz w:val="24"/>
          <w:szCs w:val="24"/>
        </w:rPr>
        <w:t xml:space="preserve">The </w:t>
      </w:r>
      <w:proofErr w:type="spellStart"/>
      <w:r w:rsidRPr="00827160">
        <w:rPr>
          <w:rFonts w:ascii="Arial" w:eastAsia="Times New Roman" w:hAnsi="Arial" w:cs="Arial"/>
          <w:b/>
          <w:sz w:val="24"/>
          <w:szCs w:val="24"/>
        </w:rPr>
        <w:t>Macgas</w:t>
      </w:r>
      <w:proofErr w:type="spellEnd"/>
      <w:r w:rsidRPr="00827160">
        <w:rPr>
          <w:rFonts w:ascii="Arial" w:eastAsia="Times New Roman" w:hAnsi="Arial" w:cs="Arial"/>
          <w:b/>
          <w:sz w:val="24"/>
          <w:szCs w:val="24"/>
        </w:rPr>
        <w:t xml:space="preserve"> Trophy </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 xml:space="preserve">People’s Choice award </w:t>
      </w:r>
    </w:p>
    <w:p w14:paraId="5459F8C4" w14:textId="77777777" w:rsidR="00827160" w:rsidRPr="00827160" w:rsidRDefault="00827160" w:rsidP="00827160">
      <w:pPr>
        <w:spacing w:after="0" w:line="360" w:lineRule="auto"/>
        <w:rPr>
          <w:rFonts w:ascii="Arial" w:eastAsia="Times New Roman" w:hAnsi="Arial" w:cs="Arial"/>
          <w:sz w:val="24"/>
          <w:szCs w:val="24"/>
        </w:rPr>
      </w:pPr>
      <w:r w:rsidRPr="00827160">
        <w:rPr>
          <w:rFonts w:ascii="Arial" w:eastAsia="Times New Roman" w:hAnsi="Arial" w:cs="Arial"/>
          <w:b/>
          <w:sz w:val="24"/>
          <w:szCs w:val="24"/>
        </w:rPr>
        <w:t xml:space="preserve">The J K Howarth Trophy </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Best Pedestal Exhibit</w:t>
      </w:r>
    </w:p>
    <w:p w14:paraId="1AA9589D" w14:textId="77777777" w:rsidR="00827160" w:rsidRPr="00827160" w:rsidRDefault="00827160" w:rsidP="00827160">
      <w:pPr>
        <w:spacing w:after="0" w:line="280" w:lineRule="exact"/>
        <w:rPr>
          <w:rFonts w:ascii="Arial" w:eastAsia="Times New Roman" w:hAnsi="Arial" w:cs="Arial"/>
          <w:sz w:val="24"/>
          <w:szCs w:val="24"/>
        </w:rPr>
      </w:pPr>
      <w:r w:rsidRPr="00827160">
        <w:rPr>
          <w:rFonts w:ascii="Arial" w:eastAsia="Times New Roman" w:hAnsi="Arial" w:cs="Arial"/>
          <w:b/>
          <w:sz w:val="24"/>
          <w:szCs w:val="24"/>
        </w:rPr>
        <w:t xml:space="preserve">Shirley Clark Rose Bowl </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Best Individual Exhibit</w:t>
      </w:r>
    </w:p>
    <w:p w14:paraId="6DB9379B" w14:textId="77777777" w:rsidR="00827160" w:rsidRPr="00827160" w:rsidRDefault="00827160" w:rsidP="00827160">
      <w:pPr>
        <w:spacing w:after="0" w:line="280" w:lineRule="exact"/>
        <w:rPr>
          <w:rFonts w:ascii="Arial" w:eastAsia="Times New Roman" w:hAnsi="Arial" w:cs="Arial"/>
          <w:sz w:val="24"/>
          <w:szCs w:val="24"/>
        </w:rPr>
      </w:pPr>
      <w:r w:rsidRPr="00827160">
        <w:rPr>
          <w:rFonts w:ascii="Arial" w:eastAsia="Times New Roman" w:hAnsi="Arial" w:cs="Arial"/>
          <w:b/>
          <w:sz w:val="24"/>
          <w:szCs w:val="24"/>
        </w:rPr>
        <w:t xml:space="preserve">The GS Lake Cup </w:t>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r>
      <w:r w:rsidRPr="00827160">
        <w:rPr>
          <w:rFonts w:ascii="Arial" w:eastAsia="Times New Roman" w:hAnsi="Arial" w:cs="Arial"/>
          <w:b/>
          <w:sz w:val="24"/>
          <w:szCs w:val="24"/>
        </w:rPr>
        <w:tab/>
        <w:t xml:space="preserve">- </w:t>
      </w:r>
      <w:r w:rsidRPr="00827160">
        <w:rPr>
          <w:rFonts w:ascii="Arial" w:eastAsia="Times New Roman" w:hAnsi="Arial" w:cs="Arial"/>
          <w:b/>
          <w:sz w:val="24"/>
          <w:szCs w:val="24"/>
        </w:rPr>
        <w:tab/>
      </w:r>
      <w:r w:rsidRPr="00827160">
        <w:rPr>
          <w:rFonts w:ascii="Arial" w:eastAsia="Times New Roman" w:hAnsi="Arial" w:cs="Arial"/>
          <w:sz w:val="24"/>
          <w:szCs w:val="24"/>
        </w:rPr>
        <w:t>Runner up to Best Individual Exhibit</w:t>
      </w:r>
    </w:p>
    <w:p w14:paraId="75971477" w14:textId="77777777" w:rsidR="00827160" w:rsidRPr="00827160" w:rsidRDefault="00827160" w:rsidP="00827160">
      <w:pPr>
        <w:spacing w:after="0" w:line="360" w:lineRule="auto"/>
        <w:ind w:left="720" w:firstLine="720"/>
        <w:rPr>
          <w:rFonts w:ascii="Arial" w:eastAsia="Times New Roman" w:hAnsi="Arial" w:cs="Arial"/>
          <w:sz w:val="24"/>
          <w:szCs w:val="24"/>
        </w:rPr>
      </w:pPr>
    </w:p>
    <w:p w14:paraId="3FF90D72" w14:textId="77777777" w:rsidR="00827160" w:rsidRPr="00827160" w:rsidRDefault="00827160" w:rsidP="00827160">
      <w:pPr>
        <w:widowControl w:val="0"/>
        <w:spacing w:after="0" w:line="240" w:lineRule="auto"/>
        <w:jc w:val="center"/>
        <w:rPr>
          <w:rFonts w:ascii="Arial" w:eastAsia="Times New Roman" w:hAnsi="Arial" w:cs="Arial"/>
          <w:sz w:val="70"/>
          <w:szCs w:val="70"/>
        </w:rPr>
      </w:pPr>
    </w:p>
    <w:p w14:paraId="50859DC3" w14:textId="77777777" w:rsidR="00827160" w:rsidRPr="00827160" w:rsidRDefault="00827160" w:rsidP="00827160">
      <w:pPr>
        <w:widowControl w:val="0"/>
        <w:spacing w:after="0" w:line="240" w:lineRule="auto"/>
        <w:jc w:val="center"/>
        <w:rPr>
          <w:rFonts w:ascii="Arial" w:eastAsia="Times New Roman" w:hAnsi="Arial" w:cs="Arial"/>
          <w:sz w:val="70"/>
          <w:szCs w:val="70"/>
        </w:rPr>
      </w:pPr>
    </w:p>
    <w:bookmarkEnd w:id="4"/>
    <w:p w14:paraId="31022964" w14:textId="77777777" w:rsidR="00827160" w:rsidRPr="00827160" w:rsidRDefault="00827160" w:rsidP="00827160">
      <w:pPr>
        <w:widowControl w:val="0"/>
        <w:spacing w:after="0" w:line="240" w:lineRule="auto"/>
        <w:jc w:val="center"/>
        <w:rPr>
          <w:rFonts w:ascii="Arial" w:eastAsia="Times New Roman" w:hAnsi="Arial" w:cs="Arial"/>
          <w:sz w:val="70"/>
          <w:szCs w:val="70"/>
        </w:rPr>
      </w:pPr>
    </w:p>
    <w:p w14:paraId="3AFABC37" w14:textId="77777777" w:rsidR="00827160" w:rsidRPr="00827160" w:rsidRDefault="00827160" w:rsidP="00827160">
      <w:pPr>
        <w:widowControl w:val="0"/>
        <w:spacing w:after="0" w:line="240" w:lineRule="auto"/>
        <w:jc w:val="center"/>
        <w:rPr>
          <w:rFonts w:ascii="Arial" w:eastAsia="Times New Roman" w:hAnsi="Arial" w:cs="Arial"/>
          <w:sz w:val="70"/>
          <w:szCs w:val="70"/>
        </w:rPr>
      </w:pPr>
    </w:p>
    <w:bookmarkEnd w:id="0"/>
    <w:bookmarkEnd w:id="3"/>
    <w:p w14:paraId="4013707C" w14:textId="77777777" w:rsidR="00827160" w:rsidRPr="00827160" w:rsidRDefault="00827160" w:rsidP="00827160">
      <w:pPr>
        <w:widowControl w:val="0"/>
        <w:spacing w:after="0" w:line="240" w:lineRule="auto"/>
        <w:rPr>
          <w:rFonts w:ascii="Arial" w:eastAsia="Times New Roman" w:hAnsi="Arial" w:cs="Arial"/>
          <w:sz w:val="70"/>
          <w:szCs w:val="70"/>
        </w:rPr>
      </w:pPr>
    </w:p>
    <w:p w14:paraId="44CF0B1B" w14:textId="77777777" w:rsidR="00827160" w:rsidRPr="00827160" w:rsidRDefault="00827160" w:rsidP="00827160">
      <w:pPr>
        <w:widowControl w:val="0"/>
        <w:spacing w:after="0" w:line="240" w:lineRule="auto"/>
        <w:rPr>
          <w:rFonts w:ascii="Arial" w:eastAsia="Times New Roman" w:hAnsi="Arial" w:cs="Arial"/>
          <w:sz w:val="70"/>
          <w:szCs w:val="70"/>
        </w:rPr>
      </w:pPr>
    </w:p>
    <w:p w14:paraId="5C317A70" w14:textId="77777777" w:rsidR="00E16327" w:rsidRPr="00216851" w:rsidRDefault="00E16327" w:rsidP="00216851"/>
    <w:sectPr w:rsidR="00E16327" w:rsidRPr="00216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D"/>
    <w:rsid w:val="00216851"/>
    <w:rsid w:val="003137C7"/>
    <w:rsid w:val="00546DCD"/>
    <w:rsid w:val="00827160"/>
    <w:rsid w:val="00E16327"/>
    <w:rsid w:val="00E1708B"/>
    <w:rsid w:val="00ED7F38"/>
    <w:rsid w:val="00EF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EB32"/>
  <w15:chartTrackingRefBased/>
  <w15:docId w15:val="{BE9AAAA5-7E46-4630-BAFC-BD72CFF1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DCD"/>
    <w:rPr>
      <w:rFonts w:eastAsiaTheme="majorEastAsia" w:cstheme="majorBidi"/>
      <w:color w:val="272727" w:themeColor="text1" w:themeTint="D8"/>
    </w:rPr>
  </w:style>
  <w:style w:type="paragraph" w:styleId="Title">
    <w:name w:val="Title"/>
    <w:basedOn w:val="Normal"/>
    <w:next w:val="Normal"/>
    <w:link w:val="TitleChar"/>
    <w:uiPriority w:val="10"/>
    <w:qFormat/>
    <w:rsid w:val="0054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DCD"/>
    <w:pPr>
      <w:spacing w:before="160"/>
      <w:jc w:val="center"/>
    </w:pPr>
    <w:rPr>
      <w:i/>
      <w:iCs/>
      <w:color w:val="404040" w:themeColor="text1" w:themeTint="BF"/>
    </w:rPr>
  </w:style>
  <w:style w:type="character" w:customStyle="1" w:styleId="QuoteChar">
    <w:name w:val="Quote Char"/>
    <w:basedOn w:val="DefaultParagraphFont"/>
    <w:link w:val="Quote"/>
    <w:uiPriority w:val="29"/>
    <w:rsid w:val="00546DCD"/>
    <w:rPr>
      <w:i/>
      <w:iCs/>
      <w:color w:val="404040" w:themeColor="text1" w:themeTint="BF"/>
    </w:rPr>
  </w:style>
  <w:style w:type="paragraph" w:styleId="ListParagraph">
    <w:name w:val="List Paragraph"/>
    <w:basedOn w:val="Normal"/>
    <w:uiPriority w:val="34"/>
    <w:qFormat/>
    <w:rsid w:val="00546DCD"/>
    <w:pPr>
      <w:ind w:left="720"/>
      <w:contextualSpacing/>
    </w:pPr>
  </w:style>
  <w:style w:type="character" w:styleId="IntenseEmphasis">
    <w:name w:val="Intense Emphasis"/>
    <w:basedOn w:val="DefaultParagraphFont"/>
    <w:uiPriority w:val="21"/>
    <w:qFormat/>
    <w:rsid w:val="00546DCD"/>
    <w:rPr>
      <w:i/>
      <w:iCs/>
      <w:color w:val="2F5496" w:themeColor="accent1" w:themeShade="BF"/>
    </w:rPr>
  </w:style>
  <w:style w:type="paragraph" w:styleId="IntenseQuote">
    <w:name w:val="Intense Quote"/>
    <w:basedOn w:val="Normal"/>
    <w:next w:val="Normal"/>
    <w:link w:val="IntenseQuoteChar"/>
    <w:uiPriority w:val="30"/>
    <w:qFormat/>
    <w:rsid w:val="00546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DCD"/>
    <w:rPr>
      <w:i/>
      <w:iCs/>
      <w:color w:val="2F5496" w:themeColor="accent1" w:themeShade="BF"/>
    </w:rPr>
  </w:style>
  <w:style w:type="character" w:styleId="IntenseReference">
    <w:name w:val="Intense Reference"/>
    <w:basedOn w:val="DefaultParagraphFont"/>
    <w:uiPriority w:val="32"/>
    <w:qFormat/>
    <w:rsid w:val="00546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3</cp:revision>
  <dcterms:created xsi:type="dcterms:W3CDTF">2026-02-18T09:22:00Z</dcterms:created>
  <dcterms:modified xsi:type="dcterms:W3CDTF">2026-02-23T09:12:00Z</dcterms:modified>
</cp:coreProperties>
</file>