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8627" w14:textId="77777777" w:rsidR="00996580" w:rsidRPr="00996580" w:rsidRDefault="00996580" w:rsidP="00996580">
      <w:pPr>
        <w:spacing w:after="0"/>
        <w:jc w:val="center"/>
        <w:rPr>
          <w:b/>
          <w:bCs/>
          <w:sz w:val="44"/>
          <w:szCs w:val="44"/>
        </w:rPr>
      </w:pPr>
      <w:r w:rsidRPr="00996580">
        <w:rPr>
          <w:b/>
          <w:bCs/>
          <w:sz w:val="44"/>
          <w:szCs w:val="44"/>
        </w:rPr>
        <w:t>HEATHFIELD AGRICULTURAL SHOW</w:t>
      </w:r>
    </w:p>
    <w:p w14:paraId="366B1C24" w14:textId="601240D6" w:rsidR="00996580" w:rsidRDefault="00996580" w:rsidP="00996580">
      <w:pPr>
        <w:spacing w:after="0"/>
        <w:jc w:val="center"/>
        <w:rPr>
          <w:b/>
          <w:bCs/>
          <w:sz w:val="44"/>
          <w:szCs w:val="44"/>
        </w:rPr>
      </w:pPr>
      <w:r w:rsidRPr="00996580">
        <w:rPr>
          <w:b/>
          <w:bCs/>
          <w:sz w:val="44"/>
          <w:szCs w:val="44"/>
        </w:rPr>
        <w:t>TRADE STAND RISK ASSESSMENT TEMPLATE 202</w:t>
      </w:r>
      <w:r w:rsidR="008A38D9">
        <w:rPr>
          <w:b/>
          <w:bCs/>
          <w:sz w:val="44"/>
          <w:szCs w:val="44"/>
        </w:rPr>
        <w:t>7</w:t>
      </w:r>
    </w:p>
    <w:p w14:paraId="62D02500" w14:textId="77777777" w:rsidR="00103575" w:rsidRDefault="00103575" w:rsidP="00996580">
      <w:pPr>
        <w:spacing w:after="0"/>
        <w:jc w:val="center"/>
        <w:rPr>
          <w:b/>
          <w:bCs/>
          <w:sz w:val="44"/>
          <w:szCs w:val="44"/>
        </w:rPr>
      </w:pPr>
    </w:p>
    <w:p w14:paraId="36BBC208" w14:textId="77777777" w:rsidR="00996580" w:rsidRDefault="00996580" w:rsidP="00996580">
      <w:pPr>
        <w:spacing w:after="0"/>
      </w:pPr>
      <w:r w:rsidRPr="00996580">
        <w:t xml:space="preserve">We have a duty of care and need all our traders and exhibitors to help us with event safety by identifying potential hazards on their stand, assessing how serious any harm caused could be, and how likely it is that an injury could occur from a hazard. </w:t>
      </w:r>
    </w:p>
    <w:p w14:paraId="5835DBA3" w14:textId="77777777" w:rsidR="00996580" w:rsidRDefault="00996580" w:rsidP="00996580">
      <w:pPr>
        <w:spacing w:after="0"/>
      </w:pPr>
    </w:p>
    <w:p w14:paraId="6E4BD884" w14:textId="49072A98" w:rsidR="00996580" w:rsidRDefault="00996580" w:rsidP="00996580">
      <w:pPr>
        <w:spacing w:after="0"/>
      </w:pPr>
      <w:r w:rsidRPr="00996580">
        <w:t>We need to know that you’ve taken reasonable steps to identify and minimise risk. Under health and safety law</w:t>
      </w:r>
      <w:r w:rsidR="008A394A">
        <w:t>,</w:t>
      </w:r>
      <w:r w:rsidRPr="00996580">
        <w:t xml:space="preserve"> we all have a duty to do all that is reasonably practical to ensure the health, safety and welfare of our employees and of anyone else that may be harmed by our work activities or our workplace. </w:t>
      </w:r>
    </w:p>
    <w:p w14:paraId="7C712E29" w14:textId="2537F201" w:rsidR="00996580" w:rsidRPr="00996580" w:rsidRDefault="00996580" w:rsidP="00996580">
      <w:pPr>
        <w:spacing w:after="0"/>
      </w:pPr>
      <w:r w:rsidRPr="00996580">
        <w:t xml:space="preserve"> </w:t>
      </w:r>
    </w:p>
    <w:p w14:paraId="1D04E36B" w14:textId="119A2AFD" w:rsidR="00996580" w:rsidRDefault="00996580" w:rsidP="00996580">
      <w:pPr>
        <w:spacing w:after="0"/>
      </w:pPr>
      <w:r w:rsidRPr="00996580">
        <w:t>It’s therefore a requirement of our Terms &amp; Conditions that each stallholder (including their subcontractors) completes and submits a risk assessment form. This needs to be submitted in good time before the show along with proof of your</w:t>
      </w:r>
      <w:r>
        <w:t xml:space="preserve"> </w:t>
      </w:r>
      <w:r w:rsidRPr="00996580">
        <w:t xml:space="preserve">public and products liability insurance cover. If your insurance renewal time falls between now and the event, then you’ll need to re-submit when the new documents </w:t>
      </w:r>
      <w:r>
        <w:t>are issued.</w:t>
      </w:r>
    </w:p>
    <w:p w14:paraId="128521E8" w14:textId="77777777" w:rsidR="00996580" w:rsidRPr="00996580" w:rsidRDefault="00996580" w:rsidP="00996580">
      <w:pPr>
        <w:spacing w:after="0"/>
      </w:pPr>
    </w:p>
    <w:p w14:paraId="3D88B759" w14:textId="77777777" w:rsidR="00BD3011" w:rsidRPr="00BD3011" w:rsidRDefault="00996580" w:rsidP="00BD3011">
      <w:pPr>
        <w:spacing w:after="0"/>
        <w:rPr>
          <w:color w:val="0563C1" w:themeColor="hyperlink"/>
          <w:u w:val="single"/>
        </w:rPr>
      </w:pPr>
      <w:r w:rsidRPr="00996580">
        <w:t xml:space="preserve">Please complete this form in full and </w:t>
      </w:r>
      <w:r w:rsidR="009A3200">
        <w:t xml:space="preserve">upload it with your application or </w:t>
      </w:r>
      <w:r w:rsidRPr="00996580">
        <w:t>return it by email t</w:t>
      </w:r>
      <w:r>
        <w:t xml:space="preserve">o </w:t>
      </w:r>
      <w:r w:rsidR="009A3200">
        <w:t>your section organiser</w:t>
      </w:r>
      <w:r w:rsidR="00BD3011">
        <w:t>:</w:t>
      </w:r>
      <w:r w:rsidR="009A3200">
        <w:t xml:space="preserve"> </w:t>
      </w:r>
    </w:p>
    <w:p w14:paraId="544A1806" w14:textId="1B2A36E5" w:rsidR="00996580" w:rsidRDefault="003B53EF" w:rsidP="00BD3011">
      <w:pPr>
        <w:pStyle w:val="ListParagraph"/>
        <w:numPr>
          <w:ilvl w:val="0"/>
          <w:numId w:val="1"/>
        </w:numPr>
        <w:spacing w:after="0"/>
        <w:rPr>
          <w:rStyle w:val="Hyperlink"/>
        </w:rPr>
      </w:pPr>
      <w:r w:rsidRPr="00BD3011">
        <w:rPr>
          <w:b/>
          <w:bCs/>
        </w:rPr>
        <w:t>General Trade Stands/ Food &amp; Beverage Marquee</w:t>
      </w:r>
      <w:r w:rsidR="00595BF5" w:rsidRPr="00BD3011">
        <w:rPr>
          <w:b/>
          <w:bCs/>
        </w:rPr>
        <w:t>:</w:t>
      </w:r>
      <w:r w:rsidR="00595BF5">
        <w:t xml:space="preserve"> </w:t>
      </w:r>
      <w:r>
        <w:t xml:space="preserve"> </w:t>
      </w:r>
      <w:hyperlink r:id="rId10" w:history="1">
        <w:r w:rsidRPr="00992056">
          <w:rPr>
            <w:rStyle w:val="Hyperlink"/>
          </w:rPr>
          <w:t>tradestands@heathfieldshow.org</w:t>
        </w:r>
      </w:hyperlink>
    </w:p>
    <w:p w14:paraId="64FAEACE" w14:textId="74F7868F" w:rsidR="003B53EF" w:rsidRPr="00BD3011" w:rsidRDefault="003B53EF" w:rsidP="00BD3011">
      <w:pPr>
        <w:pStyle w:val="ListParagraph"/>
        <w:numPr>
          <w:ilvl w:val="0"/>
          <w:numId w:val="1"/>
        </w:numPr>
        <w:spacing w:after="0"/>
        <w:rPr>
          <w:rStyle w:val="Hyperlink"/>
          <w:color w:val="auto"/>
          <w:u w:val="none"/>
        </w:rPr>
      </w:pPr>
      <w:r w:rsidRPr="00BD3011">
        <w:rPr>
          <w:rStyle w:val="Hyperlink"/>
          <w:b/>
          <w:bCs/>
          <w:color w:val="auto"/>
          <w:u w:val="none"/>
        </w:rPr>
        <w:t>Arts &amp; Crafts Marquee</w:t>
      </w:r>
      <w:r w:rsidR="00595BF5" w:rsidRPr="00BD3011">
        <w:rPr>
          <w:rStyle w:val="Hyperlink"/>
          <w:b/>
          <w:bCs/>
          <w:color w:val="auto"/>
          <w:u w:val="none"/>
        </w:rPr>
        <w:t>:</w:t>
      </w:r>
      <w:r w:rsidR="00595BF5" w:rsidRPr="00BD3011">
        <w:rPr>
          <w:rStyle w:val="Hyperlink"/>
          <w:color w:val="auto"/>
          <w:u w:val="none"/>
        </w:rPr>
        <w:t xml:space="preserve"> </w:t>
      </w:r>
      <w:hyperlink r:id="rId11" w:history="1">
        <w:r w:rsidR="00595BF5" w:rsidRPr="00BD3011">
          <w:rPr>
            <w:rStyle w:val="Hyperlink"/>
          </w:rPr>
          <w:t>arts.crafts@heathfieldshow.org</w:t>
        </w:r>
      </w:hyperlink>
    </w:p>
    <w:p w14:paraId="04490114" w14:textId="127ED287" w:rsidR="003B53EF" w:rsidRPr="003B53EF" w:rsidRDefault="003B53EF" w:rsidP="00BD3011">
      <w:pPr>
        <w:pStyle w:val="ListParagraph"/>
        <w:numPr>
          <w:ilvl w:val="0"/>
          <w:numId w:val="1"/>
        </w:numPr>
        <w:spacing w:after="0"/>
      </w:pPr>
      <w:r w:rsidRPr="00BD3011">
        <w:rPr>
          <w:rStyle w:val="Hyperlink"/>
          <w:b/>
          <w:bCs/>
          <w:color w:val="auto"/>
          <w:u w:val="none"/>
        </w:rPr>
        <w:t>Farmers Market</w:t>
      </w:r>
      <w:r w:rsidR="00595BF5" w:rsidRPr="00BD3011">
        <w:rPr>
          <w:rStyle w:val="Hyperlink"/>
          <w:b/>
          <w:bCs/>
          <w:color w:val="auto"/>
          <w:u w:val="none"/>
        </w:rPr>
        <w:t>:</w:t>
      </w:r>
      <w:r w:rsidR="00992056" w:rsidRPr="00BD3011">
        <w:rPr>
          <w:rStyle w:val="Hyperlink"/>
          <w:color w:val="auto"/>
          <w:u w:val="none"/>
        </w:rPr>
        <w:t xml:space="preserve"> </w:t>
      </w:r>
      <w:hyperlink r:id="rId12" w:history="1">
        <w:r w:rsidR="00992056" w:rsidRPr="00BD3011">
          <w:rPr>
            <w:rStyle w:val="Hyperlink"/>
          </w:rPr>
          <w:t>farmersmarket@heathfieldshow.org</w:t>
        </w:r>
      </w:hyperlink>
    </w:p>
    <w:p w14:paraId="75FC0E51" w14:textId="77777777" w:rsidR="00996580" w:rsidRPr="00996580" w:rsidRDefault="00996580" w:rsidP="00996580">
      <w:pPr>
        <w:spacing w:after="0"/>
      </w:pPr>
      <w:r w:rsidRPr="00996580">
        <w:t xml:space="preserve"> </w:t>
      </w:r>
    </w:p>
    <w:tbl>
      <w:tblPr>
        <w:tblStyle w:val="TableGrid"/>
        <w:tblW w:w="0" w:type="auto"/>
        <w:tblLook w:val="04A0" w:firstRow="1" w:lastRow="0" w:firstColumn="1" w:lastColumn="0" w:noHBand="0" w:noVBand="1"/>
      </w:tblPr>
      <w:tblGrid>
        <w:gridCol w:w="2122"/>
        <w:gridCol w:w="1559"/>
        <w:gridCol w:w="1546"/>
        <w:gridCol w:w="1743"/>
        <w:gridCol w:w="1743"/>
        <w:gridCol w:w="1743"/>
      </w:tblGrid>
      <w:tr w:rsidR="00996580" w14:paraId="38E5D723" w14:textId="77777777" w:rsidTr="00996580">
        <w:tc>
          <w:tcPr>
            <w:tcW w:w="2122" w:type="dxa"/>
          </w:tcPr>
          <w:p w14:paraId="6CCF173E" w14:textId="77777777" w:rsidR="00996580" w:rsidRPr="008A394A" w:rsidRDefault="00996580" w:rsidP="00996580">
            <w:pPr>
              <w:rPr>
                <w:b/>
                <w:bCs/>
              </w:rPr>
            </w:pPr>
            <w:r w:rsidRPr="008A394A">
              <w:rPr>
                <w:b/>
                <w:bCs/>
              </w:rPr>
              <w:t>Exhibitor Name</w:t>
            </w:r>
          </w:p>
          <w:p w14:paraId="53EC8F64" w14:textId="2A846F9E" w:rsidR="00996580" w:rsidRDefault="00996580" w:rsidP="00996580">
            <w:r w:rsidRPr="008A394A">
              <w:rPr>
                <w:b/>
                <w:bCs/>
              </w:rPr>
              <w:t>(Add stand location if known)</w:t>
            </w:r>
          </w:p>
        </w:tc>
        <w:tc>
          <w:tcPr>
            <w:tcW w:w="8334" w:type="dxa"/>
            <w:gridSpan w:val="5"/>
          </w:tcPr>
          <w:p w14:paraId="4087E841" w14:textId="77777777" w:rsidR="00996580" w:rsidRDefault="00996580" w:rsidP="00996580"/>
        </w:tc>
      </w:tr>
      <w:tr w:rsidR="00996580" w14:paraId="36F45375" w14:textId="77777777" w:rsidTr="00996580">
        <w:tc>
          <w:tcPr>
            <w:tcW w:w="2122" w:type="dxa"/>
          </w:tcPr>
          <w:p w14:paraId="647B252A" w14:textId="494E38CF" w:rsidR="00996580" w:rsidRPr="008A394A" w:rsidRDefault="00996580" w:rsidP="00996580">
            <w:pPr>
              <w:rPr>
                <w:b/>
                <w:bCs/>
              </w:rPr>
            </w:pPr>
            <w:r w:rsidRPr="008A394A">
              <w:rPr>
                <w:b/>
                <w:bCs/>
              </w:rPr>
              <w:t>Date of arrival on site</w:t>
            </w:r>
          </w:p>
        </w:tc>
        <w:tc>
          <w:tcPr>
            <w:tcW w:w="1559" w:type="dxa"/>
          </w:tcPr>
          <w:p w14:paraId="634DB916" w14:textId="77777777" w:rsidR="00996580" w:rsidRPr="008A394A" w:rsidRDefault="00996580" w:rsidP="00996580">
            <w:pPr>
              <w:rPr>
                <w:b/>
                <w:bCs/>
              </w:rPr>
            </w:pPr>
          </w:p>
        </w:tc>
        <w:tc>
          <w:tcPr>
            <w:tcW w:w="1546" w:type="dxa"/>
          </w:tcPr>
          <w:p w14:paraId="37C2725C" w14:textId="1E88E01B" w:rsidR="00996580" w:rsidRPr="008A394A" w:rsidRDefault="00996580" w:rsidP="00996580">
            <w:pPr>
              <w:rPr>
                <w:b/>
                <w:bCs/>
              </w:rPr>
            </w:pPr>
            <w:r w:rsidRPr="008A394A">
              <w:rPr>
                <w:b/>
                <w:bCs/>
              </w:rPr>
              <w:t>Date of departure from site</w:t>
            </w:r>
          </w:p>
        </w:tc>
        <w:tc>
          <w:tcPr>
            <w:tcW w:w="1743" w:type="dxa"/>
          </w:tcPr>
          <w:p w14:paraId="39AA0671" w14:textId="77777777" w:rsidR="00996580" w:rsidRPr="008A394A" w:rsidRDefault="00996580" w:rsidP="00996580">
            <w:pPr>
              <w:rPr>
                <w:b/>
                <w:bCs/>
              </w:rPr>
            </w:pPr>
          </w:p>
        </w:tc>
        <w:tc>
          <w:tcPr>
            <w:tcW w:w="1743" w:type="dxa"/>
          </w:tcPr>
          <w:p w14:paraId="4AC600C8" w14:textId="2F15280F" w:rsidR="00996580" w:rsidRPr="008A394A" w:rsidRDefault="00996580" w:rsidP="00996580">
            <w:pPr>
              <w:rPr>
                <w:b/>
                <w:bCs/>
              </w:rPr>
            </w:pPr>
            <w:r w:rsidRPr="008A394A">
              <w:rPr>
                <w:b/>
                <w:bCs/>
              </w:rPr>
              <w:t>Stand</w:t>
            </w:r>
            <w:r w:rsidR="00103575" w:rsidRPr="008A394A">
              <w:rPr>
                <w:b/>
                <w:bCs/>
              </w:rPr>
              <w:t xml:space="preserve"> </w:t>
            </w:r>
            <w:r w:rsidRPr="008A394A">
              <w:rPr>
                <w:b/>
                <w:bCs/>
              </w:rPr>
              <w:t>size</w:t>
            </w:r>
          </w:p>
        </w:tc>
        <w:tc>
          <w:tcPr>
            <w:tcW w:w="1743" w:type="dxa"/>
          </w:tcPr>
          <w:p w14:paraId="2918C96E" w14:textId="77777777" w:rsidR="00996580" w:rsidRDefault="00996580" w:rsidP="00996580"/>
        </w:tc>
      </w:tr>
      <w:tr w:rsidR="00996580" w14:paraId="385FBB0E" w14:textId="77777777" w:rsidTr="00734212">
        <w:tc>
          <w:tcPr>
            <w:tcW w:w="2122" w:type="dxa"/>
          </w:tcPr>
          <w:p w14:paraId="563288D1" w14:textId="19B66699" w:rsidR="00996580" w:rsidRPr="008A394A" w:rsidRDefault="00996580" w:rsidP="00996580">
            <w:pPr>
              <w:rPr>
                <w:b/>
                <w:bCs/>
              </w:rPr>
            </w:pPr>
            <w:r w:rsidRPr="008A394A">
              <w:rPr>
                <w:b/>
                <w:bCs/>
              </w:rPr>
              <w:t>Name of person in charge</w:t>
            </w:r>
          </w:p>
        </w:tc>
        <w:tc>
          <w:tcPr>
            <w:tcW w:w="3105" w:type="dxa"/>
            <w:gridSpan w:val="2"/>
          </w:tcPr>
          <w:p w14:paraId="7FA375BB" w14:textId="77777777" w:rsidR="00996580" w:rsidRPr="008A394A" w:rsidRDefault="00996580" w:rsidP="00996580">
            <w:pPr>
              <w:rPr>
                <w:b/>
                <w:bCs/>
              </w:rPr>
            </w:pPr>
          </w:p>
        </w:tc>
        <w:tc>
          <w:tcPr>
            <w:tcW w:w="1743" w:type="dxa"/>
          </w:tcPr>
          <w:p w14:paraId="3CE8790D" w14:textId="5511E91F" w:rsidR="00996580" w:rsidRPr="008A394A" w:rsidRDefault="00996580" w:rsidP="00996580">
            <w:pPr>
              <w:rPr>
                <w:b/>
                <w:bCs/>
              </w:rPr>
            </w:pPr>
            <w:r w:rsidRPr="008A394A">
              <w:rPr>
                <w:b/>
                <w:bCs/>
              </w:rPr>
              <w:t>Contact number on site</w:t>
            </w:r>
          </w:p>
        </w:tc>
        <w:tc>
          <w:tcPr>
            <w:tcW w:w="3486" w:type="dxa"/>
            <w:gridSpan w:val="2"/>
          </w:tcPr>
          <w:p w14:paraId="5A959AC7" w14:textId="77777777" w:rsidR="00996580" w:rsidRPr="008A394A" w:rsidRDefault="00996580" w:rsidP="00996580">
            <w:pPr>
              <w:rPr>
                <w:b/>
                <w:bCs/>
              </w:rPr>
            </w:pPr>
          </w:p>
        </w:tc>
      </w:tr>
      <w:tr w:rsidR="00996580" w14:paraId="2C376084" w14:textId="77777777" w:rsidTr="00734212">
        <w:tc>
          <w:tcPr>
            <w:tcW w:w="2122" w:type="dxa"/>
          </w:tcPr>
          <w:p w14:paraId="4B97DE1A" w14:textId="06A76871" w:rsidR="00996580" w:rsidRPr="008A394A" w:rsidRDefault="00996580" w:rsidP="00996580">
            <w:pPr>
              <w:rPr>
                <w:b/>
                <w:bCs/>
              </w:rPr>
            </w:pPr>
            <w:r w:rsidRPr="008A394A">
              <w:rPr>
                <w:b/>
                <w:bCs/>
              </w:rPr>
              <w:t>Description of stand/unit</w:t>
            </w:r>
          </w:p>
        </w:tc>
        <w:tc>
          <w:tcPr>
            <w:tcW w:w="8334" w:type="dxa"/>
            <w:gridSpan w:val="5"/>
          </w:tcPr>
          <w:p w14:paraId="3298D530" w14:textId="77777777" w:rsidR="00996580" w:rsidRPr="008A394A" w:rsidRDefault="00996580" w:rsidP="00996580">
            <w:pPr>
              <w:rPr>
                <w:b/>
                <w:bCs/>
              </w:rPr>
            </w:pPr>
          </w:p>
        </w:tc>
      </w:tr>
      <w:tr w:rsidR="00996580" w14:paraId="688195C2" w14:textId="77777777" w:rsidTr="00996580">
        <w:tc>
          <w:tcPr>
            <w:tcW w:w="2122" w:type="dxa"/>
          </w:tcPr>
          <w:p w14:paraId="53FF94E0" w14:textId="5E5DE533" w:rsidR="00996580" w:rsidRPr="008A394A" w:rsidRDefault="00996580" w:rsidP="00996580">
            <w:pPr>
              <w:rPr>
                <w:b/>
                <w:bCs/>
              </w:rPr>
            </w:pPr>
            <w:r w:rsidRPr="008A394A">
              <w:rPr>
                <w:b/>
                <w:bCs/>
              </w:rPr>
              <w:t>Maximum number of staff</w:t>
            </w:r>
          </w:p>
        </w:tc>
        <w:tc>
          <w:tcPr>
            <w:tcW w:w="1559" w:type="dxa"/>
          </w:tcPr>
          <w:p w14:paraId="0EFF3343" w14:textId="77777777" w:rsidR="00996580" w:rsidRPr="008A394A" w:rsidRDefault="00996580" w:rsidP="00996580">
            <w:pPr>
              <w:rPr>
                <w:b/>
                <w:bCs/>
              </w:rPr>
            </w:pPr>
          </w:p>
        </w:tc>
        <w:tc>
          <w:tcPr>
            <w:tcW w:w="1546" w:type="dxa"/>
          </w:tcPr>
          <w:p w14:paraId="6F5E5BAB" w14:textId="41EDB615" w:rsidR="00996580" w:rsidRPr="008A394A" w:rsidRDefault="00103575" w:rsidP="00996580">
            <w:pPr>
              <w:rPr>
                <w:b/>
                <w:bCs/>
              </w:rPr>
            </w:pPr>
            <w:r w:rsidRPr="008A394A">
              <w:rPr>
                <w:b/>
                <w:bCs/>
              </w:rPr>
              <w:t>Maximum occupancy (public)</w:t>
            </w:r>
          </w:p>
        </w:tc>
        <w:tc>
          <w:tcPr>
            <w:tcW w:w="1743" w:type="dxa"/>
          </w:tcPr>
          <w:p w14:paraId="11EF9028" w14:textId="77777777" w:rsidR="00996580" w:rsidRPr="008A394A" w:rsidRDefault="00996580" w:rsidP="00996580">
            <w:pPr>
              <w:rPr>
                <w:b/>
                <w:bCs/>
              </w:rPr>
            </w:pPr>
          </w:p>
        </w:tc>
        <w:tc>
          <w:tcPr>
            <w:tcW w:w="1743" w:type="dxa"/>
          </w:tcPr>
          <w:p w14:paraId="2E7A0AB3" w14:textId="37A42466" w:rsidR="00996580" w:rsidRPr="008A394A" w:rsidRDefault="00103575" w:rsidP="00996580">
            <w:pPr>
              <w:rPr>
                <w:b/>
                <w:bCs/>
              </w:rPr>
            </w:pPr>
            <w:r w:rsidRPr="008A394A">
              <w:rPr>
                <w:b/>
                <w:bCs/>
              </w:rPr>
              <w:t>Total maximum occupancy</w:t>
            </w:r>
          </w:p>
        </w:tc>
        <w:tc>
          <w:tcPr>
            <w:tcW w:w="1743" w:type="dxa"/>
          </w:tcPr>
          <w:p w14:paraId="1AF94966" w14:textId="77777777" w:rsidR="00996580" w:rsidRDefault="00996580" w:rsidP="00996580"/>
        </w:tc>
      </w:tr>
    </w:tbl>
    <w:p w14:paraId="5F95318C" w14:textId="7202F19D" w:rsidR="00996580" w:rsidRDefault="00996580" w:rsidP="00996580">
      <w:pPr>
        <w:spacing w:after="0"/>
      </w:pPr>
    </w:p>
    <w:p w14:paraId="48CD0B66" w14:textId="77777777" w:rsidR="00103575" w:rsidRDefault="00103575" w:rsidP="00103575">
      <w:pPr>
        <w:spacing w:after="0"/>
      </w:pPr>
      <w:r w:rsidRPr="00103575">
        <w:rPr>
          <w:b/>
          <w:bCs/>
          <w:sz w:val="28"/>
          <w:szCs w:val="28"/>
        </w:rPr>
        <w:t>GENERAL HAZARDS</w:t>
      </w:r>
      <w:r>
        <w:t xml:space="preserve"> (consider risks to your own staff and to customers, other exhibitors and visitors)</w:t>
      </w:r>
    </w:p>
    <w:p w14:paraId="6D70EC12" w14:textId="77777777" w:rsidR="009114E7" w:rsidRDefault="009114E7" w:rsidP="00103575">
      <w:pPr>
        <w:spacing w:after="0"/>
      </w:pPr>
    </w:p>
    <w:p w14:paraId="7D3B27E2" w14:textId="1735F646" w:rsidR="00103575" w:rsidRDefault="00103575" w:rsidP="00103575">
      <w:pPr>
        <w:spacing w:after="0"/>
      </w:pPr>
      <w:r>
        <w:t xml:space="preserve">The following list is a guide to the elements you should </w:t>
      </w:r>
      <w:proofErr w:type="gramStart"/>
      <w:r>
        <w:t>consider</w:t>
      </w:r>
      <w:r w:rsidR="008A394A">
        <w:t>,</w:t>
      </w:r>
      <w:proofErr w:type="gramEnd"/>
      <w:r w:rsidR="008A394A">
        <w:t xml:space="preserve"> others may apply:</w:t>
      </w:r>
      <w:r>
        <w:t xml:space="preserve"> </w:t>
      </w:r>
    </w:p>
    <w:p w14:paraId="61761584" w14:textId="77777777" w:rsidR="00103575" w:rsidRDefault="00103575" w:rsidP="00103575">
      <w:pPr>
        <w:spacing w:after="0"/>
      </w:pPr>
      <w:r>
        <w:t xml:space="preserve"> </w:t>
      </w:r>
    </w:p>
    <w:p w14:paraId="3E2E3EF5" w14:textId="333AF660" w:rsidR="00103575" w:rsidRDefault="00103575" w:rsidP="00103575">
      <w:pPr>
        <w:spacing w:after="0"/>
      </w:pPr>
      <w:r>
        <w:t xml:space="preserve">Slipping and tripping </w:t>
      </w:r>
      <w:r>
        <w:tab/>
      </w:r>
      <w:r>
        <w:tab/>
      </w:r>
      <w:r>
        <w:tab/>
        <w:t>Manual handling</w:t>
      </w:r>
      <w:r>
        <w:tab/>
      </w:r>
      <w:r>
        <w:tab/>
      </w:r>
      <w:r>
        <w:tab/>
        <w:t>Working at height</w:t>
      </w:r>
    </w:p>
    <w:p w14:paraId="04722FDB" w14:textId="4C815791" w:rsidR="00103575" w:rsidRDefault="00103575" w:rsidP="00103575">
      <w:pPr>
        <w:spacing w:after="0"/>
      </w:pPr>
      <w:r>
        <w:t>Machinery use</w:t>
      </w:r>
      <w:r>
        <w:tab/>
      </w:r>
      <w:r>
        <w:tab/>
      </w:r>
      <w:r>
        <w:tab/>
      </w:r>
      <w:r>
        <w:tab/>
        <w:t>Dust, fumes and chemicals</w:t>
      </w:r>
      <w:r>
        <w:tab/>
      </w:r>
      <w:r>
        <w:tab/>
        <w:t>Falling objects</w:t>
      </w:r>
    </w:p>
    <w:p w14:paraId="1ECE2CDA" w14:textId="25177B4B" w:rsidR="00103575" w:rsidRDefault="00103575" w:rsidP="00103575">
      <w:pPr>
        <w:spacing w:after="0"/>
      </w:pPr>
      <w:r>
        <w:t>Electrical equipment</w:t>
      </w:r>
      <w:r>
        <w:tab/>
      </w:r>
      <w:r>
        <w:tab/>
      </w:r>
      <w:r>
        <w:tab/>
        <w:t>Overcrowding</w:t>
      </w:r>
      <w:r>
        <w:tab/>
      </w:r>
      <w:r>
        <w:tab/>
      </w:r>
      <w:r>
        <w:tab/>
      </w:r>
      <w:r>
        <w:tab/>
        <w:t xml:space="preserve">Vehicles </w:t>
      </w:r>
    </w:p>
    <w:p w14:paraId="3736A86A" w14:textId="711845FD" w:rsidR="00103575" w:rsidRDefault="00103575" w:rsidP="00103575">
      <w:pPr>
        <w:spacing w:after="0"/>
      </w:pPr>
      <w:r>
        <w:t>Rubbish</w:t>
      </w:r>
      <w:r>
        <w:tab/>
      </w:r>
      <w:r>
        <w:tab/>
      </w:r>
      <w:r>
        <w:tab/>
      </w:r>
      <w:r>
        <w:tab/>
      </w:r>
      <w:r>
        <w:tab/>
        <w:t>Weather conditions</w:t>
      </w:r>
      <w:r>
        <w:tab/>
      </w:r>
      <w:r>
        <w:tab/>
      </w:r>
      <w:r>
        <w:tab/>
        <w:t>Effects of noise</w:t>
      </w:r>
    </w:p>
    <w:p w14:paraId="43396974" w14:textId="0B429EA8" w:rsidR="00103575" w:rsidRDefault="00103575" w:rsidP="00103575">
      <w:pPr>
        <w:spacing w:after="0"/>
      </w:pPr>
      <w:r>
        <w:t>Livestock</w:t>
      </w:r>
      <w:r>
        <w:tab/>
      </w:r>
      <w:r>
        <w:tab/>
      </w:r>
      <w:r>
        <w:tab/>
      </w:r>
      <w:r>
        <w:tab/>
        <w:t>Fire (ignition sources, flammable substances, LPG use)</w:t>
      </w:r>
    </w:p>
    <w:p w14:paraId="0C8F6721" w14:textId="77777777" w:rsidR="00103575" w:rsidRDefault="00103575" w:rsidP="00103575">
      <w:pPr>
        <w:spacing w:after="0"/>
      </w:pPr>
      <w:r>
        <w:t xml:space="preserve"> </w:t>
      </w:r>
    </w:p>
    <w:p w14:paraId="49170B7B" w14:textId="2BA3D7F9" w:rsidR="00103575" w:rsidRDefault="00103575" w:rsidP="00103575">
      <w:pPr>
        <w:spacing w:after="0"/>
      </w:pPr>
      <w:r>
        <w:t>In your Control Measures listed, include information about compliance with relevant legal standards, recognised industry standards and training that has been undertaken.</w:t>
      </w:r>
    </w:p>
    <w:tbl>
      <w:tblPr>
        <w:tblStyle w:val="TableGrid"/>
        <w:tblpPr w:leftFromText="180" w:rightFromText="180" w:vertAnchor="text" w:tblpY="133"/>
        <w:tblW w:w="0" w:type="auto"/>
        <w:tblLook w:val="04A0" w:firstRow="1" w:lastRow="0" w:firstColumn="1" w:lastColumn="0" w:noHBand="0" w:noVBand="1"/>
      </w:tblPr>
      <w:tblGrid>
        <w:gridCol w:w="2972"/>
        <w:gridCol w:w="2256"/>
        <w:gridCol w:w="2138"/>
        <w:gridCol w:w="3090"/>
      </w:tblGrid>
      <w:tr w:rsidR="00103575" w14:paraId="3DC73A6B" w14:textId="77777777" w:rsidTr="00103575">
        <w:tc>
          <w:tcPr>
            <w:tcW w:w="2972" w:type="dxa"/>
            <w:shd w:val="clear" w:color="auto" w:fill="F2F2F2" w:themeFill="background1" w:themeFillShade="F2"/>
          </w:tcPr>
          <w:p w14:paraId="34DC5F85" w14:textId="77777777" w:rsidR="00103575" w:rsidRPr="00103575" w:rsidRDefault="00103575" w:rsidP="00103575">
            <w:pPr>
              <w:jc w:val="center"/>
              <w:rPr>
                <w:b/>
                <w:bCs/>
              </w:rPr>
            </w:pPr>
            <w:r w:rsidRPr="00103575">
              <w:rPr>
                <w:b/>
                <w:bCs/>
              </w:rPr>
              <w:lastRenderedPageBreak/>
              <w:t>WHAT ARE THE HAZARDS</w:t>
            </w:r>
          </w:p>
        </w:tc>
        <w:tc>
          <w:tcPr>
            <w:tcW w:w="2256" w:type="dxa"/>
            <w:shd w:val="clear" w:color="auto" w:fill="F2F2F2" w:themeFill="background1" w:themeFillShade="F2"/>
          </w:tcPr>
          <w:p w14:paraId="05494D42" w14:textId="77777777" w:rsidR="00103575" w:rsidRPr="00103575" w:rsidRDefault="00103575" w:rsidP="00103575">
            <w:pPr>
              <w:jc w:val="center"/>
              <w:rPr>
                <w:b/>
                <w:bCs/>
              </w:rPr>
            </w:pPr>
            <w:r w:rsidRPr="00103575">
              <w:rPr>
                <w:b/>
                <w:bCs/>
              </w:rPr>
              <w:t>WHO COULD GET HARMED AND HOW</w:t>
            </w:r>
          </w:p>
        </w:tc>
        <w:tc>
          <w:tcPr>
            <w:tcW w:w="2138" w:type="dxa"/>
            <w:shd w:val="clear" w:color="auto" w:fill="F2F2F2" w:themeFill="background1" w:themeFillShade="F2"/>
          </w:tcPr>
          <w:p w14:paraId="68258B94" w14:textId="77777777" w:rsidR="00103575" w:rsidRPr="00103575" w:rsidRDefault="00103575" w:rsidP="00103575">
            <w:pPr>
              <w:jc w:val="center"/>
              <w:rPr>
                <w:b/>
                <w:bCs/>
              </w:rPr>
            </w:pPr>
            <w:r w:rsidRPr="00103575">
              <w:rPr>
                <w:b/>
                <w:bCs/>
              </w:rPr>
              <w:t>SEVERITY OF THE RISK</w:t>
            </w:r>
          </w:p>
          <w:p w14:paraId="0368AC39" w14:textId="77777777" w:rsidR="00103575" w:rsidRPr="00103575" w:rsidRDefault="00103575" w:rsidP="00103575">
            <w:pPr>
              <w:jc w:val="center"/>
              <w:rPr>
                <w:b/>
                <w:bCs/>
              </w:rPr>
            </w:pPr>
            <w:r w:rsidRPr="00103575">
              <w:rPr>
                <w:b/>
                <w:bCs/>
              </w:rPr>
              <w:t>HIGH, MEDIUM, LOW</w:t>
            </w:r>
          </w:p>
        </w:tc>
        <w:tc>
          <w:tcPr>
            <w:tcW w:w="3090" w:type="dxa"/>
            <w:shd w:val="clear" w:color="auto" w:fill="F2F2F2" w:themeFill="background1" w:themeFillShade="F2"/>
          </w:tcPr>
          <w:p w14:paraId="61A3B90F" w14:textId="77777777" w:rsidR="00103575" w:rsidRPr="00103575" w:rsidRDefault="00103575" w:rsidP="00103575">
            <w:pPr>
              <w:jc w:val="center"/>
              <w:rPr>
                <w:b/>
                <w:bCs/>
              </w:rPr>
            </w:pPr>
            <w:r w:rsidRPr="00103575">
              <w:rPr>
                <w:b/>
                <w:bCs/>
              </w:rPr>
              <w:t>CONTROL MEASURES</w:t>
            </w:r>
          </w:p>
          <w:p w14:paraId="60FF50AF" w14:textId="2ECE124C" w:rsidR="00103575" w:rsidRPr="00103575" w:rsidRDefault="009114E7" w:rsidP="00103575">
            <w:pPr>
              <w:jc w:val="center"/>
              <w:rPr>
                <w:b/>
                <w:bCs/>
              </w:rPr>
            </w:pPr>
            <w:r>
              <w:rPr>
                <w:b/>
                <w:bCs/>
              </w:rPr>
              <w:t>(</w:t>
            </w:r>
            <w:r w:rsidR="00103575" w:rsidRPr="00103575">
              <w:rPr>
                <w:b/>
                <w:bCs/>
              </w:rPr>
              <w:t>HOW YOU WILL REDUCE THE RISK</w:t>
            </w:r>
            <w:r>
              <w:rPr>
                <w:b/>
                <w:bCs/>
              </w:rPr>
              <w:t>)</w:t>
            </w:r>
          </w:p>
        </w:tc>
      </w:tr>
      <w:tr w:rsidR="00103575" w14:paraId="1B67D26B" w14:textId="77777777" w:rsidTr="00103575">
        <w:tc>
          <w:tcPr>
            <w:tcW w:w="2972" w:type="dxa"/>
          </w:tcPr>
          <w:p w14:paraId="1F18E37B" w14:textId="77777777" w:rsidR="00103575" w:rsidRDefault="00103575" w:rsidP="00103575"/>
        </w:tc>
        <w:tc>
          <w:tcPr>
            <w:tcW w:w="2256" w:type="dxa"/>
          </w:tcPr>
          <w:p w14:paraId="18DB9989" w14:textId="77777777" w:rsidR="00103575" w:rsidRDefault="00103575" w:rsidP="00103575"/>
        </w:tc>
        <w:tc>
          <w:tcPr>
            <w:tcW w:w="2138" w:type="dxa"/>
          </w:tcPr>
          <w:p w14:paraId="3B9DEAEC" w14:textId="77777777" w:rsidR="00103575" w:rsidRDefault="00103575" w:rsidP="00103575"/>
        </w:tc>
        <w:tc>
          <w:tcPr>
            <w:tcW w:w="3090" w:type="dxa"/>
          </w:tcPr>
          <w:p w14:paraId="344A2485" w14:textId="77777777" w:rsidR="00103575" w:rsidRDefault="00103575" w:rsidP="00103575"/>
        </w:tc>
      </w:tr>
      <w:tr w:rsidR="00103575" w14:paraId="77B89616" w14:textId="77777777" w:rsidTr="00103575">
        <w:tc>
          <w:tcPr>
            <w:tcW w:w="2972" w:type="dxa"/>
          </w:tcPr>
          <w:p w14:paraId="79000D03" w14:textId="77777777" w:rsidR="00103575" w:rsidRDefault="00103575" w:rsidP="00103575"/>
        </w:tc>
        <w:tc>
          <w:tcPr>
            <w:tcW w:w="2256" w:type="dxa"/>
          </w:tcPr>
          <w:p w14:paraId="12002A7F" w14:textId="77777777" w:rsidR="00103575" w:rsidRDefault="00103575" w:rsidP="00103575"/>
        </w:tc>
        <w:tc>
          <w:tcPr>
            <w:tcW w:w="2138" w:type="dxa"/>
          </w:tcPr>
          <w:p w14:paraId="2B6B0E19" w14:textId="77777777" w:rsidR="00103575" w:rsidRDefault="00103575" w:rsidP="00103575"/>
        </w:tc>
        <w:tc>
          <w:tcPr>
            <w:tcW w:w="3090" w:type="dxa"/>
          </w:tcPr>
          <w:p w14:paraId="4508A541" w14:textId="77777777" w:rsidR="00103575" w:rsidRDefault="00103575" w:rsidP="00103575"/>
        </w:tc>
      </w:tr>
      <w:tr w:rsidR="00103575" w14:paraId="51397342" w14:textId="77777777" w:rsidTr="00103575">
        <w:tc>
          <w:tcPr>
            <w:tcW w:w="2972" w:type="dxa"/>
          </w:tcPr>
          <w:p w14:paraId="7F62C446" w14:textId="77777777" w:rsidR="00103575" w:rsidRDefault="00103575" w:rsidP="00103575"/>
        </w:tc>
        <w:tc>
          <w:tcPr>
            <w:tcW w:w="2256" w:type="dxa"/>
          </w:tcPr>
          <w:p w14:paraId="0B109C0E" w14:textId="77777777" w:rsidR="00103575" w:rsidRDefault="00103575" w:rsidP="00103575"/>
        </w:tc>
        <w:tc>
          <w:tcPr>
            <w:tcW w:w="2138" w:type="dxa"/>
          </w:tcPr>
          <w:p w14:paraId="173F8AD9" w14:textId="77777777" w:rsidR="00103575" w:rsidRDefault="00103575" w:rsidP="00103575"/>
        </w:tc>
        <w:tc>
          <w:tcPr>
            <w:tcW w:w="3090" w:type="dxa"/>
          </w:tcPr>
          <w:p w14:paraId="7BBE5E6D" w14:textId="77777777" w:rsidR="00103575" w:rsidRDefault="00103575" w:rsidP="00103575"/>
        </w:tc>
      </w:tr>
      <w:tr w:rsidR="00103575" w14:paraId="41EB29F9" w14:textId="77777777" w:rsidTr="00103575">
        <w:tc>
          <w:tcPr>
            <w:tcW w:w="2972" w:type="dxa"/>
          </w:tcPr>
          <w:p w14:paraId="240787F7" w14:textId="77777777" w:rsidR="00103575" w:rsidRDefault="00103575" w:rsidP="00103575"/>
        </w:tc>
        <w:tc>
          <w:tcPr>
            <w:tcW w:w="2256" w:type="dxa"/>
          </w:tcPr>
          <w:p w14:paraId="4FF7D22A" w14:textId="77777777" w:rsidR="00103575" w:rsidRDefault="00103575" w:rsidP="00103575"/>
        </w:tc>
        <w:tc>
          <w:tcPr>
            <w:tcW w:w="2138" w:type="dxa"/>
          </w:tcPr>
          <w:p w14:paraId="71468160" w14:textId="77777777" w:rsidR="00103575" w:rsidRDefault="00103575" w:rsidP="00103575"/>
        </w:tc>
        <w:tc>
          <w:tcPr>
            <w:tcW w:w="3090" w:type="dxa"/>
          </w:tcPr>
          <w:p w14:paraId="38DE4433" w14:textId="77777777" w:rsidR="00103575" w:rsidRDefault="00103575" w:rsidP="00103575"/>
        </w:tc>
      </w:tr>
      <w:tr w:rsidR="00103575" w14:paraId="7883C265" w14:textId="77777777" w:rsidTr="00103575">
        <w:tc>
          <w:tcPr>
            <w:tcW w:w="2972" w:type="dxa"/>
          </w:tcPr>
          <w:p w14:paraId="75B6204D" w14:textId="77777777" w:rsidR="00103575" w:rsidRDefault="00103575" w:rsidP="00103575"/>
        </w:tc>
        <w:tc>
          <w:tcPr>
            <w:tcW w:w="2256" w:type="dxa"/>
          </w:tcPr>
          <w:p w14:paraId="67022AEC" w14:textId="77777777" w:rsidR="00103575" w:rsidRDefault="00103575" w:rsidP="00103575"/>
        </w:tc>
        <w:tc>
          <w:tcPr>
            <w:tcW w:w="2138" w:type="dxa"/>
          </w:tcPr>
          <w:p w14:paraId="593590CD" w14:textId="77777777" w:rsidR="00103575" w:rsidRDefault="00103575" w:rsidP="00103575"/>
        </w:tc>
        <w:tc>
          <w:tcPr>
            <w:tcW w:w="3090" w:type="dxa"/>
          </w:tcPr>
          <w:p w14:paraId="7700E5FB" w14:textId="77777777" w:rsidR="00103575" w:rsidRDefault="00103575" w:rsidP="00103575"/>
        </w:tc>
      </w:tr>
      <w:tr w:rsidR="00103575" w14:paraId="5D867B16" w14:textId="77777777" w:rsidTr="00103575">
        <w:tc>
          <w:tcPr>
            <w:tcW w:w="2972" w:type="dxa"/>
          </w:tcPr>
          <w:p w14:paraId="71C59267" w14:textId="77777777" w:rsidR="00103575" w:rsidRDefault="00103575" w:rsidP="00103575"/>
        </w:tc>
        <w:tc>
          <w:tcPr>
            <w:tcW w:w="2256" w:type="dxa"/>
          </w:tcPr>
          <w:p w14:paraId="438E610B" w14:textId="77777777" w:rsidR="00103575" w:rsidRDefault="00103575" w:rsidP="00103575"/>
        </w:tc>
        <w:tc>
          <w:tcPr>
            <w:tcW w:w="2138" w:type="dxa"/>
          </w:tcPr>
          <w:p w14:paraId="482DC4ED" w14:textId="77777777" w:rsidR="00103575" w:rsidRDefault="00103575" w:rsidP="00103575"/>
        </w:tc>
        <w:tc>
          <w:tcPr>
            <w:tcW w:w="3090" w:type="dxa"/>
          </w:tcPr>
          <w:p w14:paraId="1EE8A173" w14:textId="77777777" w:rsidR="00103575" w:rsidRDefault="00103575" w:rsidP="00103575"/>
        </w:tc>
      </w:tr>
      <w:tr w:rsidR="00103575" w14:paraId="3E93A8A8" w14:textId="77777777" w:rsidTr="00103575">
        <w:tc>
          <w:tcPr>
            <w:tcW w:w="2972" w:type="dxa"/>
          </w:tcPr>
          <w:p w14:paraId="0B2CF1AF" w14:textId="77777777" w:rsidR="00103575" w:rsidRDefault="00103575" w:rsidP="00103575"/>
        </w:tc>
        <w:tc>
          <w:tcPr>
            <w:tcW w:w="2256" w:type="dxa"/>
          </w:tcPr>
          <w:p w14:paraId="56406F42" w14:textId="77777777" w:rsidR="00103575" w:rsidRDefault="00103575" w:rsidP="00103575"/>
        </w:tc>
        <w:tc>
          <w:tcPr>
            <w:tcW w:w="2138" w:type="dxa"/>
          </w:tcPr>
          <w:p w14:paraId="00F92906" w14:textId="77777777" w:rsidR="00103575" w:rsidRDefault="00103575" w:rsidP="00103575"/>
        </w:tc>
        <w:tc>
          <w:tcPr>
            <w:tcW w:w="3090" w:type="dxa"/>
          </w:tcPr>
          <w:p w14:paraId="71A769D3" w14:textId="77777777" w:rsidR="00103575" w:rsidRDefault="00103575" w:rsidP="00103575"/>
        </w:tc>
      </w:tr>
      <w:tr w:rsidR="00103575" w14:paraId="5D97CA89" w14:textId="77777777" w:rsidTr="00103575">
        <w:tc>
          <w:tcPr>
            <w:tcW w:w="2972" w:type="dxa"/>
          </w:tcPr>
          <w:p w14:paraId="41BA14B7" w14:textId="77777777" w:rsidR="00103575" w:rsidRDefault="00103575" w:rsidP="00103575"/>
        </w:tc>
        <w:tc>
          <w:tcPr>
            <w:tcW w:w="2256" w:type="dxa"/>
          </w:tcPr>
          <w:p w14:paraId="1AB98899" w14:textId="77777777" w:rsidR="00103575" w:rsidRDefault="00103575" w:rsidP="00103575"/>
        </w:tc>
        <w:tc>
          <w:tcPr>
            <w:tcW w:w="2138" w:type="dxa"/>
          </w:tcPr>
          <w:p w14:paraId="5ABA206F" w14:textId="77777777" w:rsidR="00103575" w:rsidRDefault="00103575" w:rsidP="00103575"/>
        </w:tc>
        <w:tc>
          <w:tcPr>
            <w:tcW w:w="3090" w:type="dxa"/>
          </w:tcPr>
          <w:p w14:paraId="317B2DC6" w14:textId="77777777" w:rsidR="00103575" w:rsidRDefault="00103575" w:rsidP="00103575"/>
        </w:tc>
      </w:tr>
      <w:tr w:rsidR="00103575" w14:paraId="1D994CA6" w14:textId="77777777" w:rsidTr="00103575">
        <w:tc>
          <w:tcPr>
            <w:tcW w:w="2972" w:type="dxa"/>
          </w:tcPr>
          <w:p w14:paraId="2341E029" w14:textId="77777777" w:rsidR="00103575" w:rsidRDefault="00103575" w:rsidP="00103575"/>
        </w:tc>
        <w:tc>
          <w:tcPr>
            <w:tcW w:w="2256" w:type="dxa"/>
          </w:tcPr>
          <w:p w14:paraId="31413812" w14:textId="77777777" w:rsidR="00103575" w:rsidRDefault="00103575" w:rsidP="00103575"/>
        </w:tc>
        <w:tc>
          <w:tcPr>
            <w:tcW w:w="2138" w:type="dxa"/>
          </w:tcPr>
          <w:p w14:paraId="2E10E6B4" w14:textId="77777777" w:rsidR="00103575" w:rsidRDefault="00103575" w:rsidP="00103575"/>
        </w:tc>
        <w:tc>
          <w:tcPr>
            <w:tcW w:w="3090" w:type="dxa"/>
          </w:tcPr>
          <w:p w14:paraId="596F4AE6" w14:textId="77777777" w:rsidR="00103575" w:rsidRDefault="00103575" w:rsidP="00103575"/>
        </w:tc>
      </w:tr>
      <w:tr w:rsidR="00103575" w14:paraId="2832C8FB" w14:textId="77777777" w:rsidTr="00103575">
        <w:tc>
          <w:tcPr>
            <w:tcW w:w="2972" w:type="dxa"/>
          </w:tcPr>
          <w:p w14:paraId="1D1E2FC8" w14:textId="77777777" w:rsidR="00103575" w:rsidRDefault="00103575" w:rsidP="00103575"/>
        </w:tc>
        <w:tc>
          <w:tcPr>
            <w:tcW w:w="2256" w:type="dxa"/>
          </w:tcPr>
          <w:p w14:paraId="2A1BDD54" w14:textId="77777777" w:rsidR="00103575" w:rsidRDefault="00103575" w:rsidP="00103575"/>
        </w:tc>
        <w:tc>
          <w:tcPr>
            <w:tcW w:w="2138" w:type="dxa"/>
          </w:tcPr>
          <w:p w14:paraId="0A06B8E9" w14:textId="77777777" w:rsidR="00103575" w:rsidRDefault="00103575" w:rsidP="00103575"/>
        </w:tc>
        <w:tc>
          <w:tcPr>
            <w:tcW w:w="3090" w:type="dxa"/>
          </w:tcPr>
          <w:p w14:paraId="3EF06A82" w14:textId="77777777" w:rsidR="00103575" w:rsidRDefault="00103575" w:rsidP="00103575"/>
        </w:tc>
      </w:tr>
      <w:tr w:rsidR="00103575" w14:paraId="3DD26968" w14:textId="77777777" w:rsidTr="00103575">
        <w:tc>
          <w:tcPr>
            <w:tcW w:w="2972" w:type="dxa"/>
          </w:tcPr>
          <w:p w14:paraId="3F551129" w14:textId="77777777" w:rsidR="00103575" w:rsidRDefault="00103575" w:rsidP="00103575"/>
        </w:tc>
        <w:tc>
          <w:tcPr>
            <w:tcW w:w="2256" w:type="dxa"/>
          </w:tcPr>
          <w:p w14:paraId="3D8032C7" w14:textId="77777777" w:rsidR="00103575" w:rsidRDefault="00103575" w:rsidP="00103575"/>
        </w:tc>
        <w:tc>
          <w:tcPr>
            <w:tcW w:w="2138" w:type="dxa"/>
          </w:tcPr>
          <w:p w14:paraId="7A28D0CF" w14:textId="77777777" w:rsidR="00103575" w:rsidRDefault="00103575" w:rsidP="00103575"/>
        </w:tc>
        <w:tc>
          <w:tcPr>
            <w:tcW w:w="3090" w:type="dxa"/>
          </w:tcPr>
          <w:p w14:paraId="0ADF9136" w14:textId="77777777" w:rsidR="00103575" w:rsidRDefault="00103575" w:rsidP="00103575"/>
        </w:tc>
      </w:tr>
      <w:tr w:rsidR="00103575" w14:paraId="736B898F" w14:textId="77777777" w:rsidTr="00103575">
        <w:tc>
          <w:tcPr>
            <w:tcW w:w="2972" w:type="dxa"/>
          </w:tcPr>
          <w:p w14:paraId="4C229BBD" w14:textId="77777777" w:rsidR="00103575" w:rsidRDefault="00103575" w:rsidP="00103575"/>
        </w:tc>
        <w:tc>
          <w:tcPr>
            <w:tcW w:w="2256" w:type="dxa"/>
          </w:tcPr>
          <w:p w14:paraId="66BD7D25" w14:textId="77777777" w:rsidR="00103575" w:rsidRDefault="00103575" w:rsidP="00103575"/>
        </w:tc>
        <w:tc>
          <w:tcPr>
            <w:tcW w:w="2138" w:type="dxa"/>
          </w:tcPr>
          <w:p w14:paraId="0E76EC54" w14:textId="77777777" w:rsidR="00103575" w:rsidRDefault="00103575" w:rsidP="00103575"/>
        </w:tc>
        <w:tc>
          <w:tcPr>
            <w:tcW w:w="3090" w:type="dxa"/>
          </w:tcPr>
          <w:p w14:paraId="03551DF9" w14:textId="77777777" w:rsidR="00103575" w:rsidRDefault="00103575" w:rsidP="00103575"/>
        </w:tc>
      </w:tr>
      <w:tr w:rsidR="00103575" w14:paraId="55AFC79E" w14:textId="77777777" w:rsidTr="00103575">
        <w:tc>
          <w:tcPr>
            <w:tcW w:w="2972" w:type="dxa"/>
          </w:tcPr>
          <w:p w14:paraId="7F892451" w14:textId="77777777" w:rsidR="00103575" w:rsidRDefault="00103575" w:rsidP="00103575"/>
        </w:tc>
        <w:tc>
          <w:tcPr>
            <w:tcW w:w="2256" w:type="dxa"/>
          </w:tcPr>
          <w:p w14:paraId="4B432173" w14:textId="77777777" w:rsidR="00103575" w:rsidRDefault="00103575" w:rsidP="00103575"/>
        </w:tc>
        <w:tc>
          <w:tcPr>
            <w:tcW w:w="2138" w:type="dxa"/>
          </w:tcPr>
          <w:p w14:paraId="69671383" w14:textId="77777777" w:rsidR="00103575" w:rsidRDefault="00103575" w:rsidP="00103575"/>
        </w:tc>
        <w:tc>
          <w:tcPr>
            <w:tcW w:w="3090" w:type="dxa"/>
          </w:tcPr>
          <w:p w14:paraId="32648785" w14:textId="77777777" w:rsidR="00103575" w:rsidRDefault="00103575" w:rsidP="00103575"/>
        </w:tc>
      </w:tr>
      <w:tr w:rsidR="00103575" w14:paraId="6FDF9171" w14:textId="77777777" w:rsidTr="00103575">
        <w:tc>
          <w:tcPr>
            <w:tcW w:w="2972" w:type="dxa"/>
          </w:tcPr>
          <w:p w14:paraId="5389CB1E" w14:textId="77777777" w:rsidR="00103575" w:rsidRDefault="00103575" w:rsidP="00103575"/>
        </w:tc>
        <w:tc>
          <w:tcPr>
            <w:tcW w:w="2256" w:type="dxa"/>
          </w:tcPr>
          <w:p w14:paraId="68422C1E" w14:textId="77777777" w:rsidR="00103575" w:rsidRDefault="00103575" w:rsidP="00103575"/>
        </w:tc>
        <w:tc>
          <w:tcPr>
            <w:tcW w:w="2138" w:type="dxa"/>
          </w:tcPr>
          <w:p w14:paraId="4DA35C28" w14:textId="77777777" w:rsidR="00103575" w:rsidRDefault="00103575" w:rsidP="00103575"/>
        </w:tc>
        <w:tc>
          <w:tcPr>
            <w:tcW w:w="3090" w:type="dxa"/>
          </w:tcPr>
          <w:p w14:paraId="0F133B88" w14:textId="77777777" w:rsidR="00103575" w:rsidRDefault="00103575" w:rsidP="00103575"/>
        </w:tc>
      </w:tr>
      <w:tr w:rsidR="00103575" w14:paraId="3BA1ED43" w14:textId="77777777" w:rsidTr="00103575">
        <w:tc>
          <w:tcPr>
            <w:tcW w:w="2972" w:type="dxa"/>
          </w:tcPr>
          <w:p w14:paraId="6EDB8F5D" w14:textId="77777777" w:rsidR="00103575" w:rsidRDefault="00103575" w:rsidP="00103575"/>
        </w:tc>
        <w:tc>
          <w:tcPr>
            <w:tcW w:w="2256" w:type="dxa"/>
          </w:tcPr>
          <w:p w14:paraId="7817D19A" w14:textId="77777777" w:rsidR="00103575" w:rsidRDefault="00103575" w:rsidP="00103575"/>
        </w:tc>
        <w:tc>
          <w:tcPr>
            <w:tcW w:w="2138" w:type="dxa"/>
          </w:tcPr>
          <w:p w14:paraId="44D0F3A9" w14:textId="77777777" w:rsidR="00103575" w:rsidRDefault="00103575" w:rsidP="00103575"/>
        </w:tc>
        <w:tc>
          <w:tcPr>
            <w:tcW w:w="3090" w:type="dxa"/>
          </w:tcPr>
          <w:p w14:paraId="1F2077D5" w14:textId="77777777" w:rsidR="00103575" w:rsidRDefault="00103575" w:rsidP="00103575"/>
        </w:tc>
      </w:tr>
      <w:tr w:rsidR="00103575" w14:paraId="5B7F2984" w14:textId="77777777" w:rsidTr="00103575">
        <w:tc>
          <w:tcPr>
            <w:tcW w:w="2972" w:type="dxa"/>
          </w:tcPr>
          <w:p w14:paraId="4E17F6BC" w14:textId="77777777" w:rsidR="00103575" w:rsidRDefault="00103575" w:rsidP="00103575"/>
        </w:tc>
        <w:tc>
          <w:tcPr>
            <w:tcW w:w="2256" w:type="dxa"/>
          </w:tcPr>
          <w:p w14:paraId="08616A82" w14:textId="77777777" w:rsidR="00103575" w:rsidRDefault="00103575" w:rsidP="00103575"/>
        </w:tc>
        <w:tc>
          <w:tcPr>
            <w:tcW w:w="2138" w:type="dxa"/>
          </w:tcPr>
          <w:p w14:paraId="1C3FB966" w14:textId="77777777" w:rsidR="00103575" w:rsidRDefault="00103575" w:rsidP="00103575"/>
        </w:tc>
        <w:tc>
          <w:tcPr>
            <w:tcW w:w="3090" w:type="dxa"/>
          </w:tcPr>
          <w:p w14:paraId="53B82C0F" w14:textId="77777777" w:rsidR="00103575" w:rsidRDefault="00103575" w:rsidP="00103575"/>
        </w:tc>
      </w:tr>
      <w:tr w:rsidR="00103575" w14:paraId="03CB9341" w14:textId="77777777" w:rsidTr="00103575">
        <w:tc>
          <w:tcPr>
            <w:tcW w:w="2972" w:type="dxa"/>
          </w:tcPr>
          <w:p w14:paraId="3868A6A3" w14:textId="77777777" w:rsidR="00103575" w:rsidRDefault="00103575" w:rsidP="00103575"/>
        </w:tc>
        <w:tc>
          <w:tcPr>
            <w:tcW w:w="2256" w:type="dxa"/>
          </w:tcPr>
          <w:p w14:paraId="21CD9475" w14:textId="77777777" w:rsidR="00103575" w:rsidRDefault="00103575" w:rsidP="00103575"/>
        </w:tc>
        <w:tc>
          <w:tcPr>
            <w:tcW w:w="2138" w:type="dxa"/>
          </w:tcPr>
          <w:p w14:paraId="66C50CCA" w14:textId="77777777" w:rsidR="00103575" w:rsidRDefault="00103575" w:rsidP="00103575"/>
        </w:tc>
        <w:tc>
          <w:tcPr>
            <w:tcW w:w="3090" w:type="dxa"/>
          </w:tcPr>
          <w:p w14:paraId="30889BBE" w14:textId="77777777" w:rsidR="00103575" w:rsidRDefault="00103575" w:rsidP="00103575"/>
        </w:tc>
      </w:tr>
      <w:tr w:rsidR="00103575" w14:paraId="671023D8" w14:textId="77777777" w:rsidTr="00103575">
        <w:tc>
          <w:tcPr>
            <w:tcW w:w="2972" w:type="dxa"/>
          </w:tcPr>
          <w:p w14:paraId="33DCE62D" w14:textId="77777777" w:rsidR="00103575" w:rsidRDefault="00103575" w:rsidP="00103575"/>
        </w:tc>
        <w:tc>
          <w:tcPr>
            <w:tcW w:w="2256" w:type="dxa"/>
          </w:tcPr>
          <w:p w14:paraId="3C7723B7" w14:textId="77777777" w:rsidR="00103575" w:rsidRDefault="00103575" w:rsidP="00103575"/>
        </w:tc>
        <w:tc>
          <w:tcPr>
            <w:tcW w:w="2138" w:type="dxa"/>
          </w:tcPr>
          <w:p w14:paraId="41A1F561" w14:textId="77777777" w:rsidR="00103575" w:rsidRDefault="00103575" w:rsidP="00103575"/>
        </w:tc>
        <w:tc>
          <w:tcPr>
            <w:tcW w:w="3090" w:type="dxa"/>
          </w:tcPr>
          <w:p w14:paraId="7D4F522B" w14:textId="77777777" w:rsidR="00103575" w:rsidRDefault="00103575" w:rsidP="00103575"/>
        </w:tc>
      </w:tr>
      <w:tr w:rsidR="00103575" w14:paraId="5316546F" w14:textId="77777777" w:rsidTr="00103575">
        <w:tc>
          <w:tcPr>
            <w:tcW w:w="2972" w:type="dxa"/>
          </w:tcPr>
          <w:p w14:paraId="713C08C8" w14:textId="77777777" w:rsidR="00103575" w:rsidRDefault="00103575" w:rsidP="00103575"/>
        </w:tc>
        <w:tc>
          <w:tcPr>
            <w:tcW w:w="2256" w:type="dxa"/>
          </w:tcPr>
          <w:p w14:paraId="2729CF67" w14:textId="77777777" w:rsidR="00103575" w:rsidRDefault="00103575" w:rsidP="00103575"/>
        </w:tc>
        <w:tc>
          <w:tcPr>
            <w:tcW w:w="2138" w:type="dxa"/>
          </w:tcPr>
          <w:p w14:paraId="0A0667E1" w14:textId="77777777" w:rsidR="00103575" w:rsidRDefault="00103575" w:rsidP="00103575"/>
        </w:tc>
        <w:tc>
          <w:tcPr>
            <w:tcW w:w="3090" w:type="dxa"/>
          </w:tcPr>
          <w:p w14:paraId="32CBE4D3" w14:textId="77777777" w:rsidR="00103575" w:rsidRDefault="00103575" w:rsidP="00103575"/>
        </w:tc>
      </w:tr>
      <w:tr w:rsidR="00103575" w14:paraId="1F2901BD" w14:textId="77777777" w:rsidTr="00103575">
        <w:tc>
          <w:tcPr>
            <w:tcW w:w="2972" w:type="dxa"/>
          </w:tcPr>
          <w:p w14:paraId="1AB201BD" w14:textId="77777777" w:rsidR="00103575" w:rsidRDefault="00103575" w:rsidP="00103575"/>
        </w:tc>
        <w:tc>
          <w:tcPr>
            <w:tcW w:w="2256" w:type="dxa"/>
          </w:tcPr>
          <w:p w14:paraId="39F97A37" w14:textId="77777777" w:rsidR="00103575" w:rsidRDefault="00103575" w:rsidP="00103575"/>
        </w:tc>
        <w:tc>
          <w:tcPr>
            <w:tcW w:w="2138" w:type="dxa"/>
          </w:tcPr>
          <w:p w14:paraId="32D25F8E" w14:textId="77777777" w:rsidR="00103575" w:rsidRDefault="00103575" w:rsidP="00103575"/>
        </w:tc>
        <w:tc>
          <w:tcPr>
            <w:tcW w:w="3090" w:type="dxa"/>
          </w:tcPr>
          <w:p w14:paraId="4BA8A0AE" w14:textId="77777777" w:rsidR="00103575" w:rsidRDefault="00103575" w:rsidP="00103575"/>
        </w:tc>
      </w:tr>
      <w:tr w:rsidR="00103575" w14:paraId="56E9978A" w14:textId="77777777" w:rsidTr="00103575">
        <w:tc>
          <w:tcPr>
            <w:tcW w:w="2972" w:type="dxa"/>
          </w:tcPr>
          <w:p w14:paraId="033470ED" w14:textId="77777777" w:rsidR="00103575" w:rsidRDefault="00103575" w:rsidP="00103575"/>
        </w:tc>
        <w:tc>
          <w:tcPr>
            <w:tcW w:w="2256" w:type="dxa"/>
          </w:tcPr>
          <w:p w14:paraId="0DDCEF98" w14:textId="77777777" w:rsidR="00103575" w:rsidRDefault="00103575" w:rsidP="00103575"/>
        </w:tc>
        <w:tc>
          <w:tcPr>
            <w:tcW w:w="2138" w:type="dxa"/>
          </w:tcPr>
          <w:p w14:paraId="6FE0563C" w14:textId="77777777" w:rsidR="00103575" w:rsidRDefault="00103575" w:rsidP="00103575"/>
        </w:tc>
        <w:tc>
          <w:tcPr>
            <w:tcW w:w="3090" w:type="dxa"/>
          </w:tcPr>
          <w:p w14:paraId="0C593F99" w14:textId="77777777" w:rsidR="00103575" w:rsidRDefault="00103575" w:rsidP="00103575"/>
        </w:tc>
      </w:tr>
      <w:tr w:rsidR="008A394A" w14:paraId="4C67C8E0" w14:textId="77777777" w:rsidTr="00103575">
        <w:tc>
          <w:tcPr>
            <w:tcW w:w="2972" w:type="dxa"/>
          </w:tcPr>
          <w:p w14:paraId="12F7CE0E" w14:textId="77777777" w:rsidR="008A394A" w:rsidRDefault="008A394A" w:rsidP="00103575"/>
        </w:tc>
        <w:tc>
          <w:tcPr>
            <w:tcW w:w="2256" w:type="dxa"/>
          </w:tcPr>
          <w:p w14:paraId="47A8B478" w14:textId="77777777" w:rsidR="008A394A" w:rsidRDefault="008A394A" w:rsidP="00103575"/>
        </w:tc>
        <w:tc>
          <w:tcPr>
            <w:tcW w:w="2138" w:type="dxa"/>
          </w:tcPr>
          <w:p w14:paraId="2E204114" w14:textId="77777777" w:rsidR="008A394A" w:rsidRDefault="008A394A" w:rsidP="00103575"/>
        </w:tc>
        <w:tc>
          <w:tcPr>
            <w:tcW w:w="3090" w:type="dxa"/>
          </w:tcPr>
          <w:p w14:paraId="266D5BCF" w14:textId="77777777" w:rsidR="008A394A" w:rsidRDefault="008A394A" w:rsidP="00103575"/>
        </w:tc>
      </w:tr>
      <w:tr w:rsidR="008A394A" w14:paraId="228BBDA6" w14:textId="77777777" w:rsidTr="00103575">
        <w:tc>
          <w:tcPr>
            <w:tcW w:w="2972" w:type="dxa"/>
          </w:tcPr>
          <w:p w14:paraId="7B0D0AAA" w14:textId="77777777" w:rsidR="008A394A" w:rsidRDefault="008A394A" w:rsidP="00103575"/>
        </w:tc>
        <w:tc>
          <w:tcPr>
            <w:tcW w:w="2256" w:type="dxa"/>
          </w:tcPr>
          <w:p w14:paraId="3E5F1A9D" w14:textId="77777777" w:rsidR="008A394A" w:rsidRDefault="008A394A" w:rsidP="00103575"/>
        </w:tc>
        <w:tc>
          <w:tcPr>
            <w:tcW w:w="2138" w:type="dxa"/>
          </w:tcPr>
          <w:p w14:paraId="618CC071" w14:textId="77777777" w:rsidR="008A394A" w:rsidRDefault="008A394A" w:rsidP="00103575"/>
        </w:tc>
        <w:tc>
          <w:tcPr>
            <w:tcW w:w="3090" w:type="dxa"/>
          </w:tcPr>
          <w:p w14:paraId="6FBF8CDC" w14:textId="77777777" w:rsidR="008A394A" w:rsidRDefault="008A394A" w:rsidP="00103575"/>
        </w:tc>
      </w:tr>
      <w:tr w:rsidR="008A394A" w14:paraId="7A812F79" w14:textId="77777777" w:rsidTr="00734212">
        <w:tc>
          <w:tcPr>
            <w:tcW w:w="10456" w:type="dxa"/>
            <w:gridSpan w:val="4"/>
          </w:tcPr>
          <w:p w14:paraId="00488E21" w14:textId="2FF09F51" w:rsidR="008A394A" w:rsidRDefault="008A394A" w:rsidP="00103575">
            <w:r>
              <w:t>Please add additional sheet if required.</w:t>
            </w:r>
          </w:p>
        </w:tc>
      </w:tr>
    </w:tbl>
    <w:p w14:paraId="366A4595" w14:textId="77777777" w:rsidR="00103575" w:rsidRDefault="00103575" w:rsidP="00103575">
      <w:pPr>
        <w:spacing w:after="0"/>
      </w:pPr>
    </w:p>
    <w:p w14:paraId="4D602FD1" w14:textId="693CAD02" w:rsidR="00103575" w:rsidRPr="00103575" w:rsidRDefault="00103575" w:rsidP="00103575">
      <w:pPr>
        <w:spacing w:after="0"/>
        <w:rPr>
          <w:b/>
          <w:bCs/>
          <w:sz w:val="28"/>
          <w:szCs w:val="28"/>
        </w:rPr>
      </w:pPr>
      <w:r w:rsidRPr="00103575">
        <w:rPr>
          <w:b/>
          <w:bCs/>
          <w:sz w:val="28"/>
          <w:szCs w:val="28"/>
        </w:rPr>
        <w:t>FIRE SAFETY</w:t>
      </w:r>
    </w:p>
    <w:tbl>
      <w:tblPr>
        <w:tblStyle w:val="TableGrid"/>
        <w:tblW w:w="0" w:type="auto"/>
        <w:tblLook w:val="04A0" w:firstRow="1" w:lastRow="0" w:firstColumn="1" w:lastColumn="0" w:noHBand="0" w:noVBand="1"/>
      </w:tblPr>
      <w:tblGrid>
        <w:gridCol w:w="5943"/>
        <w:gridCol w:w="1101"/>
        <w:gridCol w:w="3412"/>
      </w:tblGrid>
      <w:tr w:rsidR="00103575" w14:paraId="3CED9639" w14:textId="77777777" w:rsidTr="009866AE">
        <w:tc>
          <w:tcPr>
            <w:tcW w:w="6091" w:type="dxa"/>
            <w:shd w:val="clear" w:color="auto" w:fill="F2F2F2" w:themeFill="background1" w:themeFillShade="F2"/>
          </w:tcPr>
          <w:p w14:paraId="415D0B08" w14:textId="760AA4DB" w:rsidR="00103575" w:rsidRPr="009866AE" w:rsidRDefault="00103575" w:rsidP="009866AE">
            <w:pPr>
              <w:jc w:val="center"/>
              <w:rPr>
                <w:b/>
                <w:bCs/>
              </w:rPr>
            </w:pPr>
            <w:r w:rsidRPr="009866AE">
              <w:rPr>
                <w:b/>
                <w:bCs/>
              </w:rPr>
              <w:t>CHECKLIST</w:t>
            </w:r>
          </w:p>
        </w:tc>
        <w:tc>
          <w:tcPr>
            <w:tcW w:w="879" w:type="dxa"/>
            <w:shd w:val="clear" w:color="auto" w:fill="F2F2F2" w:themeFill="background1" w:themeFillShade="F2"/>
          </w:tcPr>
          <w:p w14:paraId="297D0993" w14:textId="7201E702" w:rsidR="00103575" w:rsidRPr="009866AE" w:rsidRDefault="00103575" w:rsidP="009866AE">
            <w:pPr>
              <w:jc w:val="center"/>
              <w:rPr>
                <w:b/>
                <w:bCs/>
              </w:rPr>
            </w:pPr>
            <w:r w:rsidRPr="009866AE">
              <w:rPr>
                <w:b/>
                <w:bCs/>
              </w:rPr>
              <w:t>TICK TO CONFIRM</w:t>
            </w:r>
          </w:p>
        </w:tc>
        <w:tc>
          <w:tcPr>
            <w:tcW w:w="3486" w:type="dxa"/>
            <w:shd w:val="clear" w:color="auto" w:fill="F2F2F2" w:themeFill="background1" w:themeFillShade="F2"/>
          </w:tcPr>
          <w:p w14:paraId="3CE51F46" w14:textId="019FB39E" w:rsidR="00103575" w:rsidRPr="009866AE" w:rsidRDefault="00103575" w:rsidP="009866AE">
            <w:pPr>
              <w:jc w:val="center"/>
              <w:rPr>
                <w:b/>
                <w:bCs/>
              </w:rPr>
            </w:pPr>
            <w:r w:rsidRPr="009866AE">
              <w:rPr>
                <w:b/>
                <w:bCs/>
              </w:rPr>
              <w:t>COMMENTS</w:t>
            </w:r>
          </w:p>
        </w:tc>
      </w:tr>
      <w:tr w:rsidR="00103575" w14:paraId="7493A191" w14:textId="77777777" w:rsidTr="009866AE">
        <w:tc>
          <w:tcPr>
            <w:tcW w:w="6091" w:type="dxa"/>
          </w:tcPr>
          <w:p w14:paraId="01A8E1BA" w14:textId="431DE471" w:rsidR="00103575" w:rsidRDefault="009866AE" w:rsidP="00103575">
            <w:r w:rsidRPr="009866AE">
              <w:t xml:space="preserve">My stand has adequate exits which will be available, unobstructed and unlocked </w:t>
            </w:r>
            <w:proofErr w:type="gramStart"/>
            <w:r w:rsidRPr="009866AE">
              <w:t>at all times</w:t>
            </w:r>
            <w:proofErr w:type="gramEnd"/>
            <w:r w:rsidRPr="009866AE">
              <w:t xml:space="preserve"> when the stand is in use.</w:t>
            </w:r>
          </w:p>
        </w:tc>
        <w:tc>
          <w:tcPr>
            <w:tcW w:w="879" w:type="dxa"/>
          </w:tcPr>
          <w:p w14:paraId="46E847F4" w14:textId="77777777" w:rsidR="00103575" w:rsidRDefault="00103575" w:rsidP="00103575"/>
        </w:tc>
        <w:tc>
          <w:tcPr>
            <w:tcW w:w="3486" w:type="dxa"/>
          </w:tcPr>
          <w:p w14:paraId="581D3C00" w14:textId="77777777" w:rsidR="00103575" w:rsidRDefault="00103575" w:rsidP="00103575"/>
        </w:tc>
      </w:tr>
      <w:tr w:rsidR="00103575" w14:paraId="776EAA14" w14:textId="77777777" w:rsidTr="009866AE">
        <w:tc>
          <w:tcPr>
            <w:tcW w:w="6091" w:type="dxa"/>
          </w:tcPr>
          <w:p w14:paraId="5EAA2226" w14:textId="5938D0E4" w:rsidR="00103575" w:rsidRDefault="009866AE" w:rsidP="00103575">
            <w:r w:rsidRPr="009866AE">
              <w:t xml:space="preserve">I have </w:t>
            </w:r>
            <w:r w:rsidR="00F02FC3">
              <w:t>the correct</w:t>
            </w:r>
            <w:r w:rsidRPr="009866AE">
              <w:t xml:space="preserve"> fire extinguishers/fire blankets, they have been maintained as required, </w:t>
            </w:r>
            <w:r w:rsidR="0081667B">
              <w:t xml:space="preserve">and </w:t>
            </w:r>
            <w:r w:rsidRPr="009866AE">
              <w:t>they’re easily seen and available for use.</w:t>
            </w:r>
          </w:p>
        </w:tc>
        <w:tc>
          <w:tcPr>
            <w:tcW w:w="879" w:type="dxa"/>
          </w:tcPr>
          <w:p w14:paraId="3FECE9FD" w14:textId="77777777" w:rsidR="00103575" w:rsidRDefault="00103575" w:rsidP="00103575"/>
        </w:tc>
        <w:tc>
          <w:tcPr>
            <w:tcW w:w="3486" w:type="dxa"/>
          </w:tcPr>
          <w:p w14:paraId="7ED9751C" w14:textId="77777777" w:rsidR="00103575" w:rsidRDefault="00103575" w:rsidP="00103575"/>
        </w:tc>
      </w:tr>
      <w:tr w:rsidR="00103575" w14:paraId="038DA849" w14:textId="77777777" w:rsidTr="009866AE">
        <w:tc>
          <w:tcPr>
            <w:tcW w:w="6091" w:type="dxa"/>
          </w:tcPr>
          <w:p w14:paraId="28A52A7B" w14:textId="77777777" w:rsidR="00103575" w:rsidRDefault="009866AE" w:rsidP="00103575">
            <w:r w:rsidRPr="009866AE">
              <w:t>My staff have been trained on what to do in case of fire.</w:t>
            </w:r>
          </w:p>
          <w:p w14:paraId="6B7FCBA8" w14:textId="61E73A42" w:rsidR="009866AE" w:rsidRDefault="009866AE" w:rsidP="00103575"/>
        </w:tc>
        <w:tc>
          <w:tcPr>
            <w:tcW w:w="879" w:type="dxa"/>
          </w:tcPr>
          <w:p w14:paraId="20B4D8C1" w14:textId="77777777" w:rsidR="00103575" w:rsidRDefault="00103575" w:rsidP="00103575"/>
        </w:tc>
        <w:tc>
          <w:tcPr>
            <w:tcW w:w="3486" w:type="dxa"/>
          </w:tcPr>
          <w:p w14:paraId="54EC2D2B" w14:textId="77777777" w:rsidR="00103575" w:rsidRDefault="00103575" w:rsidP="00103575"/>
        </w:tc>
      </w:tr>
      <w:tr w:rsidR="00103575" w14:paraId="2FEDF4DB" w14:textId="77777777" w:rsidTr="009866AE">
        <w:tc>
          <w:tcPr>
            <w:tcW w:w="6091" w:type="dxa"/>
          </w:tcPr>
          <w:p w14:paraId="4537FDE4" w14:textId="77777777" w:rsidR="00103575" w:rsidRDefault="009866AE" w:rsidP="00103575">
            <w:r w:rsidRPr="009866AE">
              <w:t>I have identified combustible materials and have reduced the risk of them being involved in an incident.</w:t>
            </w:r>
          </w:p>
          <w:p w14:paraId="6C7DADF1" w14:textId="635E782F" w:rsidR="009866AE" w:rsidRDefault="009866AE" w:rsidP="00103575"/>
        </w:tc>
        <w:tc>
          <w:tcPr>
            <w:tcW w:w="879" w:type="dxa"/>
          </w:tcPr>
          <w:p w14:paraId="2C86E3F3" w14:textId="77777777" w:rsidR="00103575" w:rsidRDefault="00103575" w:rsidP="00103575"/>
        </w:tc>
        <w:tc>
          <w:tcPr>
            <w:tcW w:w="3486" w:type="dxa"/>
          </w:tcPr>
          <w:p w14:paraId="4DE39C3F" w14:textId="77777777" w:rsidR="00103575" w:rsidRDefault="00103575" w:rsidP="00103575"/>
        </w:tc>
      </w:tr>
      <w:tr w:rsidR="00103575" w14:paraId="7E6A8A52" w14:textId="77777777" w:rsidTr="009866AE">
        <w:tc>
          <w:tcPr>
            <w:tcW w:w="6091" w:type="dxa"/>
          </w:tcPr>
          <w:p w14:paraId="6A37EC45" w14:textId="77777777" w:rsidR="00103575" w:rsidRDefault="009866AE" w:rsidP="00103575">
            <w:r w:rsidRPr="009866AE">
              <w:t>The structure, roof, walls and fittings of my stand are flame retardant. Are certificates of compliance available?</w:t>
            </w:r>
          </w:p>
          <w:p w14:paraId="56D73279" w14:textId="6DD4D299" w:rsidR="009866AE" w:rsidRDefault="009866AE" w:rsidP="00103575"/>
        </w:tc>
        <w:tc>
          <w:tcPr>
            <w:tcW w:w="879" w:type="dxa"/>
          </w:tcPr>
          <w:p w14:paraId="18B83FA6" w14:textId="77777777" w:rsidR="00103575" w:rsidRDefault="00103575" w:rsidP="00103575"/>
        </w:tc>
        <w:tc>
          <w:tcPr>
            <w:tcW w:w="3486" w:type="dxa"/>
          </w:tcPr>
          <w:p w14:paraId="6F6E8829" w14:textId="77777777" w:rsidR="00103575" w:rsidRDefault="00103575" w:rsidP="00103575"/>
        </w:tc>
      </w:tr>
      <w:tr w:rsidR="00103575" w14:paraId="3B5678C0" w14:textId="77777777" w:rsidTr="009866AE">
        <w:tc>
          <w:tcPr>
            <w:tcW w:w="6091" w:type="dxa"/>
          </w:tcPr>
          <w:p w14:paraId="2A8967CB" w14:textId="77777777" w:rsidR="00103575" w:rsidRDefault="009866AE" w:rsidP="00103575">
            <w:r w:rsidRPr="009866AE">
              <w:t>I have adequate provision for managing rubbish and have considered fire safety in how I manage this.</w:t>
            </w:r>
          </w:p>
          <w:p w14:paraId="58496EB0" w14:textId="48E73997" w:rsidR="009866AE" w:rsidRDefault="009866AE" w:rsidP="00103575"/>
        </w:tc>
        <w:tc>
          <w:tcPr>
            <w:tcW w:w="879" w:type="dxa"/>
          </w:tcPr>
          <w:p w14:paraId="14283C5E" w14:textId="77777777" w:rsidR="00103575" w:rsidRDefault="00103575" w:rsidP="00103575"/>
        </w:tc>
        <w:tc>
          <w:tcPr>
            <w:tcW w:w="3486" w:type="dxa"/>
          </w:tcPr>
          <w:p w14:paraId="66A0A13C" w14:textId="77777777" w:rsidR="00103575" w:rsidRDefault="00103575" w:rsidP="00103575"/>
        </w:tc>
      </w:tr>
      <w:tr w:rsidR="00103575" w14:paraId="76955C7F" w14:textId="77777777" w:rsidTr="009866AE">
        <w:tc>
          <w:tcPr>
            <w:tcW w:w="6091" w:type="dxa"/>
          </w:tcPr>
          <w:p w14:paraId="7F63448C" w14:textId="749905E7" w:rsidR="00103575" w:rsidRDefault="009866AE" w:rsidP="00103575">
            <w:r w:rsidRPr="009866AE">
              <w:t>I know that generators are not permitted on site.</w:t>
            </w:r>
          </w:p>
        </w:tc>
        <w:tc>
          <w:tcPr>
            <w:tcW w:w="879" w:type="dxa"/>
          </w:tcPr>
          <w:p w14:paraId="1E49B728" w14:textId="77777777" w:rsidR="00103575" w:rsidRDefault="00103575" w:rsidP="00103575"/>
        </w:tc>
        <w:tc>
          <w:tcPr>
            <w:tcW w:w="3486" w:type="dxa"/>
          </w:tcPr>
          <w:p w14:paraId="0D043C98" w14:textId="77777777" w:rsidR="00103575" w:rsidRDefault="00103575" w:rsidP="00103575"/>
        </w:tc>
      </w:tr>
    </w:tbl>
    <w:p w14:paraId="7E03E2AE" w14:textId="77777777" w:rsidR="009114E7" w:rsidRDefault="009114E7" w:rsidP="00103575">
      <w:pPr>
        <w:spacing w:after="0"/>
        <w:rPr>
          <w:b/>
          <w:bCs/>
          <w:sz w:val="28"/>
          <w:szCs w:val="28"/>
        </w:rPr>
      </w:pPr>
    </w:p>
    <w:p w14:paraId="5AE14D1E" w14:textId="53BC688E" w:rsidR="00103575" w:rsidRPr="009866AE" w:rsidRDefault="009866AE" w:rsidP="00103575">
      <w:pPr>
        <w:spacing w:after="0"/>
        <w:rPr>
          <w:b/>
          <w:bCs/>
          <w:sz w:val="28"/>
          <w:szCs w:val="28"/>
        </w:rPr>
      </w:pPr>
      <w:r w:rsidRPr="009866AE">
        <w:rPr>
          <w:b/>
          <w:bCs/>
          <w:sz w:val="28"/>
          <w:szCs w:val="28"/>
        </w:rPr>
        <w:lastRenderedPageBreak/>
        <w:t>LPG – ONLY COMPLETE THIS SECTION IF YOU USE LPG</w:t>
      </w:r>
    </w:p>
    <w:tbl>
      <w:tblPr>
        <w:tblStyle w:val="TableGrid"/>
        <w:tblW w:w="0" w:type="auto"/>
        <w:tblLook w:val="04A0" w:firstRow="1" w:lastRow="0" w:firstColumn="1" w:lastColumn="0" w:noHBand="0" w:noVBand="1"/>
      </w:tblPr>
      <w:tblGrid>
        <w:gridCol w:w="5895"/>
        <w:gridCol w:w="1101"/>
        <w:gridCol w:w="3460"/>
      </w:tblGrid>
      <w:tr w:rsidR="009866AE" w14:paraId="2E296C85" w14:textId="77777777" w:rsidTr="009866AE">
        <w:tc>
          <w:tcPr>
            <w:tcW w:w="5949" w:type="dxa"/>
            <w:shd w:val="clear" w:color="auto" w:fill="F2F2F2" w:themeFill="background1" w:themeFillShade="F2"/>
          </w:tcPr>
          <w:p w14:paraId="05F68832" w14:textId="577E45B0" w:rsidR="009866AE" w:rsidRPr="009866AE" w:rsidRDefault="009866AE" w:rsidP="00103575">
            <w:pPr>
              <w:rPr>
                <w:b/>
                <w:bCs/>
              </w:rPr>
            </w:pPr>
            <w:r w:rsidRPr="009866AE">
              <w:rPr>
                <w:b/>
                <w:bCs/>
              </w:rPr>
              <w:t>CHECKLIST</w:t>
            </w:r>
          </w:p>
        </w:tc>
        <w:tc>
          <w:tcPr>
            <w:tcW w:w="1021" w:type="dxa"/>
            <w:shd w:val="clear" w:color="auto" w:fill="F2F2F2" w:themeFill="background1" w:themeFillShade="F2"/>
          </w:tcPr>
          <w:p w14:paraId="5DD39DD6" w14:textId="4560FECB" w:rsidR="009866AE" w:rsidRPr="009866AE" w:rsidRDefault="009866AE" w:rsidP="00103575">
            <w:pPr>
              <w:rPr>
                <w:b/>
                <w:bCs/>
              </w:rPr>
            </w:pPr>
            <w:r w:rsidRPr="009866AE">
              <w:rPr>
                <w:b/>
                <w:bCs/>
              </w:rPr>
              <w:t>TICK TO CONFRIM</w:t>
            </w:r>
          </w:p>
        </w:tc>
        <w:tc>
          <w:tcPr>
            <w:tcW w:w="3486" w:type="dxa"/>
            <w:shd w:val="clear" w:color="auto" w:fill="F2F2F2" w:themeFill="background1" w:themeFillShade="F2"/>
          </w:tcPr>
          <w:p w14:paraId="1A5AF303" w14:textId="13477D07" w:rsidR="009866AE" w:rsidRPr="009866AE" w:rsidRDefault="009866AE" w:rsidP="00103575">
            <w:pPr>
              <w:rPr>
                <w:b/>
                <w:bCs/>
              </w:rPr>
            </w:pPr>
            <w:r w:rsidRPr="009866AE">
              <w:rPr>
                <w:b/>
                <w:bCs/>
              </w:rPr>
              <w:t>COMMENTS</w:t>
            </w:r>
          </w:p>
        </w:tc>
      </w:tr>
      <w:tr w:rsidR="009866AE" w14:paraId="311051E9" w14:textId="77777777" w:rsidTr="009866AE">
        <w:tc>
          <w:tcPr>
            <w:tcW w:w="5949" w:type="dxa"/>
          </w:tcPr>
          <w:p w14:paraId="5FBE2443" w14:textId="77777777" w:rsidR="009866AE" w:rsidRDefault="009866AE" w:rsidP="00103575">
            <w:r w:rsidRPr="009866AE">
              <w:t xml:space="preserve">I have an inspection / gas safety certificate for the appliances and pipework and will keep a copy for inspection purposes. All </w:t>
            </w:r>
            <w:proofErr w:type="spellStart"/>
            <w:r w:rsidRPr="009866AE">
              <w:t>hose</w:t>
            </w:r>
            <w:proofErr w:type="spellEnd"/>
            <w:r w:rsidRPr="009866AE">
              <w:t xml:space="preserve"> connections are made with ‘crimped’ fastenings.</w:t>
            </w:r>
          </w:p>
          <w:p w14:paraId="0634E729" w14:textId="310FC579" w:rsidR="009866AE" w:rsidRDefault="009866AE" w:rsidP="00103575"/>
        </w:tc>
        <w:tc>
          <w:tcPr>
            <w:tcW w:w="1021" w:type="dxa"/>
          </w:tcPr>
          <w:p w14:paraId="3694D641" w14:textId="77777777" w:rsidR="009866AE" w:rsidRDefault="009866AE" w:rsidP="00103575"/>
        </w:tc>
        <w:tc>
          <w:tcPr>
            <w:tcW w:w="3486" w:type="dxa"/>
          </w:tcPr>
          <w:p w14:paraId="06EC4499" w14:textId="77777777" w:rsidR="009866AE" w:rsidRDefault="009866AE" w:rsidP="00103575"/>
        </w:tc>
      </w:tr>
      <w:tr w:rsidR="009866AE" w14:paraId="3BDF7372" w14:textId="77777777" w:rsidTr="009866AE">
        <w:tc>
          <w:tcPr>
            <w:tcW w:w="5949" w:type="dxa"/>
          </w:tcPr>
          <w:p w14:paraId="45BB191A" w14:textId="77777777" w:rsidR="009866AE" w:rsidRDefault="009866AE" w:rsidP="00103575">
            <w:r w:rsidRPr="009866AE">
              <w:t xml:space="preserve">The cylinders are kept outside, secured in the upright position and out of the reach of the </w:t>
            </w:r>
            <w:proofErr w:type="gramStart"/>
            <w:r w:rsidRPr="009866AE">
              <w:t>general public</w:t>
            </w:r>
            <w:proofErr w:type="gramEnd"/>
            <w:r w:rsidRPr="009866AE">
              <w:t xml:space="preserve">. They’re away from </w:t>
            </w:r>
            <w:proofErr w:type="gramStart"/>
            <w:r w:rsidRPr="009866AE">
              <w:t>entrances,</w:t>
            </w:r>
            <w:proofErr w:type="gramEnd"/>
            <w:r w:rsidRPr="009866AE">
              <w:t xml:space="preserve"> emergency exits and circulation areas.</w:t>
            </w:r>
          </w:p>
          <w:p w14:paraId="5A23378D" w14:textId="608422AA" w:rsidR="009866AE" w:rsidRDefault="009866AE" w:rsidP="00103575"/>
        </w:tc>
        <w:tc>
          <w:tcPr>
            <w:tcW w:w="1021" w:type="dxa"/>
          </w:tcPr>
          <w:p w14:paraId="1417093F" w14:textId="77777777" w:rsidR="009866AE" w:rsidRDefault="009866AE" w:rsidP="00103575"/>
        </w:tc>
        <w:tc>
          <w:tcPr>
            <w:tcW w:w="3486" w:type="dxa"/>
          </w:tcPr>
          <w:p w14:paraId="52CA7460" w14:textId="77777777" w:rsidR="009866AE" w:rsidRDefault="009866AE" w:rsidP="00103575"/>
        </w:tc>
      </w:tr>
      <w:tr w:rsidR="009866AE" w14:paraId="750E3759" w14:textId="77777777" w:rsidTr="009866AE">
        <w:tc>
          <w:tcPr>
            <w:tcW w:w="5949" w:type="dxa"/>
          </w:tcPr>
          <w:p w14:paraId="296EFCE5" w14:textId="77777777" w:rsidR="009866AE" w:rsidRDefault="009866AE" w:rsidP="00103575">
            <w:r w:rsidRPr="009866AE">
              <w:t>The cylinders are readily accessible to enable easy isolation in case of emergency.</w:t>
            </w:r>
          </w:p>
          <w:p w14:paraId="065CBDD3" w14:textId="77D2DADD" w:rsidR="009866AE" w:rsidRDefault="009866AE" w:rsidP="00103575"/>
        </w:tc>
        <w:tc>
          <w:tcPr>
            <w:tcW w:w="1021" w:type="dxa"/>
          </w:tcPr>
          <w:p w14:paraId="2EEB0039" w14:textId="77777777" w:rsidR="009866AE" w:rsidRDefault="009866AE" w:rsidP="00103575"/>
        </w:tc>
        <w:tc>
          <w:tcPr>
            <w:tcW w:w="3486" w:type="dxa"/>
          </w:tcPr>
          <w:p w14:paraId="087469DF" w14:textId="77777777" w:rsidR="009866AE" w:rsidRDefault="009866AE" w:rsidP="00103575"/>
        </w:tc>
      </w:tr>
      <w:tr w:rsidR="009866AE" w14:paraId="227868F9" w14:textId="77777777" w:rsidTr="009866AE">
        <w:tc>
          <w:tcPr>
            <w:tcW w:w="5949" w:type="dxa"/>
          </w:tcPr>
          <w:p w14:paraId="267058F7" w14:textId="77777777" w:rsidR="009866AE" w:rsidRDefault="009866AE" w:rsidP="00103575">
            <w:r w:rsidRPr="009866AE">
              <w:t>I will ensure that only those cylinders in use or likely to be in use are kept at my stand.</w:t>
            </w:r>
          </w:p>
          <w:p w14:paraId="3D6E3909" w14:textId="55C915AA" w:rsidR="009866AE" w:rsidRDefault="009866AE" w:rsidP="00103575"/>
        </w:tc>
        <w:tc>
          <w:tcPr>
            <w:tcW w:w="1021" w:type="dxa"/>
          </w:tcPr>
          <w:p w14:paraId="488ED0BB" w14:textId="77777777" w:rsidR="009866AE" w:rsidRDefault="009866AE" w:rsidP="00103575"/>
        </w:tc>
        <w:tc>
          <w:tcPr>
            <w:tcW w:w="3486" w:type="dxa"/>
          </w:tcPr>
          <w:p w14:paraId="29EA7432" w14:textId="77777777" w:rsidR="009866AE" w:rsidRDefault="009866AE" w:rsidP="00103575"/>
        </w:tc>
      </w:tr>
      <w:tr w:rsidR="009866AE" w14:paraId="43A0512D" w14:textId="77777777" w:rsidTr="009866AE">
        <w:tc>
          <w:tcPr>
            <w:tcW w:w="5949" w:type="dxa"/>
          </w:tcPr>
          <w:p w14:paraId="2A4B1978" w14:textId="1E1CCE0A" w:rsidR="009866AE" w:rsidRDefault="009866AE" w:rsidP="00103575">
            <w:r w:rsidRPr="009866AE">
              <w:t>Appliances are fixed securely on a firm, non-combustible, heat-insulating base and surrounded by shields of similar material on three sides</w:t>
            </w:r>
            <w:r>
              <w:t>.</w:t>
            </w:r>
          </w:p>
          <w:p w14:paraId="005FE4E3" w14:textId="3BD4A96E" w:rsidR="009866AE" w:rsidRDefault="009866AE" w:rsidP="00103575"/>
        </w:tc>
        <w:tc>
          <w:tcPr>
            <w:tcW w:w="1021" w:type="dxa"/>
          </w:tcPr>
          <w:p w14:paraId="79DC966D" w14:textId="77777777" w:rsidR="009866AE" w:rsidRDefault="009866AE" w:rsidP="00103575"/>
        </w:tc>
        <w:tc>
          <w:tcPr>
            <w:tcW w:w="3486" w:type="dxa"/>
          </w:tcPr>
          <w:p w14:paraId="1E83DC1F" w14:textId="77777777" w:rsidR="009866AE" w:rsidRDefault="009866AE" w:rsidP="00103575"/>
        </w:tc>
      </w:tr>
      <w:tr w:rsidR="009866AE" w14:paraId="4C42FF1F" w14:textId="77777777" w:rsidTr="009866AE">
        <w:tc>
          <w:tcPr>
            <w:tcW w:w="5949" w:type="dxa"/>
          </w:tcPr>
          <w:p w14:paraId="4DF8CC63" w14:textId="77777777" w:rsidR="009866AE" w:rsidRDefault="009866AE" w:rsidP="00103575">
            <w:r w:rsidRPr="009866AE">
              <w:t>I will ensure that gas supplies are isolated at the cylinder as well as at the appliance when the apparatus is not in use.</w:t>
            </w:r>
          </w:p>
          <w:p w14:paraId="785702DC" w14:textId="12CEE61B" w:rsidR="009866AE" w:rsidRDefault="009866AE" w:rsidP="00103575"/>
        </w:tc>
        <w:tc>
          <w:tcPr>
            <w:tcW w:w="1021" w:type="dxa"/>
          </w:tcPr>
          <w:p w14:paraId="3D15B81E" w14:textId="77777777" w:rsidR="009866AE" w:rsidRDefault="009866AE" w:rsidP="00103575"/>
        </w:tc>
        <w:tc>
          <w:tcPr>
            <w:tcW w:w="3486" w:type="dxa"/>
          </w:tcPr>
          <w:p w14:paraId="0DC458CB" w14:textId="77777777" w:rsidR="009866AE" w:rsidRDefault="009866AE" w:rsidP="00103575"/>
          <w:p w14:paraId="05453D08" w14:textId="77777777" w:rsidR="009866AE" w:rsidRDefault="009866AE" w:rsidP="00103575"/>
        </w:tc>
      </w:tr>
      <w:tr w:rsidR="009866AE" w14:paraId="26799D6E" w14:textId="77777777" w:rsidTr="009866AE">
        <w:tc>
          <w:tcPr>
            <w:tcW w:w="5949" w:type="dxa"/>
          </w:tcPr>
          <w:p w14:paraId="6A51E2F1" w14:textId="77777777" w:rsidR="009866AE" w:rsidRDefault="009866AE" w:rsidP="00103575">
            <w:r w:rsidRPr="009866AE">
              <w:t>My staff have been trained in the safe use of LPG.</w:t>
            </w:r>
          </w:p>
          <w:p w14:paraId="6E4AA2B3" w14:textId="378771D0" w:rsidR="009866AE" w:rsidRPr="009866AE" w:rsidRDefault="009866AE" w:rsidP="00103575"/>
        </w:tc>
        <w:tc>
          <w:tcPr>
            <w:tcW w:w="1021" w:type="dxa"/>
          </w:tcPr>
          <w:p w14:paraId="40508D76" w14:textId="77777777" w:rsidR="009866AE" w:rsidRDefault="009866AE" w:rsidP="00103575"/>
        </w:tc>
        <w:tc>
          <w:tcPr>
            <w:tcW w:w="3486" w:type="dxa"/>
          </w:tcPr>
          <w:p w14:paraId="6D4FB903" w14:textId="77777777" w:rsidR="009866AE" w:rsidRDefault="009866AE" w:rsidP="00103575"/>
        </w:tc>
      </w:tr>
    </w:tbl>
    <w:p w14:paraId="35634CFF" w14:textId="77777777" w:rsidR="009866AE" w:rsidRDefault="009866AE" w:rsidP="00103575">
      <w:pPr>
        <w:spacing w:after="0"/>
      </w:pPr>
    </w:p>
    <w:p w14:paraId="7A14ACF4" w14:textId="492F447D" w:rsidR="00103575" w:rsidRDefault="009866AE" w:rsidP="00103575">
      <w:pPr>
        <w:spacing w:after="0"/>
        <w:rPr>
          <w:b/>
          <w:bCs/>
          <w:sz w:val="24"/>
          <w:szCs w:val="24"/>
        </w:rPr>
      </w:pPr>
      <w:r w:rsidRPr="009866AE">
        <w:rPr>
          <w:b/>
          <w:bCs/>
          <w:sz w:val="24"/>
          <w:szCs w:val="24"/>
        </w:rPr>
        <w:t>Responsible person:</w:t>
      </w:r>
    </w:p>
    <w:p w14:paraId="28EDB3E8" w14:textId="77777777" w:rsidR="009866AE" w:rsidRDefault="009866AE" w:rsidP="00103575">
      <w:pPr>
        <w:spacing w:after="0"/>
        <w:rPr>
          <w:b/>
          <w:bCs/>
          <w:sz w:val="24"/>
          <w:szCs w:val="24"/>
        </w:rPr>
      </w:pPr>
    </w:p>
    <w:p w14:paraId="391ECD7F" w14:textId="05D61446" w:rsidR="009866AE" w:rsidRDefault="009866AE" w:rsidP="00103575">
      <w:pPr>
        <w:spacing w:after="0"/>
        <w:rPr>
          <w:b/>
          <w:bCs/>
          <w:sz w:val="24"/>
          <w:szCs w:val="24"/>
        </w:rPr>
      </w:pPr>
      <w:r>
        <w:rPr>
          <w:b/>
          <w:bCs/>
          <w:sz w:val="24"/>
          <w:szCs w:val="24"/>
        </w:rPr>
        <w:t>………………………………………………</w:t>
      </w:r>
      <w:r>
        <w:rPr>
          <w:b/>
          <w:bCs/>
          <w:sz w:val="24"/>
          <w:szCs w:val="24"/>
        </w:rPr>
        <w:tab/>
        <w:t>…………………………………………….</w:t>
      </w:r>
      <w:r>
        <w:rPr>
          <w:b/>
          <w:bCs/>
          <w:sz w:val="24"/>
          <w:szCs w:val="24"/>
        </w:rPr>
        <w:tab/>
        <w:t>……………………………………………</w:t>
      </w:r>
    </w:p>
    <w:p w14:paraId="6F4E3434" w14:textId="2C1067B2" w:rsidR="009866AE" w:rsidRPr="009866AE" w:rsidRDefault="009866AE" w:rsidP="00103575">
      <w:pPr>
        <w:spacing w:after="0"/>
      </w:pPr>
      <w:r w:rsidRPr="009866AE">
        <w:t>SIGNATURE</w:t>
      </w:r>
      <w:r w:rsidRPr="009866AE">
        <w:tab/>
      </w:r>
      <w:r w:rsidRPr="009866AE">
        <w:tab/>
      </w:r>
      <w:r w:rsidRPr="009866AE">
        <w:tab/>
      </w:r>
      <w:r w:rsidRPr="009866AE">
        <w:tab/>
        <w:t>PRINT NAME</w:t>
      </w:r>
      <w:r w:rsidRPr="009866AE">
        <w:tab/>
      </w:r>
      <w:r w:rsidRPr="009866AE">
        <w:tab/>
      </w:r>
      <w:r w:rsidRPr="009866AE">
        <w:tab/>
      </w:r>
      <w:r w:rsidRPr="009866AE">
        <w:tab/>
        <w:t>DATE</w:t>
      </w:r>
    </w:p>
    <w:p w14:paraId="735D3682" w14:textId="77777777" w:rsidR="009866AE" w:rsidRDefault="009866AE" w:rsidP="00103575">
      <w:pPr>
        <w:spacing w:after="0"/>
        <w:rPr>
          <w:b/>
          <w:bCs/>
          <w:sz w:val="24"/>
          <w:szCs w:val="24"/>
        </w:rPr>
      </w:pPr>
    </w:p>
    <w:p w14:paraId="72DB3516" w14:textId="786418F2" w:rsidR="009866AE" w:rsidRDefault="009866AE" w:rsidP="00103575">
      <w:pPr>
        <w:spacing w:after="0"/>
        <w:rPr>
          <w:b/>
          <w:bCs/>
          <w:sz w:val="24"/>
          <w:szCs w:val="24"/>
        </w:rPr>
      </w:pPr>
      <w:r>
        <w:rPr>
          <w:b/>
          <w:bCs/>
          <w:sz w:val="24"/>
          <w:szCs w:val="24"/>
        </w:rPr>
        <w:t>………………………………………………</w:t>
      </w:r>
    </w:p>
    <w:p w14:paraId="5684AFB7" w14:textId="47F83BFF" w:rsidR="009866AE" w:rsidRPr="009866AE" w:rsidRDefault="009866AE" w:rsidP="00103575">
      <w:pPr>
        <w:spacing w:after="0"/>
      </w:pPr>
      <w:r w:rsidRPr="009866AE">
        <w:t>POSITION IN COMPANY</w:t>
      </w:r>
    </w:p>
    <w:p w14:paraId="467B2699" w14:textId="77777777" w:rsidR="00103575" w:rsidRDefault="00103575" w:rsidP="00103575">
      <w:pPr>
        <w:spacing w:after="0"/>
      </w:pPr>
    </w:p>
    <w:p w14:paraId="62E0BC58" w14:textId="2A430FD2" w:rsidR="00103575" w:rsidRDefault="009866AE" w:rsidP="00103575">
      <w:pPr>
        <w:spacing w:after="0"/>
      </w:pPr>
      <w:r w:rsidRPr="009866AE">
        <w:t xml:space="preserve">Please note: Notwithstanding the content of this document, any exhibitor deemed to have unsatisfactory standards or provisions and who fails to remedy to the satisfaction of our Health &amp; Safety Officer will not be permitted to trade and risks removal from site.  </w:t>
      </w:r>
    </w:p>
    <w:p w14:paraId="6F22BF64" w14:textId="77777777" w:rsidR="008A394A" w:rsidRDefault="008A394A" w:rsidP="00103575">
      <w:pPr>
        <w:spacing w:after="0"/>
      </w:pPr>
    </w:p>
    <w:p w14:paraId="2458DF4D" w14:textId="77777777" w:rsidR="00103575" w:rsidRDefault="00103575" w:rsidP="00103575">
      <w:pPr>
        <w:spacing w:after="0"/>
      </w:pPr>
    </w:p>
    <w:p w14:paraId="16B7272C" w14:textId="7FA8281D" w:rsidR="00103575" w:rsidRDefault="008A394A" w:rsidP="00103575">
      <w:pPr>
        <w:spacing w:after="0"/>
      </w:pPr>
      <w:r w:rsidRPr="008A394A">
        <w:rPr>
          <w:b/>
          <w:bCs/>
        </w:rPr>
        <w:t>More information to help you complete this form and make sure you’re following best practice can be found here</w:t>
      </w:r>
      <w:r w:rsidRPr="008A394A">
        <w:t>:</w:t>
      </w:r>
    </w:p>
    <w:p w14:paraId="75F51D5D" w14:textId="7B09D539" w:rsidR="00103575" w:rsidRDefault="008A394A" w:rsidP="00103575">
      <w:pPr>
        <w:spacing w:after="0"/>
      </w:pPr>
      <w:hyperlink r:id="rId13" w:history="1">
        <w:r w:rsidRPr="008846A3">
          <w:rPr>
            <w:rStyle w:val="Hyperlink"/>
          </w:rPr>
          <w:t>https://www.hse.gov.uk/simple-he</w:t>
        </w:r>
        <w:r w:rsidRPr="008846A3">
          <w:rPr>
            <w:rStyle w:val="Hyperlink"/>
          </w:rPr>
          <w:t>a</w:t>
        </w:r>
        <w:r w:rsidRPr="008846A3">
          <w:rPr>
            <w:rStyle w:val="Hyperlink"/>
          </w:rPr>
          <w:t>lth-safety/risk/index.htm</w:t>
        </w:r>
      </w:hyperlink>
    </w:p>
    <w:p w14:paraId="3341CC09" w14:textId="77777777" w:rsidR="008A394A" w:rsidRDefault="008A394A" w:rsidP="00103575">
      <w:pPr>
        <w:spacing w:after="0"/>
      </w:pPr>
    </w:p>
    <w:p w14:paraId="20A76732" w14:textId="49EE9F54" w:rsidR="008A394A" w:rsidRPr="008A394A" w:rsidRDefault="008A394A" w:rsidP="00103575">
      <w:pPr>
        <w:spacing w:after="0"/>
        <w:rPr>
          <w:b/>
          <w:bCs/>
        </w:rPr>
      </w:pPr>
      <w:r w:rsidRPr="008A394A">
        <w:rPr>
          <w:b/>
          <w:bCs/>
        </w:rPr>
        <w:t>Fire risk assessment guidance for open air events like ours:</w:t>
      </w:r>
    </w:p>
    <w:p w14:paraId="296AEE1B" w14:textId="13478F2D" w:rsidR="00103575" w:rsidRDefault="008A394A" w:rsidP="00103575">
      <w:pPr>
        <w:spacing w:after="0"/>
      </w:pPr>
      <w:hyperlink r:id="rId14" w:history="1">
        <w:r w:rsidRPr="008846A3">
          <w:rPr>
            <w:rStyle w:val="Hyperlink"/>
          </w:rPr>
          <w:t>https://www.gov.uk/government/publications/fire-safety-risk-assessment-open-air-events-and-venues</w:t>
        </w:r>
      </w:hyperlink>
    </w:p>
    <w:p w14:paraId="10DA4119" w14:textId="77777777" w:rsidR="008A394A" w:rsidRDefault="008A394A" w:rsidP="00103575">
      <w:pPr>
        <w:spacing w:after="0"/>
      </w:pPr>
    </w:p>
    <w:p w14:paraId="7A6AA70D" w14:textId="28D9EBE3" w:rsidR="00103575" w:rsidRPr="008A394A" w:rsidRDefault="008A394A" w:rsidP="00103575">
      <w:pPr>
        <w:spacing w:after="0"/>
        <w:rPr>
          <w:b/>
          <w:bCs/>
        </w:rPr>
      </w:pPr>
      <w:r w:rsidRPr="008A394A">
        <w:rPr>
          <w:b/>
          <w:bCs/>
        </w:rPr>
        <w:t>Guidance around temporary demountable structures:</w:t>
      </w:r>
    </w:p>
    <w:p w14:paraId="1BC8FC77" w14:textId="0F0BE001" w:rsidR="00103575" w:rsidRDefault="008A394A" w:rsidP="00103575">
      <w:pPr>
        <w:spacing w:after="0"/>
      </w:pPr>
      <w:hyperlink r:id="rId15" w:history="1">
        <w:r w:rsidRPr="008846A3">
          <w:rPr>
            <w:rStyle w:val="Hyperlink"/>
          </w:rPr>
          <w:t>https://www.hse.gov.uk/event-safety/temporary-demountable-structures.htm</w:t>
        </w:r>
      </w:hyperlink>
    </w:p>
    <w:p w14:paraId="37810F7A" w14:textId="77777777" w:rsidR="008A394A" w:rsidRDefault="008A394A" w:rsidP="00103575">
      <w:pPr>
        <w:spacing w:after="0"/>
      </w:pPr>
    </w:p>
    <w:p w14:paraId="1B52FD4F" w14:textId="24E7CFB1" w:rsidR="00103575" w:rsidRPr="008A394A" w:rsidRDefault="008A394A" w:rsidP="00103575">
      <w:pPr>
        <w:spacing w:after="0"/>
        <w:rPr>
          <w:b/>
          <w:bCs/>
        </w:rPr>
      </w:pPr>
      <w:r w:rsidRPr="008A394A">
        <w:rPr>
          <w:b/>
          <w:bCs/>
        </w:rPr>
        <w:t>Guidance for the safe use of LPG at events:</w:t>
      </w:r>
    </w:p>
    <w:p w14:paraId="5E5DD85C" w14:textId="5BA73A7C" w:rsidR="00103575" w:rsidRPr="00996580" w:rsidRDefault="008A394A" w:rsidP="00103575">
      <w:pPr>
        <w:spacing w:after="0"/>
      </w:pPr>
      <w:hyperlink r:id="rId16" w:history="1">
        <w:r w:rsidRPr="008846A3">
          <w:rPr>
            <w:rStyle w:val="Hyperlink"/>
          </w:rPr>
          <w:t>https://www.ncass.org.uk/wp-content/uploads/2020/06/lpg-installation-in-marquees_v5.pdf</w:t>
        </w:r>
      </w:hyperlink>
    </w:p>
    <w:sectPr w:rsidR="00103575" w:rsidRPr="00996580" w:rsidSect="00996580">
      <w:headerReference w:type="even" r:id="rId17"/>
      <w:headerReference w:type="default" r:id="rId18"/>
      <w:footerReference w:type="default" r:id="rId19"/>
      <w:head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18D81" w14:textId="77777777" w:rsidR="00BB1286" w:rsidRDefault="00BB1286" w:rsidP="00996580">
      <w:pPr>
        <w:spacing w:after="0" w:line="240" w:lineRule="auto"/>
      </w:pPr>
      <w:r>
        <w:separator/>
      </w:r>
    </w:p>
  </w:endnote>
  <w:endnote w:type="continuationSeparator" w:id="0">
    <w:p w14:paraId="1B46925F" w14:textId="77777777" w:rsidR="00BB1286" w:rsidRDefault="00BB1286" w:rsidP="00996580">
      <w:pPr>
        <w:spacing w:after="0" w:line="240" w:lineRule="auto"/>
      </w:pPr>
      <w:r>
        <w:continuationSeparator/>
      </w:r>
    </w:p>
  </w:endnote>
  <w:endnote w:type="continuationNotice" w:id="1">
    <w:p w14:paraId="679C5A14" w14:textId="77777777" w:rsidR="00BB1286" w:rsidRDefault="00BB12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454873"/>
      <w:docPartObj>
        <w:docPartGallery w:val="Page Numbers (Bottom of Page)"/>
        <w:docPartUnique/>
      </w:docPartObj>
    </w:sdtPr>
    <w:sdtContent>
      <w:p w14:paraId="5A917592" w14:textId="6D704532" w:rsidR="00103575" w:rsidRDefault="00103575">
        <w:pPr>
          <w:pStyle w:val="Footer"/>
          <w:jc w:val="right"/>
        </w:pPr>
        <w:r>
          <w:fldChar w:fldCharType="begin"/>
        </w:r>
        <w:r>
          <w:instrText>PAGE   \* MERGEFORMAT</w:instrText>
        </w:r>
        <w:r>
          <w:fldChar w:fldCharType="separate"/>
        </w:r>
        <w:r>
          <w:t>2</w:t>
        </w:r>
        <w:r>
          <w:fldChar w:fldCharType="end"/>
        </w:r>
      </w:p>
    </w:sdtContent>
  </w:sdt>
  <w:p w14:paraId="7E591884" w14:textId="77777777" w:rsidR="00996580" w:rsidRDefault="00996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192E7" w14:textId="77777777" w:rsidR="00BB1286" w:rsidRDefault="00BB1286" w:rsidP="00996580">
      <w:pPr>
        <w:spacing w:after="0" w:line="240" w:lineRule="auto"/>
      </w:pPr>
      <w:r>
        <w:separator/>
      </w:r>
    </w:p>
  </w:footnote>
  <w:footnote w:type="continuationSeparator" w:id="0">
    <w:p w14:paraId="10282293" w14:textId="77777777" w:rsidR="00BB1286" w:rsidRDefault="00BB1286" w:rsidP="00996580">
      <w:pPr>
        <w:spacing w:after="0" w:line="240" w:lineRule="auto"/>
      </w:pPr>
      <w:r>
        <w:continuationSeparator/>
      </w:r>
    </w:p>
  </w:footnote>
  <w:footnote w:type="continuationNotice" w:id="1">
    <w:p w14:paraId="4DFEE229" w14:textId="77777777" w:rsidR="00BB1286" w:rsidRDefault="00BB12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B80A" w14:textId="46C1A6B0" w:rsidR="00996580" w:rsidRDefault="00000000">
    <w:pPr>
      <w:pStyle w:val="Header"/>
    </w:pPr>
    <w:r>
      <w:rPr>
        <w:noProof/>
      </w:rPr>
      <w:pict w14:anchorId="0E248C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3082344" o:spid="_x0000_s1026" type="#_x0000_t75" style="position:absolute;margin-left:0;margin-top:0;width:450.1pt;height:452.7pt;z-index:-251658239;mso-position-horizontal:center;mso-position-horizontal-relative:margin;mso-position-vertical:center;mso-position-vertical-relative:margin" o:allowincell="f">
          <v:imagedata r:id="rId1" o:title="Letterhead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40C45" w14:textId="2B40060B" w:rsidR="00996580" w:rsidRDefault="00000000">
    <w:pPr>
      <w:pStyle w:val="Header"/>
    </w:pPr>
    <w:r>
      <w:rPr>
        <w:noProof/>
      </w:rPr>
      <w:pict w14:anchorId="52349D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3082345" o:spid="_x0000_s1027" type="#_x0000_t75" style="position:absolute;margin-left:0;margin-top:0;width:450.1pt;height:452.7pt;z-index:-251658238;mso-position-horizontal:center;mso-position-horizontal-relative:margin;mso-position-vertical:center;mso-position-vertical-relative:margin" o:allowincell="f">
          <v:imagedata r:id="rId1" o:title="Letterhead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C3225" w14:textId="76EEC9D5" w:rsidR="00996580" w:rsidRDefault="00000000">
    <w:pPr>
      <w:pStyle w:val="Header"/>
    </w:pPr>
    <w:r>
      <w:rPr>
        <w:noProof/>
      </w:rPr>
      <w:pict w14:anchorId="41C1E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3082343" o:spid="_x0000_s1025" type="#_x0000_t75" style="position:absolute;margin-left:0;margin-top:0;width:450.1pt;height:452.7pt;z-index:-251658240;mso-position-horizontal:center;mso-position-horizontal-relative:margin;mso-position-vertical:center;mso-position-vertical-relative:margin" o:allowincell="f">
          <v:imagedata r:id="rId1" o:title="Letterhead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77EFC"/>
    <w:multiLevelType w:val="hybridMultilevel"/>
    <w:tmpl w:val="353A54C0"/>
    <w:lvl w:ilvl="0" w:tplc="A9FE28D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4145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580"/>
    <w:rsid w:val="00103575"/>
    <w:rsid w:val="001831EA"/>
    <w:rsid w:val="003B53EF"/>
    <w:rsid w:val="00595BF5"/>
    <w:rsid w:val="00676367"/>
    <w:rsid w:val="00734212"/>
    <w:rsid w:val="00761E26"/>
    <w:rsid w:val="0081667B"/>
    <w:rsid w:val="008A38D9"/>
    <w:rsid w:val="008A394A"/>
    <w:rsid w:val="009114E7"/>
    <w:rsid w:val="009866AE"/>
    <w:rsid w:val="00992056"/>
    <w:rsid w:val="00996580"/>
    <w:rsid w:val="009A3200"/>
    <w:rsid w:val="009B1471"/>
    <w:rsid w:val="00AA7674"/>
    <w:rsid w:val="00AE14A3"/>
    <w:rsid w:val="00BB1286"/>
    <w:rsid w:val="00BD3011"/>
    <w:rsid w:val="00BE550A"/>
    <w:rsid w:val="00C33047"/>
    <w:rsid w:val="00E21AA2"/>
    <w:rsid w:val="00E70730"/>
    <w:rsid w:val="00E80982"/>
    <w:rsid w:val="00F02F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188EB"/>
  <w15:chartTrackingRefBased/>
  <w15:docId w15:val="{A881EBB7-7FF1-45E0-A87A-66BD213AD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5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580"/>
  </w:style>
  <w:style w:type="paragraph" w:styleId="Footer">
    <w:name w:val="footer"/>
    <w:basedOn w:val="Normal"/>
    <w:link w:val="FooterChar"/>
    <w:uiPriority w:val="99"/>
    <w:unhideWhenUsed/>
    <w:rsid w:val="009965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580"/>
  </w:style>
  <w:style w:type="character" w:styleId="Hyperlink">
    <w:name w:val="Hyperlink"/>
    <w:basedOn w:val="DefaultParagraphFont"/>
    <w:uiPriority w:val="99"/>
    <w:unhideWhenUsed/>
    <w:rsid w:val="00996580"/>
    <w:rPr>
      <w:color w:val="0563C1" w:themeColor="hyperlink"/>
      <w:u w:val="single"/>
    </w:rPr>
  </w:style>
  <w:style w:type="character" w:styleId="UnresolvedMention">
    <w:name w:val="Unresolved Mention"/>
    <w:basedOn w:val="DefaultParagraphFont"/>
    <w:uiPriority w:val="99"/>
    <w:semiHidden/>
    <w:unhideWhenUsed/>
    <w:rsid w:val="00996580"/>
    <w:rPr>
      <w:color w:val="605E5C"/>
      <w:shd w:val="clear" w:color="auto" w:fill="E1DFDD"/>
    </w:rPr>
  </w:style>
  <w:style w:type="table" w:styleId="TableGrid">
    <w:name w:val="Table Grid"/>
    <w:basedOn w:val="TableNormal"/>
    <w:uiPriority w:val="39"/>
    <w:rsid w:val="00996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011"/>
    <w:pPr>
      <w:ind w:left="720"/>
      <w:contextualSpacing/>
    </w:pPr>
  </w:style>
  <w:style w:type="character" w:styleId="FollowedHyperlink">
    <w:name w:val="FollowedHyperlink"/>
    <w:basedOn w:val="DefaultParagraphFont"/>
    <w:uiPriority w:val="99"/>
    <w:semiHidden/>
    <w:unhideWhenUsed/>
    <w:rsid w:val="008A38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gov.uk/simple-health-safety/risk/index.ht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farmersmarket@heathfieldshow.or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ncass.org.uk/wp-content/uploads/2020/06/lpg-installation-in-marquees_v5.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ts.crafts@heathfieldshow.org" TargetMode="External"/><Relationship Id="rId5" Type="http://schemas.openxmlformats.org/officeDocument/2006/relationships/styles" Target="styles.xml"/><Relationship Id="rId15" Type="http://schemas.openxmlformats.org/officeDocument/2006/relationships/hyperlink" Target="https://www.hse.gov.uk/event-safety/temporary-demountable-structures.htm" TargetMode="External"/><Relationship Id="rId10" Type="http://schemas.openxmlformats.org/officeDocument/2006/relationships/hyperlink" Target="mailto:tradestands@heathfieldshow.org"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fire-safety-risk-assessment-open-air-events-and-venu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7dcb2c-866f-4c4e-85d9-84bc35145075">
      <Terms xmlns="http://schemas.microsoft.com/office/infopath/2007/PartnerControls"/>
    </lcf76f155ced4ddcb4097134ff3c332f>
    <TaxCatchAll xmlns="da03dbf2-66c9-4f16-aeb5-edee0f7a0f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8853ACAECBFA4D979F710EEB4D23D6" ma:contentTypeVersion="13" ma:contentTypeDescription="Create a new document." ma:contentTypeScope="" ma:versionID="d286fe381a55f7b5eb34c7797885acbc">
  <xsd:schema xmlns:xsd="http://www.w3.org/2001/XMLSchema" xmlns:xs="http://www.w3.org/2001/XMLSchema" xmlns:p="http://schemas.microsoft.com/office/2006/metadata/properties" xmlns:ns2="da03dbf2-66c9-4f16-aeb5-edee0f7a0f51" xmlns:ns3="377dcb2c-866f-4c4e-85d9-84bc35145075" targetNamespace="http://schemas.microsoft.com/office/2006/metadata/properties" ma:root="true" ma:fieldsID="ea17cdba623be86699466978e35c39be" ns2:_="" ns3:_="">
    <xsd:import namespace="da03dbf2-66c9-4f16-aeb5-edee0f7a0f51"/>
    <xsd:import namespace="377dcb2c-866f-4c4e-85d9-84bc351450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3dbf2-66c9-4f16-aeb5-edee0f7a0f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27c8009-3c79-4f10-ae10-cf80950bf633}" ma:internalName="TaxCatchAll" ma:showField="CatchAllData" ma:web="da03dbf2-66c9-4f16-aeb5-edee0f7a0f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7dcb2c-866f-4c4e-85d9-84bc351450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0107f22-e4fd-4efb-a474-a997fac1dc9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DB0569-84F0-4793-822E-691D7F56CDB9}">
  <ds:schemaRefs>
    <ds:schemaRef ds:uri="http://schemas.microsoft.com/office/2006/metadata/properties"/>
    <ds:schemaRef ds:uri="http://schemas.microsoft.com/office/infopath/2007/PartnerControls"/>
    <ds:schemaRef ds:uri="377dcb2c-866f-4c4e-85d9-84bc35145075"/>
    <ds:schemaRef ds:uri="da03dbf2-66c9-4f16-aeb5-edee0f7a0f51"/>
  </ds:schemaRefs>
</ds:datastoreItem>
</file>

<file path=customXml/itemProps2.xml><?xml version="1.0" encoding="utf-8"?>
<ds:datastoreItem xmlns:ds="http://schemas.openxmlformats.org/officeDocument/2006/customXml" ds:itemID="{1CB49D2E-DEF4-4F2D-92D9-943C4BF3F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3dbf2-66c9-4f16-aeb5-edee0f7a0f51"/>
    <ds:schemaRef ds:uri="377dcb2c-866f-4c4e-85d9-84bc35145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5028C-CF9F-436A-908F-8C81AD8E61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Hobden</dc:creator>
  <cp:keywords/>
  <dc:description/>
  <cp:lastModifiedBy>Tracy Hobden</cp:lastModifiedBy>
  <cp:revision>3</cp:revision>
  <dcterms:created xsi:type="dcterms:W3CDTF">2026-10-23T10:01:00Z</dcterms:created>
  <dcterms:modified xsi:type="dcterms:W3CDTF">2026-10-23T10:01:00Z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0x010100DA8853ACAECBFA4D979F710EEB4D23D6</vt:lpwstr>
  </property>
  <property fmtid="{D5CDD505-2E9C-101B-9397-08002B2CF9AE}" pid="3" name="Order">
    <vt:r8>14954200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