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AF48" w14:textId="012D1FD4" w:rsidR="00AB0836" w:rsidRPr="0070312C" w:rsidRDefault="002E4171" w:rsidP="00AB0836">
      <w:pPr>
        <w:pStyle w:val="Title"/>
        <w:spacing w:after="120"/>
        <w:jc w:val="center"/>
        <w:rPr>
          <w:rFonts w:ascii="Calibri" w:hAnsi="Calibri" w:cs="Calibri"/>
        </w:rPr>
      </w:pPr>
      <w:r w:rsidRPr="0070312C">
        <w:rPr>
          <w:rFonts w:ascii="Calibri" w:hAnsi="Calibri" w:cs="Calibri"/>
          <w:noProof/>
        </w:rPr>
        <w:drawing>
          <wp:anchor distT="0" distB="0" distL="114300" distR="114300" simplePos="0" relativeHeight="251658241" behindDoc="1" locked="0" layoutInCell="1" allowOverlap="1" wp14:anchorId="36F0AE5C" wp14:editId="18481F86">
            <wp:simplePos x="0" y="0"/>
            <wp:positionH relativeFrom="rightMargin">
              <wp:align>left</wp:align>
            </wp:positionH>
            <wp:positionV relativeFrom="paragraph">
              <wp:posOffset>-598170</wp:posOffset>
            </wp:positionV>
            <wp:extent cx="766445" cy="903478"/>
            <wp:effectExtent l="0" t="0" r="0" b="0"/>
            <wp:wrapNone/>
            <wp:docPr id="13" name="Picture 13" descr="C:\Users\Rachael Tait\SharePoint\GAS - SharePoint - Photos - Society\Logo\QVAS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hael Tait\SharePoint\GAS - SharePoint - Photos - Society\Logo\QVAS Mai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445" cy="9034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12C">
        <w:rPr>
          <w:rFonts w:ascii="Calibri" w:hAnsi="Calibri" w:cs="Calibri"/>
          <w:noProof/>
        </w:rPr>
        <w:drawing>
          <wp:anchor distT="0" distB="0" distL="114300" distR="114300" simplePos="0" relativeHeight="251658240" behindDoc="1" locked="0" layoutInCell="1" allowOverlap="1" wp14:anchorId="2C6B2A34" wp14:editId="0AD4926F">
            <wp:simplePos x="0" y="0"/>
            <wp:positionH relativeFrom="leftMargin">
              <wp:posOffset>133350</wp:posOffset>
            </wp:positionH>
            <wp:positionV relativeFrom="page">
              <wp:posOffset>57150</wp:posOffset>
            </wp:positionV>
            <wp:extent cx="857250" cy="967230"/>
            <wp:effectExtent l="0" t="0" r="0" b="4445"/>
            <wp:wrapNone/>
            <wp:docPr id="14" name="Picture 14" descr="glendale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dale_L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6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836" w:rsidRPr="0070312C">
        <w:rPr>
          <w:rFonts w:ascii="Calibri" w:hAnsi="Calibri" w:cs="Calibri"/>
        </w:rPr>
        <w:t>EXHIBITOR RISK ASSESSMENT FORM</w:t>
      </w:r>
    </w:p>
    <w:p w14:paraId="60D8AF49" w14:textId="77777777" w:rsidR="00AB0836" w:rsidRPr="00D71560" w:rsidRDefault="00AB0836" w:rsidP="00AB0836">
      <w:pPr>
        <w:spacing w:before="120" w:after="0" w:line="240" w:lineRule="auto"/>
        <w:jc w:val="center"/>
        <w:rPr>
          <w:b/>
          <w:sz w:val="28"/>
          <w:szCs w:val="28"/>
        </w:rPr>
      </w:pPr>
      <w:r w:rsidRPr="00D71560">
        <w:rPr>
          <w:b/>
          <w:sz w:val="28"/>
          <w:szCs w:val="28"/>
        </w:rPr>
        <w:t>Children’s Countryside Day</w:t>
      </w:r>
    </w:p>
    <w:p w14:paraId="60D8AF4A" w14:textId="5CB6E2C0" w:rsidR="00AB0836" w:rsidRPr="00D71560" w:rsidRDefault="00AB0836" w:rsidP="00AB0836">
      <w:pPr>
        <w:spacing w:after="0" w:line="240" w:lineRule="auto"/>
        <w:jc w:val="center"/>
        <w:rPr>
          <w:sz w:val="28"/>
          <w:szCs w:val="28"/>
        </w:rPr>
      </w:pPr>
      <w:r w:rsidRPr="24F2706D">
        <w:rPr>
          <w:sz w:val="28"/>
          <w:szCs w:val="28"/>
        </w:rPr>
        <w:t xml:space="preserve">Thursday </w:t>
      </w:r>
      <w:r w:rsidR="0059036C">
        <w:rPr>
          <w:sz w:val="28"/>
          <w:szCs w:val="28"/>
        </w:rPr>
        <w:t>4</w:t>
      </w:r>
      <w:r w:rsidRPr="24F2706D">
        <w:rPr>
          <w:sz w:val="28"/>
          <w:szCs w:val="28"/>
          <w:vertAlign w:val="superscript"/>
        </w:rPr>
        <w:t>th</w:t>
      </w:r>
      <w:r w:rsidR="00DF596B" w:rsidRPr="24F2706D">
        <w:rPr>
          <w:sz w:val="28"/>
          <w:szCs w:val="28"/>
        </w:rPr>
        <w:t xml:space="preserve"> June 20</w:t>
      </w:r>
      <w:r w:rsidR="00EC08CF" w:rsidRPr="24F2706D">
        <w:rPr>
          <w:sz w:val="28"/>
          <w:szCs w:val="28"/>
        </w:rPr>
        <w:t>2</w:t>
      </w:r>
      <w:r w:rsidR="0059036C">
        <w:rPr>
          <w:sz w:val="28"/>
          <w:szCs w:val="28"/>
        </w:rPr>
        <w:t>6</w:t>
      </w:r>
    </w:p>
    <w:p w14:paraId="60D8AF4B" w14:textId="77777777" w:rsidR="00AB0836" w:rsidRDefault="00AB0836" w:rsidP="00AB0836">
      <w:pPr>
        <w:spacing w:after="0"/>
      </w:pPr>
    </w:p>
    <w:tbl>
      <w:tblPr>
        <w:tblStyle w:val="TableGrid"/>
        <w:tblW w:w="9606" w:type="dxa"/>
        <w:tblLook w:val="04A0" w:firstRow="1" w:lastRow="0" w:firstColumn="1" w:lastColumn="0" w:noHBand="0" w:noVBand="1"/>
      </w:tblPr>
      <w:tblGrid>
        <w:gridCol w:w="4621"/>
        <w:gridCol w:w="4985"/>
      </w:tblGrid>
      <w:tr w:rsidR="00AB0836" w:rsidRPr="001476BD" w14:paraId="60D8AF4E" w14:textId="77777777" w:rsidTr="24F2706D">
        <w:trPr>
          <w:trHeight w:val="421"/>
        </w:trPr>
        <w:tc>
          <w:tcPr>
            <w:tcW w:w="4621" w:type="dxa"/>
            <w:tcBorders>
              <w:top w:val="single" w:sz="4" w:space="0" w:color="auto"/>
              <w:left w:val="single" w:sz="4" w:space="0" w:color="auto"/>
              <w:bottom w:val="single" w:sz="4" w:space="0" w:color="auto"/>
              <w:right w:val="single" w:sz="4" w:space="0" w:color="auto"/>
            </w:tcBorders>
            <w:vAlign w:val="center"/>
            <w:hideMark/>
          </w:tcPr>
          <w:p w14:paraId="60D8AF4C" w14:textId="77777777" w:rsidR="00AB0836" w:rsidRPr="001476BD" w:rsidRDefault="00AB0836" w:rsidP="002201C1">
            <w:pPr>
              <w:rPr>
                <w:b/>
              </w:rPr>
            </w:pPr>
            <w:r w:rsidRPr="001476BD">
              <w:rPr>
                <w:b/>
              </w:rPr>
              <w:t>Name of Company/Individual/Organisation:</w:t>
            </w:r>
          </w:p>
        </w:tc>
        <w:tc>
          <w:tcPr>
            <w:tcW w:w="4985" w:type="dxa"/>
            <w:tcBorders>
              <w:top w:val="single" w:sz="4" w:space="0" w:color="auto"/>
              <w:left w:val="single" w:sz="4" w:space="0" w:color="auto"/>
              <w:bottom w:val="single" w:sz="4" w:space="0" w:color="auto"/>
              <w:right w:val="single" w:sz="4" w:space="0" w:color="auto"/>
            </w:tcBorders>
            <w:vAlign w:val="center"/>
          </w:tcPr>
          <w:p w14:paraId="60D8AF4D" w14:textId="77777777" w:rsidR="00AB0836" w:rsidRPr="001476BD" w:rsidRDefault="00AB0836" w:rsidP="002201C1">
            <w:pPr>
              <w:rPr>
                <w:b/>
              </w:rPr>
            </w:pPr>
          </w:p>
        </w:tc>
      </w:tr>
      <w:tr w:rsidR="00AB0836" w:rsidRPr="001476BD" w14:paraId="60D8AF51" w14:textId="77777777" w:rsidTr="24F2706D">
        <w:trPr>
          <w:trHeight w:val="851"/>
        </w:trPr>
        <w:tc>
          <w:tcPr>
            <w:tcW w:w="4621" w:type="dxa"/>
            <w:tcBorders>
              <w:top w:val="single" w:sz="4" w:space="0" w:color="auto"/>
              <w:left w:val="single" w:sz="4" w:space="0" w:color="auto"/>
              <w:bottom w:val="single" w:sz="4" w:space="0" w:color="auto"/>
              <w:right w:val="single" w:sz="4" w:space="0" w:color="auto"/>
            </w:tcBorders>
            <w:hideMark/>
          </w:tcPr>
          <w:p w14:paraId="60D8AF4F" w14:textId="77777777" w:rsidR="00AB0836" w:rsidRPr="001476BD" w:rsidRDefault="00AB0836" w:rsidP="002201C1">
            <w:pPr>
              <w:spacing w:before="120"/>
              <w:rPr>
                <w:b/>
              </w:rPr>
            </w:pPr>
            <w:r w:rsidRPr="001476BD">
              <w:rPr>
                <w:b/>
              </w:rPr>
              <w:t>Address:</w:t>
            </w:r>
          </w:p>
        </w:tc>
        <w:tc>
          <w:tcPr>
            <w:tcW w:w="4985" w:type="dxa"/>
            <w:tcBorders>
              <w:top w:val="single" w:sz="4" w:space="0" w:color="auto"/>
              <w:left w:val="single" w:sz="4" w:space="0" w:color="auto"/>
              <w:bottom w:val="single" w:sz="4" w:space="0" w:color="auto"/>
              <w:right w:val="single" w:sz="4" w:space="0" w:color="auto"/>
            </w:tcBorders>
            <w:vAlign w:val="center"/>
          </w:tcPr>
          <w:p w14:paraId="60D8AF50" w14:textId="77777777" w:rsidR="00AB0836" w:rsidRPr="001476BD" w:rsidRDefault="00AB0836" w:rsidP="002201C1">
            <w:pPr>
              <w:rPr>
                <w:b/>
              </w:rPr>
            </w:pPr>
          </w:p>
        </w:tc>
      </w:tr>
      <w:tr w:rsidR="00AB0836" w:rsidRPr="001476BD" w14:paraId="60D8AF54" w14:textId="77777777" w:rsidTr="24F2706D">
        <w:trPr>
          <w:trHeight w:val="425"/>
        </w:trPr>
        <w:tc>
          <w:tcPr>
            <w:tcW w:w="4621" w:type="dxa"/>
            <w:tcBorders>
              <w:top w:val="single" w:sz="4" w:space="0" w:color="auto"/>
              <w:left w:val="single" w:sz="4" w:space="0" w:color="auto"/>
              <w:bottom w:val="single" w:sz="4" w:space="0" w:color="auto"/>
              <w:right w:val="single" w:sz="4" w:space="0" w:color="auto"/>
            </w:tcBorders>
            <w:vAlign w:val="center"/>
            <w:hideMark/>
          </w:tcPr>
          <w:p w14:paraId="60D8AF52" w14:textId="77777777" w:rsidR="00AB0836" w:rsidRPr="001476BD" w:rsidRDefault="00AB0836" w:rsidP="002201C1">
            <w:pPr>
              <w:rPr>
                <w:b/>
              </w:rPr>
            </w:pPr>
            <w:r w:rsidRPr="001476BD">
              <w:rPr>
                <w:b/>
              </w:rPr>
              <w:t>Contact Telephone:</w:t>
            </w:r>
          </w:p>
        </w:tc>
        <w:tc>
          <w:tcPr>
            <w:tcW w:w="4985" w:type="dxa"/>
            <w:tcBorders>
              <w:top w:val="single" w:sz="4" w:space="0" w:color="auto"/>
              <w:left w:val="single" w:sz="4" w:space="0" w:color="auto"/>
              <w:bottom w:val="single" w:sz="4" w:space="0" w:color="auto"/>
              <w:right w:val="single" w:sz="4" w:space="0" w:color="auto"/>
            </w:tcBorders>
            <w:vAlign w:val="center"/>
          </w:tcPr>
          <w:p w14:paraId="60D8AF53" w14:textId="77777777" w:rsidR="00AB0836" w:rsidRPr="001476BD" w:rsidRDefault="00AB0836" w:rsidP="002201C1">
            <w:pPr>
              <w:rPr>
                <w:b/>
              </w:rPr>
            </w:pPr>
          </w:p>
        </w:tc>
      </w:tr>
      <w:tr w:rsidR="00AB0836" w:rsidRPr="001476BD" w14:paraId="60D8AF57" w14:textId="77777777" w:rsidTr="24F2706D">
        <w:trPr>
          <w:trHeight w:val="425"/>
        </w:trPr>
        <w:tc>
          <w:tcPr>
            <w:tcW w:w="4621" w:type="dxa"/>
            <w:tcBorders>
              <w:top w:val="single" w:sz="4" w:space="0" w:color="auto"/>
              <w:left w:val="single" w:sz="4" w:space="0" w:color="auto"/>
              <w:bottom w:val="single" w:sz="4" w:space="0" w:color="auto"/>
              <w:right w:val="single" w:sz="4" w:space="0" w:color="auto"/>
            </w:tcBorders>
            <w:vAlign w:val="center"/>
            <w:hideMark/>
          </w:tcPr>
          <w:p w14:paraId="60D8AF55" w14:textId="77777777" w:rsidR="00AB0836" w:rsidRPr="001476BD" w:rsidRDefault="00AB0836" w:rsidP="002201C1">
            <w:pPr>
              <w:rPr>
                <w:b/>
              </w:rPr>
            </w:pPr>
            <w:r w:rsidRPr="001476BD">
              <w:rPr>
                <w:b/>
              </w:rPr>
              <w:t>Contact Email:</w:t>
            </w:r>
          </w:p>
        </w:tc>
        <w:tc>
          <w:tcPr>
            <w:tcW w:w="4985" w:type="dxa"/>
            <w:tcBorders>
              <w:top w:val="single" w:sz="4" w:space="0" w:color="auto"/>
              <w:left w:val="single" w:sz="4" w:space="0" w:color="auto"/>
              <w:bottom w:val="single" w:sz="4" w:space="0" w:color="auto"/>
              <w:right w:val="single" w:sz="4" w:space="0" w:color="auto"/>
            </w:tcBorders>
            <w:vAlign w:val="center"/>
          </w:tcPr>
          <w:p w14:paraId="60D8AF56" w14:textId="77777777" w:rsidR="00AB0836" w:rsidRPr="001476BD" w:rsidRDefault="00AB0836" w:rsidP="002201C1">
            <w:pPr>
              <w:rPr>
                <w:b/>
              </w:rPr>
            </w:pPr>
          </w:p>
        </w:tc>
      </w:tr>
      <w:tr w:rsidR="00AB0836" w:rsidRPr="001476BD" w14:paraId="60D8AF5A" w14:textId="77777777" w:rsidTr="24F2706D">
        <w:trPr>
          <w:trHeight w:val="425"/>
        </w:trPr>
        <w:tc>
          <w:tcPr>
            <w:tcW w:w="4621" w:type="dxa"/>
            <w:tcBorders>
              <w:top w:val="single" w:sz="4" w:space="0" w:color="auto"/>
              <w:left w:val="single" w:sz="4" w:space="0" w:color="auto"/>
              <w:bottom w:val="single" w:sz="4" w:space="0" w:color="auto"/>
              <w:right w:val="single" w:sz="4" w:space="0" w:color="auto"/>
            </w:tcBorders>
            <w:vAlign w:val="center"/>
            <w:hideMark/>
          </w:tcPr>
          <w:p w14:paraId="60D8AF58" w14:textId="2205C72B" w:rsidR="00AB0836" w:rsidRPr="001476BD" w:rsidRDefault="00AB0836" w:rsidP="002201C1">
            <w:pPr>
              <w:rPr>
                <w:b/>
              </w:rPr>
            </w:pPr>
            <w:r w:rsidRPr="001476BD">
              <w:rPr>
                <w:b/>
              </w:rPr>
              <w:t xml:space="preserve">Person </w:t>
            </w:r>
            <w:r w:rsidR="002E6C9D">
              <w:rPr>
                <w:b/>
              </w:rPr>
              <w:t>r</w:t>
            </w:r>
            <w:r w:rsidRPr="001476BD">
              <w:rPr>
                <w:b/>
              </w:rPr>
              <w:t>esponsible for stand:</w:t>
            </w:r>
          </w:p>
        </w:tc>
        <w:tc>
          <w:tcPr>
            <w:tcW w:w="4985" w:type="dxa"/>
            <w:tcBorders>
              <w:top w:val="single" w:sz="4" w:space="0" w:color="auto"/>
              <w:left w:val="single" w:sz="4" w:space="0" w:color="auto"/>
              <w:bottom w:val="single" w:sz="4" w:space="0" w:color="auto"/>
              <w:right w:val="single" w:sz="4" w:space="0" w:color="auto"/>
            </w:tcBorders>
            <w:vAlign w:val="center"/>
          </w:tcPr>
          <w:p w14:paraId="60D8AF59" w14:textId="77777777" w:rsidR="00AB0836" w:rsidRPr="001476BD" w:rsidRDefault="00AB0836" w:rsidP="002201C1">
            <w:pPr>
              <w:rPr>
                <w:b/>
              </w:rPr>
            </w:pPr>
          </w:p>
        </w:tc>
      </w:tr>
      <w:tr w:rsidR="00AB0836" w:rsidRPr="001476BD" w14:paraId="60D8AF5D" w14:textId="77777777" w:rsidTr="24F2706D">
        <w:trPr>
          <w:trHeight w:val="425"/>
        </w:trPr>
        <w:tc>
          <w:tcPr>
            <w:tcW w:w="4621" w:type="dxa"/>
            <w:tcBorders>
              <w:top w:val="single" w:sz="4" w:space="0" w:color="auto"/>
              <w:left w:val="single" w:sz="4" w:space="0" w:color="auto"/>
              <w:bottom w:val="single" w:sz="4" w:space="0" w:color="auto"/>
              <w:right w:val="single" w:sz="4" w:space="0" w:color="auto"/>
            </w:tcBorders>
            <w:vAlign w:val="center"/>
            <w:hideMark/>
          </w:tcPr>
          <w:p w14:paraId="60D8AF5B" w14:textId="1B2A1E83" w:rsidR="00AB0836" w:rsidRPr="001476BD" w:rsidRDefault="00DF596B" w:rsidP="0D3FE326">
            <w:pPr>
              <w:rPr>
                <w:b/>
                <w:bCs/>
              </w:rPr>
            </w:pPr>
            <w:r w:rsidRPr="24F2706D">
              <w:rPr>
                <w:b/>
                <w:bCs/>
              </w:rPr>
              <w:t xml:space="preserve">Mobile number for </w:t>
            </w:r>
            <w:r w:rsidR="641313F0" w:rsidRPr="24F2706D">
              <w:rPr>
                <w:b/>
                <w:bCs/>
              </w:rPr>
              <w:t>the day</w:t>
            </w:r>
            <w:r w:rsidR="00AB0836" w:rsidRPr="24F2706D">
              <w:rPr>
                <w:b/>
                <w:bCs/>
              </w:rPr>
              <w:t>:</w:t>
            </w:r>
          </w:p>
        </w:tc>
        <w:tc>
          <w:tcPr>
            <w:tcW w:w="4985" w:type="dxa"/>
            <w:tcBorders>
              <w:top w:val="single" w:sz="4" w:space="0" w:color="auto"/>
              <w:left w:val="single" w:sz="4" w:space="0" w:color="auto"/>
              <w:bottom w:val="single" w:sz="4" w:space="0" w:color="auto"/>
              <w:right w:val="single" w:sz="4" w:space="0" w:color="auto"/>
            </w:tcBorders>
            <w:vAlign w:val="center"/>
          </w:tcPr>
          <w:p w14:paraId="60D8AF5C" w14:textId="77777777" w:rsidR="00AB0836" w:rsidRPr="001476BD" w:rsidRDefault="00AB0836" w:rsidP="002201C1">
            <w:pPr>
              <w:rPr>
                <w:b/>
              </w:rPr>
            </w:pPr>
          </w:p>
        </w:tc>
      </w:tr>
      <w:tr w:rsidR="00AB0836" w:rsidRPr="001476BD" w14:paraId="60D8AF62" w14:textId="77777777" w:rsidTr="24F2706D">
        <w:trPr>
          <w:trHeight w:val="596"/>
        </w:trPr>
        <w:tc>
          <w:tcPr>
            <w:tcW w:w="4621" w:type="dxa"/>
            <w:tcBorders>
              <w:top w:val="single" w:sz="4" w:space="0" w:color="auto"/>
              <w:left w:val="single" w:sz="4" w:space="0" w:color="auto"/>
              <w:right w:val="single" w:sz="4" w:space="0" w:color="auto"/>
            </w:tcBorders>
            <w:vAlign w:val="center"/>
          </w:tcPr>
          <w:p w14:paraId="60D8AF5E" w14:textId="77777777" w:rsidR="00AB0836" w:rsidRPr="001476BD" w:rsidRDefault="00AB0836" w:rsidP="002201C1">
            <w:pPr>
              <w:rPr>
                <w:b/>
              </w:rPr>
            </w:pPr>
            <w:r w:rsidRPr="001476BD">
              <w:rPr>
                <w:b/>
              </w:rPr>
              <w:t>Public/Product Liability Insurance Cover:</w:t>
            </w:r>
          </w:p>
          <w:p w14:paraId="60D8AF5F" w14:textId="77777777" w:rsidR="00AB0836" w:rsidRPr="001476BD" w:rsidRDefault="00AB0836" w:rsidP="002201C1">
            <w:pPr>
              <w:rPr>
                <w:b/>
              </w:rPr>
            </w:pPr>
            <w:r w:rsidRPr="001476BD">
              <w:rPr>
                <w:b/>
              </w:rPr>
              <w:t xml:space="preserve">                                                    Expiry date:</w:t>
            </w:r>
          </w:p>
        </w:tc>
        <w:tc>
          <w:tcPr>
            <w:tcW w:w="4985" w:type="dxa"/>
            <w:tcBorders>
              <w:top w:val="single" w:sz="4" w:space="0" w:color="auto"/>
              <w:left w:val="single" w:sz="4" w:space="0" w:color="auto"/>
              <w:right w:val="single" w:sz="4" w:space="0" w:color="auto"/>
            </w:tcBorders>
            <w:vAlign w:val="center"/>
          </w:tcPr>
          <w:p w14:paraId="60D8AF60" w14:textId="77777777" w:rsidR="00AB0836" w:rsidRPr="001476BD" w:rsidRDefault="00AB0836" w:rsidP="002201C1">
            <w:pPr>
              <w:rPr>
                <w:b/>
                <w:i/>
              </w:rPr>
            </w:pPr>
            <w:r w:rsidRPr="001476BD">
              <w:rPr>
                <w:b/>
              </w:rPr>
              <w:t xml:space="preserve">£                                       </w:t>
            </w:r>
            <w:proofErr w:type="gramStart"/>
            <w:r w:rsidRPr="001476BD">
              <w:rPr>
                <w:b/>
              </w:rPr>
              <w:t xml:space="preserve">   </w:t>
            </w:r>
            <w:r w:rsidRPr="001476BD">
              <w:rPr>
                <w:b/>
                <w:i/>
              </w:rPr>
              <w:t>(</w:t>
            </w:r>
            <w:proofErr w:type="gramEnd"/>
            <w:r w:rsidRPr="001476BD">
              <w:rPr>
                <w:b/>
                <w:i/>
              </w:rPr>
              <w:t>million)</w:t>
            </w:r>
          </w:p>
          <w:p w14:paraId="60D8AF61" w14:textId="77777777" w:rsidR="00AB0836" w:rsidRPr="001476BD" w:rsidRDefault="00AB0836" w:rsidP="002201C1">
            <w:pPr>
              <w:rPr>
                <w:b/>
              </w:rPr>
            </w:pPr>
            <w:r w:rsidRPr="001476BD">
              <w:rPr>
                <w:b/>
              </w:rPr>
              <w:t xml:space="preserve">   </w:t>
            </w:r>
          </w:p>
        </w:tc>
      </w:tr>
      <w:tr w:rsidR="00AB0836" w:rsidRPr="001476BD" w14:paraId="60D8AF65" w14:textId="77777777" w:rsidTr="24F2706D">
        <w:trPr>
          <w:trHeight w:val="425"/>
        </w:trPr>
        <w:tc>
          <w:tcPr>
            <w:tcW w:w="4621" w:type="dxa"/>
            <w:tcBorders>
              <w:top w:val="single" w:sz="4" w:space="0" w:color="auto"/>
              <w:left w:val="single" w:sz="4" w:space="0" w:color="auto"/>
              <w:bottom w:val="single" w:sz="4" w:space="0" w:color="auto"/>
              <w:right w:val="single" w:sz="4" w:space="0" w:color="auto"/>
            </w:tcBorders>
            <w:vAlign w:val="center"/>
          </w:tcPr>
          <w:p w14:paraId="60D8AF63" w14:textId="77777777" w:rsidR="00AB0836" w:rsidRPr="001476BD" w:rsidRDefault="00AB0836" w:rsidP="002201C1">
            <w:pPr>
              <w:rPr>
                <w:b/>
              </w:rPr>
            </w:pPr>
            <w:r w:rsidRPr="001476BD">
              <w:rPr>
                <w:b/>
              </w:rPr>
              <w:t>Insurance Company &amp; Policy Number:</w:t>
            </w:r>
          </w:p>
        </w:tc>
        <w:tc>
          <w:tcPr>
            <w:tcW w:w="4985" w:type="dxa"/>
            <w:tcBorders>
              <w:top w:val="single" w:sz="4" w:space="0" w:color="auto"/>
              <w:left w:val="single" w:sz="4" w:space="0" w:color="auto"/>
              <w:bottom w:val="single" w:sz="4" w:space="0" w:color="auto"/>
              <w:right w:val="single" w:sz="4" w:space="0" w:color="auto"/>
            </w:tcBorders>
            <w:vAlign w:val="center"/>
          </w:tcPr>
          <w:p w14:paraId="60D8AF64" w14:textId="77777777" w:rsidR="00AB0836" w:rsidRPr="001476BD" w:rsidRDefault="00AB0836" w:rsidP="002201C1">
            <w:pPr>
              <w:rPr>
                <w:b/>
              </w:rPr>
            </w:pPr>
          </w:p>
        </w:tc>
      </w:tr>
    </w:tbl>
    <w:p w14:paraId="60D8AF66" w14:textId="77777777" w:rsidR="00AB0836" w:rsidRPr="00E9737A" w:rsidRDefault="00AB0836" w:rsidP="00AB0836">
      <w:pPr>
        <w:spacing w:after="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035"/>
        <w:gridCol w:w="3202"/>
      </w:tblGrid>
      <w:tr w:rsidR="00AB0836" w:rsidRPr="00C70D16" w14:paraId="60D8AF6A" w14:textId="77777777" w:rsidTr="002201C1">
        <w:trPr>
          <w:trHeight w:val="482"/>
        </w:trPr>
        <w:tc>
          <w:tcPr>
            <w:tcW w:w="3369" w:type="dxa"/>
            <w:tcBorders>
              <w:bottom w:val="single" w:sz="4" w:space="0" w:color="auto"/>
            </w:tcBorders>
            <w:shd w:val="clear" w:color="auto" w:fill="D9D9D9" w:themeFill="background1" w:themeFillShade="D9"/>
            <w:vAlign w:val="center"/>
          </w:tcPr>
          <w:p w14:paraId="60D8AF67" w14:textId="77777777" w:rsidR="00AB0836" w:rsidRPr="00E02B1C" w:rsidRDefault="00AB0836" w:rsidP="002201C1">
            <w:pPr>
              <w:spacing w:after="0"/>
              <w:jc w:val="center"/>
              <w:rPr>
                <w:b/>
              </w:rPr>
            </w:pPr>
            <w:r w:rsidRPr="00E02B1C">
              <w:rPr>
                <w:b/>
              </w:rPr>
              <w:t>HAZARD</w:t>
            </w:r>
          </w:p>
        </w:tc>
        <w:tc>
          <w:tcPr>
            <w:tcW w:w="3035" w:type="dxa"/>
            <w:tcBorders>
              <w:bottom w:val="single" w:sz="4" w:space="0" w:color="auto"/>
            </w:tcBorders>
            <w:shd w:val="clear" w:color="auto" w:fill="D9D9D9" w:themeFill="background1" w:themeFillShade="D9"/>
            <w:vAlign w:val="center"/>
          </w:tcPr>
          <w:p w14:paraId="60D8AF68" w14:textId="77777777" w:rsidR="00AB0836" w:rsidRPr="00E02B1C" w:rsidRDefault="00AB0836" w:rsidP="002201C1">
            <w:pPr>
              <w:spacing w:after="0"/>
              <w:jc w:val="center"/>
              <w:rPr>
                <w:b/>
              </w:rPr>
            </w:pPr>
            <w:r w:rsidRPr="00E02B1C">
              <w:rPr>
                <w:b/>
              </w:rPr>
              <w:t>PERSONS AT RISK</w:t>
            </w:r>
          </w:p>
        </w:tc>
        <w:tc>
          <w:tcPr>
            <w:tcW w:w="3202" w:type="dxa"/>
            <w:tcBorders>
              <w:bottom w:val="single" w:sz="4" w:space="0" w:color="auto"/>
            </w:tcBorders>
            <w:shd w:val="clear" w:color="auto" w:fill="D9D9D9" w:themeFill="background1" w:themeFillShade="D9"/>
            <w:vAlign w:val="center"/>
          </w:tcPr>
          <w:p w14:paraId="60D8AF69" w14:textId="77777777" w:rsidR="00AB0836" w:rsidRPr="00E02B1C" w:rsidRDefault="00AB0836" w:rsidP="002201C1">
            <w:pPr>
              <w:spacing w:after="0"/>
              <w:jc w:val="center"/>
              <w:rPr>
                <w:b/>
              </w:rPr>
            </w:pPr>
            <w:r w:rsidRPr="00E02B1C">
              <w:rPr>
                <w:b/>
              </w:rPr>
              <w:t>CONTROLS TO MINIMISE RISK</w:t>
            </w:r>
          </w:p>
        </w:tc>
      </w:tr>
      <w:tr w:rsidR="00AB0836" w:rsidRPr="00C70D16" w14:paraId="60D8AF6E" w14:textId="77777777" w:rsidTr="002201C1">
        <w:trPr>
          <w:trHeight w:val="851"/>
        </w:trPr>
        <w:tc>
          <w:tcPr>
            <w:tcW w:w="3369" w:type="dxa"/>
            <w:tcBorders>
              <w:top w:val="single" w:sz="4" w:space="0" w:color="auto"/>
              <w:bottom w:val="single" w:sz="4" w:space="0" w:color="auto"/>
            </w:tcBorders>
          </w:tcPr>
          <w:p w14:paraId="60D8AF6B" w14:textId="77777777" w:rsidR="00AB0836" w:rsidRPr="00C70D16" w:rsidRDefault="00AB0836" w:rsidP="002201C1">
            <w:pPr>
              <w:spacing w:after="0" w:line="240" w:lineRule="auto"/>
              <w:jc w:val="both"/>
              <w:rPr>
                <w:sz w:val="24"/>
                <w:szCs w:val="24"/>
              </w:rPr>
            </w:pPr>
          </w:p>
        </w:tc>
        <w:tc>
          <w:tcPr>
            <w:tcW w:w="3035" w:type="dxa"/>
            <w:tcBorders>
              <w:top w:val="single" w:sz="4" w:space="0" w:color="auto"/>
              <w:bottom w:val="single" w:sz="4" w:space="0" w:color="auto"/>
            </w:tcBorders>
          </w:tcPr>
          <w:p w14:paraId="60D8AF6C" w14:textId="77777777" w:rsidR="00AB0836" w:rsidRPr="00C70D16" w:rsidRDefault="00AB0836" w:rsidP="002201C1">
            <w:pPr>
              <w:spacing w:after="0"/>
              <w:jc w:val="both"/>
              <w:rPr>
                <w:sz w:val="24"/>
                <w:szCs w:val="24"/>
              </w:rPr>
            </w:pPr>
          </w:p>
        </w:tc>
        <w:tc>
          <w:tcPr>
            <w:tcW w:w="3202" w:type="dxa"/>
            <w:tcBorders>
              <w:top w:val="single" w:sz="4" w:space="0" w:color="auto"/>
              <w:bottom w:val="single" w:sz="4" w:space="0" w:color="auto"/>
            </w:tcBorders>
          </w:tcPr>
          <w:p w14:paraId="60D8AF6D" w14:textId="77777777" w:rsidR="00AB0836" w:rsidRPr="00C70D16" w:rsidRDefault="00AB0836" w:rsidP="002201C1">
            <w:pPr>
              <w:spacing w:after="0"/>
              <w:jc w:val="both"/>
              <w:rPr>
                <w:sz w:val="24"/>
                <w:szCs w:val="24"/>
              </w:rPr>
            </w:pPr>
          </w:p>
        </w:tc>
      </w:tr>
      <w:tr w:rsidR="00AB0836" w:rsidRPr="00C70D16" w14:paraId="60D8AF72" w14:textId="77777777" w:rsidTr="002201C1">
        <w:trPr>
          <w:trHeight w:val="851"/>
        </w:trPr>
        <w:tc>
          <w:tcPr>
            <w:tcW w:w="3369" w:type="dxa"/>
            <w:tcBorders>
              <w:bottom w:val="single" w:sz="4" w:space="0" w:color="auto"/>
            </w:tcBorders>
          </w:tcPr>
          <w:p w14:paraId="60D8AF6F" w14:textId="77777777" w:rsidR="00AB0836" w:rsidRPr="00C70D16" w:rsidRDefault="00AB0836" w:rsidP="002201C1">
            <w:pPr>
              <w:spacing w:after="0" w:line="240" w:lineRule="auto"/>
              <w:jc w:val="both"/>
              <w:rPr>
                <w:sz w:val="24"/>
                <w:szCs w:val="24"/>
              </w:rPr>
            </w:pPr>
          </w:p>
        </w:tc>
        <w:tc>
          <w:tcPr>
            <w:tcW w:w="3035" w:type="dxa"/>
            <w:tcBorders>
              <w:bottom w:val="single" w:sz="4" w:space="0" w:color="auto"/>
            </w:tcBorders>
          </w:tcPr>
          <w:p w14:paraId="60D8AF70" w14:textId="77777777" w:rsidR="00AB0836" w:rsidRPr="00C70D16" w:rsidRDefault="00AB0836" w:rsidP="002201C1">
            <w:pPr>
              <w:spacing w:after="0"/>
              <w:jc w:val="both"/>
              <w:rPr>
                <w:sz w:val="24"/>
                <w:szCs w:val="24"/>
              </w:rPr>
            </w:pPr>
          </w:p>
        </w:tc>
        <w:tc>
          <w:tcPr>
            <w:tcW w:w="3202" w:type="dxa"/>
            <w:tcBorders>
              <w:bottom w:val="single" w:sz="4" w:space="0" w:color="auto"/>
            </w:tcBorders>
          </w:tcPr>
          <w:p w14:paraId="60D8AF71" w14:textId="77777777" w:rsidR="00AB0836" w:rsidRPr="00C70D16" w:rsidRDefault="00AB0836" w:rsidP="002201C1">
            <w:pPr>
              <w:spacing w:after="0"/>
              <w:jc w:val="both"/>
              <w:rPr>
                <w:sz w:val="24"/>
                <w:szCs w:val="24"/>
              </w:rPr>
            </w:pPr>
          </w:p>
        </w:tc>
      </w:tr>
      <w:tr w:rsidR="00AB0836" w:rsidRPr="00C70D16" w14:paraId="60D8AF76" w14:textId="77777777" w:rsidTr="002201C1">
        <w:trPr>
          <w:trHeight w:val="851"/>
        </w:trPr>
        <w:tc>
          <w:tcPr>
            <w:tcW w:w="3369" w:type="dxa"/>
            <w:tcBorders>
              <w:top w:val="single" w:sz="4" w:space="0" w:color="auto"/>
              <w:bottom w:val="single" w:sz="4" w:space="0" w:color="auto"/>
            </w:tcBorders>
          </w:tcPr>
          <w:p w14:paraId="60D8AF73" w14:textId="77777777" w:rsidR="00AB0836" w:rsidRPr="00AD348A" w:rsidRDefault="00AB0836" w:rsidP="002201C1">
            <w:pPr>
              <w:spacing w:after="0" w:line="240" w:lineRule="auto"/>
              <w:rPr>
                <w:i/>
                <w:sz w:val="20"/>
                <w:szCs w:val="20"/>
              </w:rPr>
            </w:pPr>
          </w:p>
        </w:tc>
        <w:tc>
          <w:tcPr>
            <w:tcW w:w="3035" w:type="dxa"/>
            <w:tcBorders>
              <w:top w:val="single" w:sz="4" w:space="0" w:color="auto"/>
              <w:bottom w:val="single" w:sz="4" w:space="0" w:color="auto"/>
            </w:tcBorders>
          </w:tcPr>
          <w:p w14:paraId="60D8AF74" w14:textId="77777777" w:rsidR="00AB0836" w:rsidRPr="00C70D16" w:rsidRDefault="00AB0836" w:rsidP="002201C1">
            <w:pPr>
              <w:spacing w:after="0" w:line="240" w:lineRule="auto"/>
              <w:jc w:val="both"/>
              <w:rPr>
                <w:sz w:val="24"/>
                <w:szCs w:val="24"/>
              </w:rPr>
            </w:pPr>
          </w:p>
        </w:tc>
        <w:tc>
          <w:tcPr>
            <w:tcW w:w="3202" w:type="dxa"/>
            <w:tcBorders>
              <w:top w:val="single" w:sz="4" w:space="0" w:color="auto"/>
              <w:bottom w:val="single" w:sz="4" w:space="0" w:color="auto"/>
            </w:tcBorders>
          </w:tcPr>
          <w:p w14:paraId="60D8AF75" w14:textId="77777777" w:rsidR="00AB0836" w:rsidRPr="00C70D16" w:rsidRDefault="00AB0836" w:rsidP="002201C1">
            <w:pPr>
              <w:spacing w:after="0" w:line="240" w:lineRule="auto"/>
              <w:jc w:val="both"/>
              <w:rPr>
                <w:sz w:val="24"/>
                <w:szCs w:val="24"/>
              </w:rPr>
            </w:pPr>
          </w:p>
        </w:tc>
      </w:tr>
      <w:tr w:rsidR="00AB0836" w:rsidRPr="00C70D16" w14:paraId="60D8AF7E" w14:textId="77777777" w:rsidTr="002201C1">
        <w:trPr>
          <w:trHeight w:val="851"/>
        </w:trPr>
        <w:tc>
          <w:tcPr>
            <w:tcW w:w="3369" w:type="dxa"/>
            <w:tcBorders>
              <w:top w:val="single" w:sz="4" w:space="0" w:color="auto"/>
              <w:bottom w:val="single" w:sz="4" w:space="0" w:color="auto"/>
            </w:tcBorders>
          </w:tcPr>
          <w:p w14:paraId="60D8AF77" w14:textId="77777777" w:rsidR="00AB0836" w:rsidRPr="00E02B1C" w:rsidRDefault="00AB0836" w:rsidP="002201C1">
            <w:pPr>
              <w:spacing w:after="0" w:line="240" w:lineRule="auto"/>
              <w:rPr>
                <w:b/>
                <w:color w:val="FF0000"/>
                <w:u w:val="single"/>
              </w:rPr>
            </w:pPr>
            <w:r w:rsidRPr="00E02B1C">
              <w:rPr>
                <w:b/>
                <w:color w:val="FF0000"/>
              </w:rPr>
              <w:t xml:space="preserve">*FIRE HAZARD: </w:t>
            </w:r>
            <w:r w:rsidRPr="00E02B1C">
              <w:t>Outside Stands</w:t>
            </w:r>
          </w:p>
          <w:p w14:paraId="60D8AF78" w14:textId="77777777" w:rsidR="00AB0836" w:rsidRPr="00E02B1C" w:rsidRDefault="00AB0836" w:rsidP="002201C1">
            <w:pPr>
              <w:spacing w:after="0" w:line="240" w:lineRule="auto"/>
            </w:pPr>
            <w:r w:rsidRPr="00E02B1C">
              <w:t>Trailer/Marquee/Gazebo</w:t>
            </w:r>
          </w:p>
          <w:p w14:paraId="60D8AF79" w14:textId="77777777" w:rsidR="00AB0836" w:rsidRPr="00E02B1C" w:rsidRDefault="00AB0836" w:rsidP="002201C1">
            <w:pPr>
              <w:spacing w:after="0" w:line="240" w:lineRule="auto"/>
              <w:rPr>
                <w:i/>
                <w:sz w:val="20"/>
                <w:szCs w:val="20"/>
              </w:rPr>
            </w:pPr>
            <w:r w:rsidRPr="00E02B1C">
              <w:rPr>
                <w:i/>
                <w:sz w:val="20"/>
                <w:szCs w:val="20"/>
              </w:rPr>
              <w:t>(Please delete as appropriate)</w:t>
            </w:r>
          </w:p>
          <w:p w14:paraId="60D8AF7A" w14:textId="77777777" w:rsidR="00AB0836" w:rsidRPr="00E02B1C" w:rsidRDefault="00AB0836" w:rsidP="002201C1">
            <w:pPr>
              <w:spacing w:after="0" w:line="240" w:lineRule="auto"/>
              <w:rPr>
                <w:i/>
              </w:rPr>
            </w:pPr>
          </w:p>
          <w:p w14:paraId="60D8AF7B" w14:textId="77777777" w:rsidR="00AB0836" w:rsidRPr="00E02B1C" w:rsidRDefault="00AB0836" w:rsidP="002201C1">
            <w:pPr>
              <w:spacing w:after="0" w:line="240" w:lineRule="auto"/>
            </w:pPr>
          </w:p>
        </w:tc>
        <w:tc>
          <w:tcPr>
            <w:tcW w:w="3035" w:type="dxa"/>
            <w:tcBorders>
              <w:top w:val="single" w:sz="4" w:space="0" w:color="auto"/>
              <w:bottom w:val="single" w:sz="4" w:space="0" w:color="auto"/>
            </w:tcBorders>
          </w:tcPr>
          <w:p w14:paraId="60D8AF7C" w14:textId="77777777" w:rsidR="00AB0836" w:rsidRPr="00C70D16" w:rsidRDefault="00AB0836" w:rsidP="002201C1">
            <w:pPr>
              <w:spacing w:after="0" w:line="240" w:lineRule="auto"/>
              <w:jc w:val="both"/>
              <w:rPr>
                <w:sz w:val="24"/>
                <w:szCs w:val="24"/>
              </w:rPr>
            </w:pPr>
          </w:p>
        </w:tc>
        <w:tc>
          <w:tcPr>
            <w:tcW w:w="3202" w:type="dxa"/>
            <w:tcBorders>
              <w:top w:val="single" w:sz="4" w:space="0" w:color="auto"/>
              <w:bottom w:val="single" w:sz="4" w:space="0" w:color="auto"/>
            </w:tcBorders>
          </w:tcPr>
          <w:p w14:paraId="60D8AF7D" w14:textId="77777777" w:rsidR="00AB0836" w:rsidRPr="00C70D16" w:rsidRDefault="00AB0836" w:rsidP="002201C1">
            <w:pPr>
              <w:spacing w:after="0" w:line="240" w:lineRule="auto"/>
              <w:jc w:val="both"/>
              <w:rPr>
                <w:sz w:val="24"/>
                <w:szCs w:val="24"/>
              </w:rPr>
            </w:pPr>
          </w:p>
        </w:tc>
      </w:tr>
    </w:tbl>
    <w:p w14:paraId="60D8AF7F" w14:textId="77777777" w:rsidR="00AB0836" w:rsidRPr="00E02B1C" w:rsidRDefault="00AB0836" w:rsidP="00AB0836">
      <w:pPr>
        <w:spacing w:before="240" w:after="0" w:line="240" w:lineRule="auto"/>
      </w:pPr>
      <w:r w:rsidRPr="00E02B1C">
        <w:rPr>
          <w:b/>
        </w:rPr>
        <w:t xml:space="preserve">Will you have Mechanical Handling Equipment on site?     </w:t>
      </w:r>
      <w:proofErr w:type="gramStart"/>
      <w:r w:rsidRPr="00E02B1C">
        <w:t>YES  /</w:t>
      </w:r>
      <w:proofErr w:type="gramEnd"/>
      <w:r w:rsidRPr="00E02B1C">
        <w:t xml:space="preserve">  </w:t>
      </w:r>
      <w:proofErr w:type="gramStart"/>
      <w:r w:rsidRPr="00E02B1C">
        <w:t xml:space="preserve">NO </w:t>
      </w:r>
      <w:r w:rsidRPr="00E02B1C">
        <w:rPr>
          <w:sz w:val="20"/>
          <w:szCs w:val="20"/>
        </w:rPr>
        <w:t xml:space="preserve"> </w:t>
      </w:r>
      <w:r w:rsidRPr="00E02B1C">
        <w:rPr>
          <w:i/>
          <w:sz w:val="20"/>
          <w:szCs w:val="20"/>
        </w:rPr>
        <w:t>(</w:t>
      </w:r>
      <w:proofErr w:type="gramEnd"/>
      <w:r w:rsidRPr="00E02B1C">
        <w:rPr>
          <w:i/>
          <w:sz w:val="20"/>
          <w:szCs w:val="20"/>
        </w:rPr>
        <w:t>please delete as appropriate)</w:t>
      </w:r>
    </w:p>
    <w:p w14:paraId="60D8AF80" w14:textId="77777777" w:rsidR="00AB0836" w:rsidRPr="00E02B1C" w:rsidRDefault="00AB0836" w:rsidP="00AB0836">
      <w:pPr>
        <w:spacing w:after="0" w:line="240" w:lineRule="auto"/>
        <w:rPr>
          <w:i/>
        </w:rPr>
      </w:pPr>
      <w:r w:rsidRPr="00E02B1C">
        <w:rPr>
          <w:i/>
        </w:rPr>
        <w:t xml:space="preserve">(e.g. forklift/crane etc.) </w:t>
      </w:r>
    </w:p>
    <w:p w14:paraId="60D8AF81" w14:textId="77777777" w:rsidR="00AB0836" w:rsidRPr="00E02B1C" w:rsidRDefault="00AB0836" w:rsidP="00AB0836">
      <w:pPr>
        <w:spacing w:after="0" w:line="240" w:lineRule="auto"/>
        <w:rPr>
          <w:i/>
        </w:rPr>
      </w:pPr>
    </w:p>
    <w:p w14:paraId="60D8AF82" w14:textId="77777777" w:rsidR="00AB0836" w:rsidRPr="00E02B1C" w:rsidRDefault="00AB0836" w:rsidP="00AB0836">
      <w:pPr>
        <w:spacing w:after="0" w:line="240" w:lineRule="auto"/>
        <w:rPr>
          <w:i/>
        </w:rPr>
      </w:pPr>
      <w:r w:rsidRPr="00E02B1C">
        <w:rPr>
          <w:b/>
        </w:rPr>
        <w:t xml:space="preserve">* Will you have Liquid Petroleum Gas (LPG) on site?            </w:t>
      </w:r>
      <w:proofErr w:type="gramStart"/>
      <w:r w:rsidRPr="00E02B1C">
        <w:t>YES  /</w:t>
      </w:r>
      <w:proofErr w:type="gramEnd"/>
      <w:r w:rsidRPr="00E02B1C">
        <w:t xml:space="preserve">  </w:t>
      </w:r>
      <w:proofErr w:type="gramStart"/>
      <w:r w:rsidRPr="00E02B1C">
        <w:t xml:space="preserve">NO  </w:t>
      </w:r>
      <w:r w:rsidRPr="00E02B1C">
        <w:rPr>
          <w:i/>
          <w:sz w:val="20"/>
          <w:szCs w:val="20"/>
        </w:rPr>
        <w:t>(</w:t>
      </w:r>
      <w:proofErr w:type="gramEnd"/>
      <w:r w:rsidRPr="00E02B1C">
        <w:rPr>
          <w:i/>
          <w:sz w:val="20"/>
          <w:szCs w:val="20"/>
        </w:rPr>
        <w:t>please delete as appropriate)</w:t>
      </w:r>
    </w:p>
    <w:p w14:paraId="60D8AF83" w14:textId="77777777" w:rsidR="00AB0836" w:rsidRPr="00E02B1C" w:rsidRDefault="00AB0836" w:rsidP="00AB0836">
      <w:pPr>
        <w:spacing w:after="0" w:line="240" w:lineRule="auto"/>
        <w:rPr>
          <w:i/>
        </w:rPr>
      </w:pPr>
      <w:r w:rsidRPr="00E02B1C">
        <w:rPr>
          <w:i/>
        </w:rPr>
        <w:t>(NO LPG allowed inside Marquees)</w:t>
      </w:r>
    </w:p>
    <w:p w14:paraId="60D8AF84" w14:textId="77777777" w:rsidR="00AB0836" w:rsidRPr="00E02B1C" w:rsidRDefault="00AB0836" w:rsidP="00AB0836">
      <w:pPr>
        <w:spacing w:after="0" w:line="240" w:lineRule="auto"/>
        <w:rPr>
          <w:b/>
        </w:rPr>
      </w:pPr>
      <w:r w:rsidRPr="00E02B1C">
        <w:rPr>
          <w:b/>
        </w:rPr>
        <w:t xml:space="preserve">If yes, what is the cylinder size?                                                </w:t>
      </w:r>
      <w:r w:rsidRPr="00E02B1C">
        <w:rPr>
          <w:i/>
          <w:sz w:val="20"/>
          <w:szCs w:val="20"/>
        </w:rPr>
        <w:t>(must comply with HSE regulations)</w:t>
      </w:r>
    </w:p>
    <w:p w14:paraId="60D8AF85" w14:textId="77777777" w:rsidR="00AB0836" w:rsidRPr="00E02B1C" w:rsidRDefault="00AB0836" w:rsidP="00AB0836">
      <w:pPr>
        <w:spacing w:before="240" w:after="0" w:line="240" w:lineRule="auto"/>
        <w:rPr>
          <w:b/>
          <w:i/>
          <w:sz w:val="20"/>
          <w:szCs w:val="20"/>
        </w:rPr>
      </w:pPr>
      <w:r w:rsidRPr="00E02B1C">
        <w:rPr>
          <w:b/>
          <w:i/>
          <w:sz w:val="20"/>
          <w:szCs w:val="20"/>
        </w:rPr>
        <w:t>*Must be completed.  All trade exhibitors must have a fire risk assessment and where necessary a COSHH assessment and retain a copy on the stand ready for inspection if required. Please also bring Public/Product Liability insurance documents and any relevant licences/permits for inspection.</w:t>
      </w:r>
    </w:p>
    <w:p w14:paraId="60D8AF86" w14:textId="77777777" w:rsidR="00AB0836" w:rsidRPr="00E02B1C" w:rsidRDefault="00AB0836" w:rsidP="00AB0836">
      <w:pPr>
        <w:spacing w:after="0"/>
        <w:jc w:val="both"/>
      </w:pPr>
    </w:p>
    <w:p w14:paraId="60D8AF87" w14:textId="48D9371F" w:rsidR="00AB0836" w:rsidRPr="00E02B1C" w:rsidRDefault="00AB0836" w:rsidP="00AB0836">
      <w:pPr>
        <w:spacing w:before="120" w:after="240"/>
        <w:jc w:val="both"/>
        <w:rPr>
          <w:i/>
        </w:rPr>
      </w:pPr>
      <w:r w:rsidRPr="00E02B1C">
        <w:t xml:space="preserve">Risk Assessment Undertaken </w:t>
      </w:r>
      <w:proofErr w:type="gramStart"/>
      <w:r w:rsidRPr="00E02B1C">
        <w:t>by:</w:t>
      </w:r>
      <w:r w:rsidR="005B16C3">
        <w:t>…</w:t>
      </w:r>
      <w:proofErr w:type="gramEnd"/>
      <w:r w:rsidR="005B16C3">
        <w:t>………………………………………………………………………….</w:t>
      </w:r>
      <w:r w:rsidRPr="00E02B1C">
        <w:rPr>
          <w:sz w:val="20"/>
          <w:szCs w:val="20"/>
        </w:rPr>
        <w:t xml:space="preserve">    </w:t>
      </w:r>
      <w:r w:rsidRPr="00E02B1C">
        <w:rPr>
          <w:i/>
          <w:sz w:val="20"/>
          <w:szCs w:val="20"/>
        </w:rPr>
        <w:t>(please print name)</w:t>
      </w:r>
    </w:p>
    <w:p w14:paraId="60D8AF88" w14:textId="7AEBC6A4" w:rsidR="00AB0836" w:rsidRPr="00E02B1C" w:rsidRDefault="00AB0836" w:rsidP="00AB0836">
      <w:pPr>
        <w:jc w:val="both"/>
      </w:pPr>
      <w:proofErr w:type="gramStart"/>
      <w:r>
        <w:t>Signature:</w:t>
      </w:r>
      <w:r w:rsidR="005B16C3">
        <w:t>…</w:t>
      </w:r>
      <w:proofErr w:type="gramEnd"/>
      <w:r w:rsidR="005B16C3">
        <w:t>…………………………………………………………………………….…</w:t>
      </w:r>
      <w:proofErr w:type="gramStart"/>
      <w:r w:rsidR="005B16C3">
        <w:t>…..</w:t>
      </w:r>
      <w:proofErr w:type="gramEnd"/>
      <w:r>
        <w:tab/>
        <w:t xml:space="preserve">      Date: </w:t>
      </w:r>
      <w:r w:rsidR="005B16C3">
        <w:t>……………………………</w:t>
      </w:r>
    </w:p>
    <w:p w14:paraId="60D8AF89" w14:textId="77777777" w:rsidR="00AB0836" w:rsidRPr="0070312C" w:rsidRDefault="00AB0836" w:rsidP="00AB0836">
      <w:pPr>
        <w:pStyle w:val="Heading1"/>
        <w:spacing w:after="240"/>
        <w:rPr>
          <w:rFonts w:asciiTheme="minorHAnsi" w:hAnsiTheme="minorHAnsi" w:cstheme="minorHAnsi"/>
          <w:szCs w:val="28"/>
        </w:rPr>
      </w:pPr>
      <w:r w:rsidRPr="0070312C">
        <w:rPr>
          <w:rFonts w:asciiTheme="minorHAnsi" w:hAnsiTheme="minorHAnsi" w:cstheme="minorHAnsi"/>
          <w:szCs w:val="28"/>
        </w:rPr>
        <w:lastRenderedPageBreak/>
        <w:t>Guidelines for Exhibitors</w:t>
      </w:r>
    </w:p>
    <w:p w14:paraId="60D8AF8A" w14:textId="77777777" w:rsidR="00AB0836" w:rsidRDefault="00AB0836" w:rsidP="00AB0836">
      <w:pPr>
        <w:spacing w:after="0" w:line="240" w:lineRule="auto"/>
        <w:rPr>
          <w:b/>
          <w:bCs/>
        </w:rPr>
      </w:pPr>
      <w:r w:rsidRPr="00E02B1C">
        <w:t xml:space="preserve">The Risk Assessment form overleaf </w:t>
      </w:r>
      <w:r w:rsidRPr="00E02B1C">
        <w:rPr>
          <w:bCs/>
        </w:rPr>
        <w:t>must</w:t>
      </w:r>
      <w:r w:rsidRPr="00E02B1C">
        <w:rPr>
          <w:b/>
          <w:bCs/>
        </w:rPr>
        <w:t xml:space="preserve"> </w:t>
      </w:r>
      <w:r w:rsidRPr="00E02B1C">
        <w:t xml:space="preserve">be completed and returned </w:t>
      </w:r>
      <w:r w:rsidRPr="00E02B1C">
        <w:rPr>
          <w:b/>
          <w:bCs/>
        </w:rPr>
        <w:t xml:space="preserve">to the Glendale Agricultural Society </w:t>
      </w:r>
      <w:proofErr w:type="gramStart"/>
      <w:r w:rsidRPr="00E02B1C">
        <w:rPr>
          <w:b/>
          <w:bCs/>
        </w:rPr>
        <w:t>in order to</w:t>
      </w:r>
      <w:proofErr w:type="gramEnd"/>
      <w:r w:rsidRPr="00E02B1C">
        <w:rPr>
          <w:b/>
          <w:bCs/>
        </w:rPr>
        <w:t xml:space="preserve"> have an exhibit at the Children’s Countryside Day.              </w:t>
      </w:r>
    </w:p>
    <w:p w14:paraId="60D8AF8B" w14:textId="77777777" w:rsidR="00AB0836" w:rsidRPr="00E02B1C" w:rsidRDefault="00AB0836" w:rsidP="00AB0836">
      <w:pPr>
        <w:spacing w:after="0" w:line="240" w:lineRule="auto"/>
        <w:rPr>
          <w:b/>
          <w:bCs/>
        </w:rPr>
      </w:pPr>
      <w:r w:rsidRPr="00E02B1C">
        <w:rPr>
          <w:b/>
          <w:bCs/>
        </w:rPr>
        <w:t xml:space="preserve">        </w:t>
      </w:r>
    </w:p>
    <w:p w14:paraId="60D8AF8C" w14:textId="77777777" w:rsidR="00AB0836" w:rsidRPr="00E02B1C" w:rsidRDefault="00AB0836" w:rsidP="00AB0836">
      <w:pPr>
        <w:pStyle w:val="BodyTextIndent"/>
        <w:spacing w:after="360"/>
        <w:ind w:left="0"/>
        <w:jc w:val="left"/>
        <w:rPr>
          <w:rFonts w:asciiTheme="minorHAnsi" w:hAnsiTheme="minorHAnsi"/>
          <w:b/>
          <w:bCs/>
          <w:sz w:val="22"/>
          <w:szCs w:val="22"/>
        </w:rPr>
      </w:pPr>
      <w:r w:rsidRPr="00E02B1C">
        <w:rPr>
          <w:rFonts w:asciiTheme="minorHAnsi" w:hAnsiTheme="minorHAnsi"/>
          <w:sz w:val="22"/>
          <w:szCs w:val="22"/>
        </w:rPr>
        <w:t xml:space="preserve">Using the guidelines shown below, please consider what risk there is to those building trade stands and to visitors during the event. Outline the steps you propose to take to minimise that risk in the table overleaf. Please copy the form if more space is required. If in your opinion there is no risk, please print NO RISK </w:t>
      </w:r>
      <w:r w:rsidRPr="00E02B1C">
        <w:rPr>
          <w:rFonts w:asciiTheme="minorHAnsi" w:hAnsiTheme="minorHAnsi"/>
          <w:sz w:val="22"/>
          <w:szCs w:val="22"/>
          <w:u w:val="single"/>
        </w:rPr>
        <w:t>and explain why there is no risk</w:t>
      </w:r>
      <w:r w:rsidRPr="00E02B1C">
        <w:rPr>
          <w:rFonts w:asciiTheme="minorHAnsi" w:hAnsiTheme="minorHAnsi"/>
          <w:i/>
          <w:sz w:val="22"/>
          <w:szCs w:val="22"/>
        </w:rPr>
        <w:t>.</w:t>
      </w:r>
      <w:r w:rsidRPr="00E02B1C">
        <w:rPr>
          <w:rFonts w:asciiTheme="minorHAnsi" w:hAnsiTheme="minorHAnsi"/>
          <w:sz w:val="22"/>
          <w:szCs w:val="22"/>
        </w:rPr>
        <w:t xml:space="preserve">  </w:t>
      </w:r>
      <w:r w:rsidRPr="00E02B1C">
        <w:rPr>
          <w:rFonts w:asciiTheme="minorHAnsi" w:hAnsiTheme="minorHAnsi"/>
          <w:b/>
          <w:sz w:val="22"/>
          <w:szCs w:val="22"/>
        </w:rPr>
        <w:t>The acceptance of an exhibit with an accompanying risk assessment does not in any way constitute approval by the Society of the completed risk assessment</w:t>
      </w:r>
      <w:r w:rsidRPr="00E02B1C">
        <w:rPr>
          <w:rFonts w:asciiTheme="minorHAnsi" w:hAnsiTheme="minorHAnsi"/>
          <w:b/>
          <w:bCs/>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3001"/>
        <w:gridCol w:w="2998"/>
      </w:tblGrid>
      <w:tr w:rsidR="00AB0836" w:rsidRPr="00E02B1C" w14:paraId="60D8AF93" w14:textId="77777777" w:rsidTr="002201C1">
        <w:trPr>
          <w:jc w:val="center"/>
        </w:trPr>
        <w:tc>
          <w:tcPr>
            <w:tcW w:w="3125" w:type="dxa"/>
            <w:tcBorders>
              <w:bottom w:val="single" w:sz="4" w:space="0" w:color="auto"/>
            </w:tcBorders>
            <w:shd w:val="clear" w:color="auto" w:fill="D9D9D9" w:themeFill="background1" w:themeFillShade="D9"/>
          </w:tcPr>
          <w:p w14:paraId="60D8AF8D" w14:textId="77777777" w:rsidR="00AB0836" w:rsidRPr="00E02B1C" w:rsidRDefault="00AB0836" w:rsidP="002201C1">
            <w:pPr>
              <w:spacing w:after="0" w:line="240" w:lineRule="auto"/>
              <w:jc w:val="center"/>
              <w:rPr>
                <w:b/>
                <w:u w:val="single"/>
              </w:rPr>
            </w:pPr>
            <w:r w:rsidRPr="00E02B1C">
              <w:rPr>
                <w:b/>
                <w:u w:val="single"/>
              </w:rPr>
              <w:t>Hazard</w:t>
            </w:r>
          </w:p>
          <w:p w14:paraId="60D8AF8E" w14:textId="77777777" w:rsidR="00AB0836" w:rsidRPr="00E02B1C" w:rsidRDefault="00AB0836" w:rsidP="002201C1">
            <w:pPr>
              <w:spacing w:before="120" w:after="0" w:line="240" w:lineRule="auto"/>
              <w:jc w:val="center"/>
              <w:rPr>
                <w:b/>
                <w:i/>
              </w:rPr>
            </w:pPr>
            <w:r w:rsidRPr="00E02B1C">
              <w:rPr>
                <w:i/>
              </w:rPr>
              <w:t>Look for hazards which you could reasonably expect to result in significant harm under the conditions in your workplace. Use the following examples as a guide:</w:t>
            </w:r>
          </w:p>
        </w:tc>
        <w:tc>
          <w:tcPr>
            <w:tcW w:w="3126" w:type="dxa"/>
            <w:tcBorders>
              <w:bottom w:val="nil"/>
            </w:tcBorders>
            <w:shd w:val="clear" w:color="auto" w:fill="D9D9D9" w:themeFill="background1" w:themeFillShade="D9"/>
          </w:tcPr>
          <w:p w14:paraId="60D8AF8F" w14:textId="77777777" w:rsidR="00AB0836" w:rsidRPr="00E02B1C" w:rsidRDefault="00AB0836" w:rsidP="002201C1">
            <w:pPr>
              <w:spacing w:after="0" w:line="240" w:lineRule="auto"/>
              <w:jc w:val="center"/>
              <w:rPr>
                <w:b/>
                <w:u w:val="single"/>
              </w:rPr>
            </w:pPr>
            <w:r w:rsidRPr="00E02B1C">
              <w:rPr>
                <w:b/>
                <w:u w:val="single"/>
              </w:rPr>
              <w:t>Who might be harmed</w:t>
            </w:r>
          </w:p>
          <w:p w14:paraId="60D8AF90" w14:textId="77777777" w:rsidR="00AB0836" w:rsidRPr="00E02B1C" w:rsidRDefault="00AB0836" w:rsidP="002201C1">
            <w:pPr>
              <w:spacing w:before="120" w:after="0" w:line="240" w:lineRule="auto"/>
              <w:jc w:val="center"/>
              <w:rPr>
                <w:b/>
                <w:i/>
              </w:rPr>
            </w:pPr>
            <w:r w:rsidRPr="00E02B1C">
              <w:rPr>
                <w:i/>
              </w:rPr>
              <w:t>There is no need to list individuals by name – just think about groups of people doing similar work or who may be affected, e.g.</w:t>
            </w:r>
          </w:p>
        </w:tc>
        <w:tc>
          <w:tcPr>
            <w:tcW w:w="3126" w:type="dxa"/>
            <w:tcBorders>
              <w:bottom w:val="nil"/>
            </w:tcBorders>
            <w:shd w:val="clear" w:color="auto" w:fill="D9D9D9" w:themeFill="background1" w:themeFillShade="D9"/>
          </w:tcPr>
          <w:p w14:paraId="60D8AF91" w14:textId="77777777" w:rsidR="00AB0836" w:rsidRPr="00E02B1C" w:rsidRDefault="00AB0836" w:rsidP="002201C1">
            <w:pPr>
              <w:spacing w:after="0" w:line="240" w:lineRule="auto"/>
              <w:jc w:val="center"/>
              <w:rPr>
                <w:b/>
                <w:u w:val="single"/>
              </w:rPr>
            </w:pPr>
            <w:r w:rsidRPr="00E02B1C">
              <w:rPr>
                <w:b/>
                <w:u w:val="single"/>
              </w:rPr>
              <w:t>Is more control needed to control the risk</w:t>
            </w:r>
          </w:p>
          <w:p w14:paraId="60D8AF92" w14:textId="77777777" w:rsidR="00AB0836" w:rsidRPr="00E02B1C" w:rsidRDefault="00AB0836" w:rsidP="002201C1">
            <w:pPr>
              <w:spacing w:before="120" w:after="0" w:line="240" w:lineRule="auto"/>
              <w:jc w:val="center"/>
              <w:rPr>
                <w:b/>
                <w:i/>
              </w:rPr>
            </w:pPr>
            <w:r w:rsidRPr="00E02B1C">
              <w:rPr>
                <w:i/>
              </w:rPr>
              <w:t>For the hazards listed, do the precautions already taken…….</w:t>
            </w:r>
          </w:p>
        </w:tc>
      </w:tr>
      <w:tr w:rsidR="00AB0836" w:rsidRPr="00E02B1C" w14:paraId="60D8AFBB" w14:textId="77777777" w:rsidTr="002201C1">
        <w:trPr>
          <w:jc w:val="center"/>
        </w:trPr>
        <w:tc>
          <w:tcPr>
            <w:tcW w:w="3125" w:type="dxa"/>
            <w:tcBorders>
              <w:top w:val="single" w:sz="4" w:space="0" w:color="auto"/>
              <w:bottom w:val="single" w:sz="4" w:space="0" w:color="auto"/>
            </w:tcBorders>
          </w:tcPr>
          <w:p w14:paraId="60D8AF94" w14:textId="77777777" w:rsidR="00AB0836" w:rsidRPr="00E02B1C" w:rsidRDefault="00AB0836" w:rsidP="002201C1">
            <w:pPr>
              <w:spacing w:before="120" w:after="0" w:line="240" w:lineRule="auto"/>
              <w:jc w:val="both"/>
            </w:pPr>
            <w:r w:rsidRPr="00E02B1C">
              <w:t>Slipping/tripping hazards</w:t>
            </w:r>
          </w:p>
          <w:p w14:paraId="60D8AF95" w14:textId="77777777" w:rsidR="00AB0836" w:rsidRPr="00E02B1C" w:rsidRDefault="00AB0836" w:rsidP="002201C1">
            <w:pPr>
              <w:spacing w:before="240" w:after="0" w:line="240" w:lineRule="auto"/>
            </w:pPr>
            <w:r w:rsidRPr="00E02B1C">
              <w:t>Chemicals (e.g. battery acid)</w:t>
            </w:r>
          </w:p>
          <w:p w14:paraId="60D8AF96" w14:textId="77777777" w:rsidR="00AB0836" w:rsidRPr="00E02B1C" w:rsidRDefault="00AB0836" w:rsidP="002201C1">
            <w:pPr>
              <w:spacing w:before="240" w:after="0" w:line="240" w:lineRule="auto"/>
            </w:pPr>
            <w:r w:rsidRPr="00E02B1C">
              <w:t>Moving parts of machinery (e.g. blades)</w:t>
            </w:r>
          </w:p>
          <w:p w14:paraId="60D8AF97" w14:textId="77777777" w:rsidR="00AB0836" w:rsidRPr="00E02B1C" w:rsidRDefault="00AB0836" w:rsidP="002201C1">
            <w:pPr>
              <w:spacing w:before="240" w:after="0" w:line="240" w:lineRule="auto"/>
            </w:pPr>
            <w:r w:rsidRPr="00E02B1C">
              <w:t>Work at height (e.g. from mezzanine floors)</w:t>
            </w:r>
          </w:p>
          <w:p w14:paraId="60D8AF98" w14:textId="77777777" w:rsidR="00AB0836" w:rsidRPr="00E02B1C" w:rsidRDefault="00AB0836" w:rsidP="002201C1">
            <w:pPr>
              <w:spacing w:before="240" w:after="0" w:line="240" w:lineRule="auto"/>
            </w:pPr>
            <w:r w:rsidRPr="00E02B1C">
              <w:t>Pressure systems</w:t>
            </w:r>
          </w:p>
          <w:p w14:paraId="60D8AF99" w14:textId="77777777" w:rsidR="00AB0836" w:rsidRPr="00E02B1C" w:rsidRDefault="00AB0836" w:rsidP="002201C1">
            <w:pPr>
              <w:spacing w:before="240" w:after="0" w:line="240" w:lineRule="auto"/>
            </w:pPr>
            <w:r w:rsidRPr="00E02B1C">
              <w:t>Vehicles (e.g. fork-lift trucks)</w:t>
            </w:r>
          </w:p>
          <w:p w14:paraId="60D8AF9A" w14:textId="77777777" w:rsidR="00AB0836" w:rsidRPr="00E02B1C" w:rsidRDefault="00AB0836" w:rsidP="002201C1">
            <w:pPr>
              <w:spacing w:before="240" w:after="0" w:line="240" w:lineRule="auto"/>
            </w:pPr>
            <w:r w:rsidRPr="00E02B1C">
              <w:t>Electricity</w:t>
            </w:r>
          </w:p>
          <w:p w14:paraId="60D8AF9B" w14:textId="77777777" w:rsidR="00AB0836" w:rsidRPr="00E02B1C" w:rsidRDefault="00AB0836" w:rsidP="002201C1">
            <w:pPr>
              <w:spacing w:before="240" w:after="0" w:line="240" w:lineRule="auto"/>
            </w:pPr>
            <w:r w:rsidRPr="00E02B1C">
              <w:t>Dust (e.g. from grinding)</w:t>
            </w:r>
          </w:p>
          <w:p w14:paraId="60D8AF9C" w14:textId="77777777" w:rsidR="00AB0836" w:rsidRPr="00E02B1C" w:rsidRDefault="00AB0836" w:rsidP="002201C1">
            <w:pPr>
              <w:spacing w:before="240" w:after="0" w:line="240" w:lineRule="auto"/>
            </w:pPr>
            <w:r w:rsidRPr="00E02B1C">
              <w:t>Fumes (e.g. vehicle engines)</w:t>
            </w:r>
          </w:p>
          <w:p w14:paraId="60D8AF9D" w14:textId="77777777" w:rsidR="00AB0836" w:rsidRPr="00E02B1C" w:rsidRDefault="00AB0836" w:rsidP="002201C1">
            <w:pPr>
              <w:spacing w:before="240" w:after="0" w:line="240" w:lineRule="auto"/>
            </w:pPr>
            <w:r w:rsidRPr="00E02B1C">
              <w:t>Manual Handling</w:t>
            </w:r>
          </w:p>
          <w:p w14:paraId="60D8AF9E" w14:textId="77777777" w:rsidR="00AB0836" w:rsidRPr="00E02B1C" w:rsidRDefault="00AB0836" w:rsidP="002201C1">
            <w:pPr>
              <w:spacing w:before="240" w:after="0" w:line="240" w:lineRule="auto"/>
            </w:pPr>
            <w:r w:rsidRPr="00E02B1C">
              <w:t>Noise</w:t>
            </w:r>
          </w:p>
          <w:p w14:paraId="60D8AF9F" w14:textId="77777777" w:rsidR="00AB0836" w:rsidRPr="00E02B1C" w:rsidRDefault="00AB0836" w:rsidP="002201C1">
            <w:pPr>
              <w:spacing w:before="240" w:after="0" w:line="240" w:lineRule="auto"/>
            </w:pPr>
            <w:r w:rsidRPr="00E02B1C">
              <w:t>Livestock on stands</w:t>
            </w:r>
          </w:p>
          <w:p w14:paraId="60D8AFA0" w14:textId="77777777" w:rsidR="00AB0836" w:rsidRPr="00E02B1C" w:rsidRDefault="00AB0836" w:rsidP="002201C1">
            <w:pPr>
              <w:spacing w:before="240" w:after="0" w:line="240" w:lineRule="auto"/>
            </w:pPr>
            <w:r w:rsidRPr="00E02B1C">
              <w:t>Lifting operation</w:t>
            </w:r>
          </w:p>
          <w:p w14:paraId="60D8AFA1" w14:textId="77777777" w:rsidR="00AB0836" w:rsidRPr="00E02B1C" w:rsidRDefault="00AB0836" w:rsidP="002201C1">
            <w:pPr>
              <w:spacing w:after="0" w:line="240" w:lineRule="auto"/>
              <w:jc w:val="both"/>
            </w:pPr>
          </w:p>
        </w:tc>
        <w:tc>
          <w:tcPr>
            <w:tcW w:w="3126" w:type="dxa"/>
            <w:tcBorders>
              <w:bottom w:val="single" w:sz="4" w:space="0" w:color="auto"/>
            </w:tcBorders>
          </w:tcPr>
          <w:p w14:paraId="60D8AFA2" w14:textId="77777777" w:rsidR="00AB0836" w:rsidRPr="00E02B1C" w:rsidRDefault="00AB0836" w:rsidP="002201C1">
            <w:pPr>
              <w:spacing w:before="120" w:after="0" w:line="240" w:lineRule="auto"/>
            </w:pPr>
            <w:r w:rsidRPr="00E02B1C">
              <w:t>Staff</w:t>
            </w:r>
          </w:p>
          <w:p w14:paraId="60D8AFA3" w14:textId="77777777" w:rsidR="00AB0836" w:rsidRPr="00E02B1C" w:rsidRDefault="00AB0836" w:rsidP="002201C1">
            <w:pPr>
              <w:spacing w:before="240" w:after="0" w:line="240" w:lineRule="auto"/>
            </w:pPr>
            <w:r w:rsidRPr="00E02B1C">
              <w:t>Maintenance personnel</w:t>
            </w:r>
          </w:p>
          <w:p w14:paraId="60D8AFA4" w14:textId="77777777" w:rsidR="00AB0836" w:rsidRPr="00E02B1C" w:rsidRDefault="00AB0836" w:rsidP="002201C1">
            <w:pPr>
              <w:spacing w:before="240" w:after="0" w:line="240" w:lineRule="auto"/>
            </w:pPr>
            <w:r w:rsidRPr="00E02B1C">
              <w:t>Contractors</w:t>
            </w:r>
          </w:p>
          <w:p w14:paraId="60D8AFA5" w14:textId="1375F948" w:rsidR="00AB0836" w:rsidRPr="00E02B1C" w:rsidRDefault="00AB0836" w:rsidP="002201C1">
            <w:pPr>
              <w:spacing w:before="240" w:after="0" w:line="240" w:lineRule="auto"/>
            </w:pPr>
            <w:r w:rsidRPr="00E02B1C">
              <w:t xml:space="preserve">People sharing your </w:t>
            </w:r>
            <w:r w:rsidR="00610CE9">
              <w:t>s</w:t>
            </w:r>
            <w:r w:rsidRPr="00E02B1C">
              <w:t>tand</w:t>
            </w:r>
          </w:p>
          <w:p w14:paraId="60D8AFA6" w14:textId="77777777" w:rsidR="00AB0836" w:rsidRPr="00E02B1C" w:rsidRDefault="00AB0836" w:rsidP="002201C1">
            <w:pPr>
              <w:spacing w:before="240" w:after="0" w:line="240" w:lineRule="auto"/>
            </w:pPr>
            <w:r w:rsidRPr="00E02B1C">
              <w:t>Operators</w:t>
            </w:r>
          </w:p>
          <w:p w14:paraId="60D8AFA7" w14:textId="77777777" w:rsidR="00AB0836" w:rsidRPr="00E02B1C" w:rsidRDefault="00AB0836" w:rsidP="002201C1">
            <w:pPr>
              <w:spacing w:before="240" w:after="0" w:line="240" w:lineRule="auto"/>
            </w:pPr>
            <w:r w:rsidRPr="00E02B1C">
              <w:t>Cleaners</w:t>
            </w:r>
          </w:p>
          <w:p w14:paraId="60D8AFA8" w14:textId="77777777" w:rsidR="00AB0836" w:rsidRPr="00E02B1C" w:rsidRDefault="00AB0836" w:rsidP="002201C1">
            <w:pPr>
              <w:spacing w:before="240" w:after="0" w:line="240" w:lineRule="auto"/>
            </w:pPr>
            <w:r w:rsidRPr="00E02B1C">
              <w:t>Members of the public</w:t>
            </w:r>
          </w:p>
          <w:p w14:paraId="60D8AFA9" w14:textId="77777777" w:rsidR="00AB0836" w:rsidRDefault="00AB0836" w:rsidP="002201C1">
            <w:pPr>
              <w:spacing w:after="0" w:line="240" w:lineRule="auto"/>
            </w:pPr>
          </w:p>
          <w:p w14:paraId="60D8AFAA" w14:textId="77777777" w:rsidR="00AB0836" w:rsidRPr="00E02B1C" w:rsidRDefault="00AB0836" w:rsidP="002201C1">
            <w:pPr>
              <w:spacing w:after="0" w:line="240" w:lineRule="auto"/>
            </w:pPr>
          </w:p>
          <w:p w14:paraId="60D8AFAB" w14:textId="77777777" w:rsidR="00AB0836" w:rsidRPr="00E02B1C" w:rsidRDefault="00AB0836" w:rsidP="002201C1">
            <w:pPr>
              <w:spacing w:after="0" w:line="240" w:lineRule="auto"/>
              <w:rPr>
                <w:b/>
                <w:bCs/>
              </w:rPr>
            </w:pPr>
            <w:r w:rsidRPr="00E02B1C">
              <w:rPr>
                <w:b/>
                <w:bCs/>
              </w:rPr>
              <w:t>Pay particular attention to:</w:t>
            </w:r>
          </w:p>
          <w:p w14:paraId="60D8AFAC" w14:textId="77777777" w:rsidR="00AB0836" w:rsidRPr="00E02B1C" w:rsidRDefault="00AB0836" w:rsidP="002201C1">
            <w:pPr>
              <w:spacing w:before="120" w:after="0" w:line="240" w:lineRule="auto"/>
            </w:pPr>
            <w:r w:rsidRPr="00E02B1C">
              <w:t>Staff and Visitors with disabilities</w:t>
            </w:r>
          </w:p>
          <w:p w14:paraId="60D8AFAD" w14:textId="77777777" w:rsidR="00AB0836" w:rsidRPr="00E02B1C" w:rsidRDefault="00AB0836" w:rsidP="002201C1">
            <w:pPr>
              <w:spacing w:before="240" w:after="0" w:line="240" w:lineRule="auto"/>
            </w:pPr>
            <w:r w:rsidRPr="00E02B1C">
              <w:t>Visitors</w:t>
            </w:r>
          </w:p>
          <w:p w14:paraId="60D8AFAE" w14:textId="77777777" w:rsidR="00AB0836" w:rsidRPr="00E02B1C" w:rsidRDefault="00AB0836" w:rsidP="002201C1">
            <w:pPr>
              <w:spacing w:before="240" w:after="0" w:line="240" w:lineRule="auto"/>
            </w:pPr>
            <w:r w:rsidRPr="00E02B1C">
              <w:t>Inexperienced staff</w:t>
            </w:r>
          </w:p>
          <w:p w14:paraId="60D8AFAF" w14:textId="77777777" w:rsidR="00AB0836" w:rsidRPr="00E02B1C" w:rsidRDefault="00AB0836" w:rsidP="002201C1">
            <w:pPr>
              <w:spacing w:before="240" w:after="0" w:line="240" w:lineRule="auto"/>
            </w:pPr>
            <w:r w:rsidRPr="00E02B1C">
              <w:t>Lone workers – they may be more vulnerable</w:t>
            </w:r>
          </w:p>
        </w:tc>
        <w:tc>
          <w:tcPr>
            <w:tcW w:w="3126" w:type="dxa"/>
            <w:tcBorders>
              <w:bottom w:val="single" w:sz="4" w:space="0" w:color="auto"/>
            </w:tcBorders>
          </w:tcPr>
          <w:p w14:paraId="60D8AFB0" w14:textId="77777777" w:rsidR="00AB0836" w:rsidRPr="00E02B1C" w:rsidRDefault="00AB0836" w:rsidP="002201C1">
            <w:pPr>
              <w:pStyle w:val="BodyText"/>
              <w:spacing w:before="120"/>
              <w:jc w:val="left"/>
              <w:rPr>
                <w:rFonts w:asciiTheme="minorHAnsi" w:hAnsiTheme="minorHAnsi"/>
                <w:sz w:val="22"/>
                <w:szCs w:val="22"/>
              </w:rPr>
            </w:pPr>
            <w:r w:rsidRPr="00E02B1C">
              <w:rPr>
                <w:rFonts w:asciiTheme="minorHAnsi" w:hAnsiTheme="minorHAnsi"/>
                <w:sz w:val="22"/>
                <w:szCs w:val="22"/>
              </w:rPr>
              <w:t>Meet the standards set by a legal requirement?</w:t>
            </w:r>
          </w:p>
          <w:p w14:paraId="60D8AFB1" w14:textId="77777777" w:rsidR="00AB0836" w:rsidRPr="00E02B1C" w:rsidRDefault="00AB0836" w:rsidP="002201C1">
            <w:pPr>
              <w:spacing w:before="240" w:after="0" w:line="240" w:lineRule="auto"/>
            </w:pPr>
            <w:r w:rsidRPr="00E02B1C">
              <w:t>Comply with a recognised industry standard?</w:t>
            </w:r>
          </w:p>
          <w:p w14:paraId="60D8AFB2" w14:textId="77777777" w:rsidR="00AB0836" w:rsidRPr="00E02B1C" w:rsidRDefault="00AB0836" w:rsidP="002201C1">
            <w:pPr>
              <w:spacing w:before="240" w:after="0" w:line="240" w:lineRule="auto"/>
            </w:pPr>
            <w:r w:rsidRPr="00E02B1C">
              <w:t>Represent good practice?</w:t>
            </w:r>
          </w:p>
          <w:p w14:paraId="60D8AFB3" w14:textId="77777777" w:rsidR="00AB0836" w:rsidRPr="00E02B1C" w:rsidRDefault="00AB0836" w:rsidP="002201C1">
            <w:pPr>
              <w:spacing w:before="240" w:after="0" w:line="240" w:lineRule="auto"/>
            </w:pPr>
            <w:r w:rsidRPr="00E02B1C">
              <w:t>Reduce risk as far as reasonably practicable?</w:t>
            </w:r>
          </w:p>
          <w:p w14:paraId="60D8AFB4" w14:textId="77777777" w:rsidR="00AB0836" w:rsidRDefault="00AB0836" w:rsidP="002201C1">
            <w:pPr>
              <w:spacing w:after="0" w:line="240" w:lineRule="auto"/>
              <w:rPr>
                <w:b/>
              </w:rPr>
            </w:pPr>
          </w:p>
          <w:p w14:paraId="60D8AFB5" w14:textId="77777777" w:rsidR="00AB0836" w:rsidRPr="00E02B1C" w:rsidRDefault="00AB0836" w:rsidP="002201C1">
            <w:pPr>
              <w:spacing w:after="0" w:line="240" w:lineRule="auto"/>
              <w:rPr>
                <w:b/>
              </w:rPr>
            </w:pPr>
          </w:p>
          <w:p w14:paraId="60D8AFB6" w14:textId="77777777" w:rsidR="00AB0836" w:rsidRPr="00E02B1C" w:rsidRDefault="00AB0836" w:rsidP="002201C1">
            <w:pPr>
              <w:spacing w:after="0" w:line="240" w:lineRule="auto"/>
              <w:rPr>
                <w:b/>
              </w:rPr>
            </w:pPr>
            <w:r w:rsidRPr="00E02B1C">
              <w:rPr>
                <w:b/>
              </w:rPr>
              <w:t>Have you provided:</w:t>
            </w:r>
          </w:p>
          <w:p w14:paraId="60D8AFB7" w14:textId="77777777" w:rsidR="00AB0836" w:rsidRPr="00E02B1C" w:rsidRDefault="00AB0836" w:rsidP="002201C1">
            <w:pPr>
              <w:spacing w:before="120" w:after="0" w:line="240" w:lineRule="auto"/>
            </w:pPr>
            <w:r w:rsidRPr="00E02B1C">
              <w:t>Adequate information, instruction or training?</w:t>
            </w:r>
          </w:p>
          <w:p w14:paraId="60D8AFB8" w14:textId="77777777" w:rsidR="00AB0836" w:rsidRPr="00E02B1C" w:rsidRDefault="00AB0836" w:rsidP="002201C1">
            <w:pPr>
              <w:spacing w:before="240" w:after="0" w:line="240" w:lineRule="auto"/>
            </w:pPr>
            <w:r w:rsidRPr="00E02B1C">
              <w:t>Adequate systems or procedures?</w:t>
            </w:r>
          </w:p>
          <w:p w14:paraId="60D8AFB9" w14:textId="77777777" w:rsidR="00AB0836" w:rsidRPr="00E02B1C" w:rsidRDefault="00AB0836" w:rsidP="002201C1">
            <w:pPr>
              <w:pStyle w:val="BodyText2"/>
              <w:spacing w:before="240"/>
              <w:rPr>
                <w:rFonts w:asciiTheme="minorHAnsi" w:hAnsiTheme="minorHAnsi"/>
                <w:sz w:val="22"/>
                <w:szCs w:val="22"/>
              </w:rPr>
            </w:pPr>
            <w:r w:rsidRPr="00E02B1C">
              <w:rPr>
                <w:rFonts w:asciiTheme="minorHAnsi" w:hAnsiTheme="minorHAnsi"/>
                <w:sz w:val="22"/>
                <w:szCs w:val="22"/>
              </w:rPr>
              <w:t>If so, then the risks are adequately controlled, but you need to indicate the precautions you have in place.</w:t>
            </w:r>
          </w:p>
          <w:p w14:paraId="60D8AFBA" w14:textId="77777777" w:rsidR="00AB0836" w:rsidRPr="00E02B1C" w:rsidRDefault="00AB0836" w:rsidP="002201C1">
            <w:pPr>
              <w:spacing w:before="240" w:after="0" w:line="240" w:lineRule="auto"/>
            </w:pPr>
            <w:r w:rsidRPr="00E02B1C">
              <w:t xml:space="preserve">Where the risk is not adequately controlled, indicate what more you need to do </w:t>
            </w:r>
          </w:p>
        </w:tc>
      </w:tr>
      <w:tr w:rsidR="00AB0836" w:rsidRPr="00E02B1C" w14:paraId="60D8AFC0" w14:textId="77777777" w:rsidTr="002201C1">
        <w:trPr>
          <w:jc w:val="center"/>
        </w:trPr>
        <w:tc>
          <w:tcPr>
            <w:tcW w:w="3125" w:type="dxa"/>
            <w:tcBorders>
              <w:bottom w:val="nil"/>
            </w:tcBorders>
          </w:tcPr>
          <w:p w14:paraId="60D8AFBC" w14:textId="77777777" w:rsidR="00AB0836" w:rsidRPr="00E02B1C" w:rsidRDefault="00AB0836" w:rsidP="002201C1">
            <w:pPr>
              <w:spacing w:before="120" w:after="0" w:line="240" w:lineRule="auto"/>
            </w:pPr>
            <w:r w:rsidRPr="00E02B1C">
              <w:rPr>
                <w:b/>
                <w:bCs/>
              </w:rPr>
              <w:t xml:space="preserve">Fire Hazard </w:t>
            </w:r>
            <w:r w:rsidRPr="00E02B1C">
              <w:t>e.g. combustible materials (rubbish, flammable substances, LPG etc.) and ignition sources (flames, smoking etc.)</w:t>
            </w:r>
          </w:p>
        </w:tc>
        <w:tc>
          <w:tcPr>
            <w:tcW w:w="3126" w:type="dxa"/>
            <w:tcBorders>
              <w:bottom w:val="nil"/>
            </w:tcBorders>
          </w:tcPr>
          <w:p w14:paraId="60D8AFBD" w14:textId="77777777" w:rsidR="00AB0836" w:rsidRPr="00E02B1C" w:rsidRDefault="00AB0836" w:rsidP="002201C1">
            <w:pPr>
              <w:spacing w:before="120" w:after="0" w:line="240" w:lineRule="auto"/>
            </w:pPr>
            <w:r w:rsidRPr="00E02B1C">
              <w:t>As above</w:t>
            </w:r>
          </w:p>
        </w:tc>
        <w:tc>
          <w:tcPr>
            <w:tcW w:w="3126" w:type="dxa"/>
            <w:tcBorders>
              <w:bottom w:val="nil"/>
            </w:tcBorders>
          </w:tcPr>
          <w:p w14:paraId="60D8AFBE" w14:textId="77777777" w:rsidR="00AB0836" w:rsidRPr="00E02B1C" w:rsidRDefault="00AB0836" w:rsidP="002201C1">
            <w:pPr>
              <w:spacing w:before="120" w:after="0" w:line="240" w:lineRule="auto"/>
            </w:pPr>
            <w:r w:rsidRPr="00E02B1C">
              <w:t xml:space="preserve">Means of </w:t>
            </w:r>
            <w:proofErr w:type="gramStart"/>
            <w:r w:rsidRPr="00E02B1C">
              <w:t>escape;</w:t>
            </w:r>
            <w:proofErr w:type="gramEnd"/>
            <w:r w:rsidRPr="00E02B1C">
              <w:t xml:space="preserve"> fire detection and alarms. </w:t>
            </w:r>
            <w:proofErr w:type="spellStart"/>
            <w:r w:rsidRPr="00E02B1C">
              <w:t>Fire fighting</w:t>
            </w:r>
            <w:proofErr w:type="spellEnd"/>
            <w:r w:rsidRPr="00E02B1C">
              <w:t xml:space="preserve"> equipment and fire evacuation plan.</w:t>
            </w:r>
          </w:p>
          <w:p w14:paraId="60D8AFBF" w14:textId="77777777" w:rsidR="00AB0836" w:rsidRPr="00E02B1C" w:rsidRDefault="00AB0836" w:rsidP="002201C1">
            <w:pPr>
              <w:spacing w:after="0" w:line="240" w:lineRule="auto"/>
              <w:ind w:left="45"/>
            </w:pPr>
          </w:p>
        </w:tc>
      </w:tr>
      <w:tr w:rsidR="00AB0836" w:rsidRPr="00E02B1C" w14:paraId="60D8AFC4" w14:textId="77777777" w:rsidTr="002201C1">
        <w:trPr>
          <w:jc w:val="center"/>
        </w:trPr>
        <w:tc>
          <w:tcPr>
            <w:tcW w:w="3125" w:type="dxa"/>
            <w:tcBorders>
              <w:top w:val="nil"/>
              <w:bottom w:val="single" w:sz="4" w:space="0" w:color="auto"/>
            </w:tcBorders>
          </w:tcPr>
          <w:p w14:paraId="60D8AFC1" w14:textId="77777777" w:rsidR="00AB0836" w:rsidRPr="00E02B1C" w:rsidRDefault="00AB0836" w:rsidP="002201C1">
            <w:pPr>
              <w:spacing w:after="0" w:line="240" w:lineRule="auto"/>
              <w:jc w:val="both"/>
              <w:rPr>
                <w:b/>
              </w:rPr>
            </w:pPr>
            <w:r w:rsidRPr="00E02B1C">
              <w:rPr>
                <w:b/>
              </w:rPr>
              <w:t>LPG Gas is not allowed inside marquees</w:t>
            </w:r>
          </w:p>
        </w:tc>
        <w:tc>
          <w:tcPr>
            <w:tcW w:w="3126" w:type="dxa"/>
            <w:tcBorders>
              <w:top w:val="nil"/>
              <w:bottom w:val="single" w:sz="4" w:space="0" w:color="auto"/>
            </w:tcBorders>
          </w:tcPr>
          <w:p w14:paraId="60D8AFC2" w14:textId="77777777" w:rsidR="00AB0836" w:rsidRPr="00E02B1C" w:rsidRDefault="00AB0836" w:rsidP="002201C1">
            <w:pPr>
              <w:spacing w:after="0" w:line="240" w:lineRule="auto"/>
              <w:jc w:val="both"/>
            </w:pPr>
          </w:p>
        </w:tc>
        <w:tc>
          <w:tcPr>
            <w:tcW w:w="3126" w:type="dxa"/>
            <w:tcBorders>
              <w:top w:val="nil"/>
              <w:bottom w:val="single" w:sz="4" w:space="0" w:color="auto"/>
            </w:tcBorders>
          </w:tcPr>
          <w:p w14:paraId="60D8AFC3" w14:textId="77777777" w:rsidR="00AB0836" w:rsidRPr="00E02B1C" w:rsidRDefault="00AB0836" w:rsidP="002201C1">
            <w:pPr>
              <w:spacing w:after="0" w:line="240" w:lineRule="auto"/>
              <w:jc w:val="both"/>
              <w:rPr>
                <w:b/>
              </w:rPr>
            </w:pPr>
          </w:p>
        </w:tc>
      </w:tr>
    </w:tbl>
    <w:p w14:paraId="60D8AFC5" w14:textId="77777777" w:rsidR="00EE45EE" w:rsidRDefault="00EE45EE" w:rsidP="00957111"/>
    <w:sectPr w:rsidR="00EE45EE" w:rsidSect="00C94000">
      <w:pgSz w:w="11906" w:h="16838"/>
      <w:pgMar w:top="113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36"/>
    <w:rsid w:val="001476BD"/>
    <w:rsid w:val="00172BF3"/>
    <w:rsid w:val="002E4171"/>
    <w:rsid w:val="002E6C9D"/>
    <w:rsid w:val="00366611"/>
    <w:rsid w:val="0042382E"/>
    <w:rsid w:val="0059036C"/>
    <w:rsid w:val="005B16C3"/>
    <w:rsid w:val="005C72F5"/>
    <w:rsid w:val="00610CE9"/>
    <w:rsid w:val="0070312C"/>
    <w:rsid w:val="008A15D1"/>
    <w:rsid w:val="00957111"/>
    <w:rsid w:val="00AB0836"/>
    <w:rsid w:val="00AD465C"/>
    <w:rsid w:val="00C2745B"/>
    <w:rsid w:val="00C94000"/>
    <w:rsid w:val="00DC58AD"/>
    <w:rsid w:val="00DC643F"/>
    <w:rsid w:val="00DF596B"/>
    <w:rsid w:val="00E8337F"/>
    <w:rsid w:val="00EC08CF"/>
    <w:rsid w:val="00EC5722"/>
    <w:rsid w:val="00EE45EE"/>
    <w:rsid w:val="00F741FD"/>
    <w:rsid w:val="07905D98"/>
    <w:rsid w:val="096E27BE"/>
    <w:rsid w:val="0C476D19"/>
    <w:rsid w:val="0D3FE326"/>
    <w:rsid w:val="24F2706D"/>
    <w:rsid w:val="3600389E"/>
    <w:rsid w:val="3B553B7F"/>
    <w:rsid w:val="5890A9F3"/>
    <w:rsid w:val="58F775F5"/>
    <w:rsid w:val="641313F0"/>
    <w:rsid w:val="6AC39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AF48"/>
  <w15:docId w15:val="{BDEC63F0-1730-4F17-9B34-2652EB98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36"/>
  </w:style>
  <w:style w:type="paragraph" w:styleId="Heading1">
    <w:name w:val="heading 1"/>
    <w:basedOn w:val="Normal"/>
    <w:next w:val="Normal"/>
    <w:link w:val="Heading1Char"/>
    <w:qFormat/>
    <w:rsid w:val="00AB0836"/>
    <w:pPr>
      <w:keepNext/>
      <w:spacing w:after="0" w:line="240" w:lineRule="auto"/>
      <w:jc w:val="center"/>
      <w:outlineLvl w:val="0"/>
    </w:pPr>
    <w:rPr>
      <w:rFonts w:ascii="Times New Roman" w:eastAsia="Times New Roman" w:hAnsi="Times New Roman"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836"/>
    <w:rPr>
      <w:rFonts w:ascii="Times New Roman" w:eastAsia="Times New Roman" w:hAnsi="Times New Roman" w:cs="Times New Roman"/>
      <w:sz w:val="28"/>
      <w:szCs w:val="24"/>
      <w:u w:val="single"/>
    </w:rPr>
  </w:style>
  <w:style w:type="paragraph" w:styleId="Title">
    <w:name w:val="Title"/>
    <w:basedOn w:val="Normal"/>
    <w:next w:val="Normal"/>
    <w:link w:val="TitleChar"/>
    <w:uiPriority w:val="10"/>
    <w:qFormat/>
    <w:rsid w:val="00AB08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0836"/>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rsid w:val="00AB0836"/>
    <w:pPr>
      <w:spacing w:after="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B0836"/>
    <w:rPr>
      <w:rFonts w:ascii="Times New Roman" w:eastAsia="Times New Roman" w:hAnsi="Times New Roman" w:cs="Times New Roman"/>
      <w:sz w:val="24"/>
      <w:szCs w:val="24"/>
    </w:rPr>
  </w:style>
  <w:style w:type="paragraph" w:styleId="BodyText">
    <w:name w:val="Body Text"/>
    <w:basedOn w:val="Normal"/>
    <w:link w:val="BodyTextChar"/>
    <w:rsid w:val="00AB0836"/>
    <w:pPr>
      <w:spacing w:after="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B0836"/>
    <w:rPr>
      <w:rFonts w:ascii="Times New Roman" w:eastAsia="Times New Roman" w:hAnsi="Times New Roman" w:cs="Times New Roman"/>
      <w:sz w:val="20"/>
      <w:szCs w:val="24"/>
    </w:rPr>
  </w:style>
  <w:style w:type="paragraph" w:styleId="BodyText2">
    <w:name w:val="Body Text 2"/>
    <w:basedOn w:val="Normal"/>
    <w:link w:val="BodyText2Char"/>
    <w:rsid w:val="00AB0836"/>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B0836"/>
    <w:rPr>
      <w:rFonts w:ascii="Times New Roman" w:eastAsia="Times New Roman" w:hAnsi="Times New Roman" w:cs="Times New Roman"/>
      <w:sz w:val="20"/>
      <w:szCs w:val="24"/>
    </w:rPr>
  </w:style>
  <w:style w:type="table" w:styleId="TableGrid">
    <w:name w:val="Table Grid"/>
    <w:basedOn w:val="TableNormal"/>
    <w:uiPriority w:val="59"/>
    <w:rsid w:val="00AB0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81b760-8060-4da4-b23f-d87e85319040">
      <Terms xmlns="http://schemas.microsoft.com/office/infopath/2007/PartnerControls"/>
    </lcf76f155ced4ddcb4097134ff3c332f>
    <TaxCatchAll xmlns="ae4da2ca-97a0-496f-ad9e-e1eac28caf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3628AB0AB8B40AB552CD7646468DE" ma:contentTypeVersion="18" ma:contentTypeDescription="Create a new document." ma:contentTypeScope="" ma:versionID="5ac0fb62989b1511907fc42cb765a6cf">
  <xsd:schema xmlns:xsd="http://www.w3.org/2001/XMLSchema" xmlns:xs="http://www.w3.org/2001/XMLSchema" xmlns:p="http://schemas.microsoft.com/office/2006/metadata/properties" xmlns:ns2="6c81b760-8060-4da4-b23f-d87e85319040" xmlns:ns3="ae4da2ca-97a0-496f-ad9e-e1eac28cafe6" targetNamespace="http://schemas.microsoft.com/office/2006/metadata/properties" ma:root="true" ma:fieldsID="ab5a18d9ce02f81398ef199685abfcaa" ns2:_="" ns3:_="">
    <xsd:import namespace="6c81b760-8060-4da4-b23f-d87e85319040"/>
    <xsd:import namespace="ae4da2ca-97a0-496f-ad9e-e1eac28caf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1b760-8060-4da4-b23f-d87e85319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2c4160-ab72-42c5-9a97-82f73b482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da2ca-97a0-496f-ad9e-e1eac28cafe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4eaf00-896b-44f3-81cc-901e61ba439f}" ma:internalName="TaxCatchAll" ma:showField="CatchAllData" ma:web="ae4da2ca-97a0-496f-ad9e-e1eac28ca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4CB66-3DB7-4CA8-B676-460D27C3AF68}">
  <ds:schemaRefs>
    <ds:schemaRef ds:uri="http://schemas.microsoft.com/office/2006/metadata/properties"/>
    <ds:schemaRef ds:uri="http://schemas.microsoft.com/office/infopath/2007/PartnerControls"/>
    <ds:schemaRef ds:uri="6c81b760-8060-4da4-b23f-d87e85319040"/>
    <ds:schemaRef ds:uri="ae4da2ca-97a0-496f-ad9e-e1eac28cafe6"/>
  </ds:schemaRefs>
</ds:datastoreItem>
</file>

<file path=customXml/itemProps2.xml><?xml version="1.0" encoding="utf-8"?>
<ds:datastoreItem xmlns:ds="http://schemas.openxmlformats.org/officeDocument/2006/customXml" ds:itemID="{AA3BA3C2-2C39-4D50-84B1-0CA2EDD1089C}">
  <ds:schemaRefs>
    <ds:schemaRef ds:uri="http://schemas.microsoft.com/sharepoint/v3/contenttype/forms"/>
  </ds:schemaRefs>
</ds:datastoreItem>
</file>

<file path=customXml/itemProps3.xml><?xml version="1.0" encoding="utf-8"?>
<ds:datastoreItem xmlns:ds="http://schemas.openxmlformats.org/officeDocument/2006/customXml" ds:itemID="{1BF23843-EB9A-47BD-AB13-BB5DE626D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1b760-8060-4da4-b23f-d87e85319040"/>
    <ds:schemaRef ds:uri="ae4da2ca-97a0-496f-ad9e-e1eac28ca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Sophia</cp:lastModifiedBy>
  <cp:revision>6</cp:revision>
  <cp:lastPrinted>2024-02-22T13:58:00Z</cp:lastPrinted>
  <dcterms:created xsi:type="dcterms:W3CDTF">2024-02-22T13:59:00Z</dcterms:created>
  <dcterms:modified xsi:type="dcterms:W3CDTF">2025-10-01T11:12:00Z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0x010100BEF3628AB0AB8B40AB552CD7646468DE</vt:lpwstr>
  </property>
  <property fmtid="{D5CDD505-2E9C-101B-9397-08002B2CF9AE}" pid="3" name="MediaServiceImageTags">
    <vt:lpwstr/>
  </property>
</Properties>
</file>