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F874" w14:textId="066374E5" w:rsidR="00EF25D2" w:rsidRPr="00EF25D2" w:rsidRDefault="00EF25D2" w:rsidP="00EF25D2">
      <w:pPr>
        <w:pStyle w:val="Default"/>
        <w:spacing w:before="0" w:line="240" w:lineRule="auto"/>
        <w:ind w:right="278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</w:pPr>
      <w:r w:rsidRPr="00EF25D2">
        <w:rPr>
          <w:rFonts w:ascii="Arial" w:hAnsi="Arial" w:cs="Arial"/>
          <w:b/>
          <w:bCs/>
          <w:sz w:val="28"/>
          <w:szCs w:val="28"/>
          <w:shd w:val="clear" w:color="auto" w:fill="FFFFFF"/>
          <w:lang w:val="en-US"/>
        </w:rPr>
        <w:t>The Somerset Cider Championships</w:t>
      </w:r>
    </w:p>
    <w:p w14:paraId="69419B15" w14:textId="77777777" w:rsidR="00EF25D2" w:rsidRDefault="00EF25D2" w:rsidP="00EF25D2">
      <w:pPr>
        <w:pStyle w:val="Default"/>
        <w:spacing w:before="0" w:line="240" w:lineRule="auto"/>
        <w:ind w:right="278"/>
        <w:rPr>
          <w:rFonts w:ascii="Arial" w:hAnsi="Arial" w:cs="Arial"/>
          <w:b/>
          <w:bCs/>
          <w:sz w:val="16"/>
          <w:szCs w:val="16"/>
          <w:shd w:val="clear" w:color="auto" w:fill="FFFFFF"/>
          <w:lang w:val="en-US"/>
        </w:rPr>
      </w:pPr>
    </w:p>
    <w:p w14:paraId="1FBD4BA9" w14:textId="2FBC637E" w:rsidR="00EF25D2" w:rsidRPr="00EF25D2" w:rsidRDefault="00EF25D2" w:rsidP="00EF25D2">
      <w:pPr>
        <w:pStyle w:val="Default"/>
        <w:spacing w:before="0" w:line="240" w:lineRule="auto"/>
        <w:ind w:right="278"/>
        <w:rPr>
          <w:rFonts w:ascii="Arial" w:eastAsia="Helvetica" w:hAnsi="Arial" w:cs="Arial"/>
          <w:b/>
          <w:bCs/>
          <w:sz w:val="22"/>
          <w:szCs w:val="22"/>
          <w:shd w:val="clear" w:color="auto" w:fill="FFFFFF"/>
        </w:rPr>
      </w:pPr>
      <w:r w:rsidRPr="00EF25D2">
        <w:rPr>
          <w:rFonts w:ascii="Arial" w:hAnsi="Arial" w:cs="Arial"/>
          <w:b/>
          <w:bCs/>
          <w:sz w:val="22"/>
          <w:szCs w:val="22"/>
          <w:shd w:val="clear" w:color="auto" w:fill="FFFFFF"/>
          <w:lang w:val="en-US"/>
        </w:rPr>
        <w:t>Competition Rules</w:t>
      </w:r>
    </w:p>
    <w:p w14:paraId="3C0C51B6" w14:textId="77777777" w:rsidR="00EF25D2" w:rsidRPr="00C129B6" w:rsidRDefault="00EF25D2" w:rsidP="00EF25D2">
      <w:pPr>
        <w:pStyle w:val="Default"/>
        <w:spacing w:before="0" w:line="240" w:lineRule="auto"/>
        <w:ind w:right="278"/>
        <w:rPr>
          <w:rFonts w:ascii="Arial" w:eastAsia="Helvetica" w:hAnsi="Arial" w:cs="Arial"/>
          <w:sz w:val="16"/>
          <w:szCs w:val="16"/>
          <w:shd w:val="clear" w:color="auto" w:fill="FFFFFF"/>
        </w:rPr>
      </w:pP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>1. Entries are restricted to two per class.</w:t>
      </w:r>
    </w:p>
    <w:p w14:paraId="3FA77940" w14:textId="77777777" w:rsidR="00EF25D2" w:rsidRPr="00C129B6" w:rsidRDefault="00EF25D2" w:rsidP="00EF25D2">
      <w:pPr>
        <w:pStyle w:val="Default"/>
        <w:spacing w:before="0" w:line="240" w:lineRule="auto"/>
        <w:ind w:right="278"/>
        <w:rPr>
          <w:rFonts w:ascii="Arial" w:eastAsia="Helvetica" w:hAnsi="Arial" w:cs="Arial"/>
          <w:sz w:val="16"/>
          <w:szCs w:val="16"/>
          <w:shd w:val="clear" w:color="auto" w:fill="FFFFFF"/>
        </w:rPr>
      </w:pP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>2. Cider entries in classes 100, 101 and 102 must have been made in 202</w:t>
      </w:r>
      <w:r>
        <w:rPr>
          <w:rFonts w:ascii="Arial" w:hAnsi="Arial" w:cs="Arial"/>
          <w:sz w:val="16"/>
          <w:szCs w:val="16"/>
          <w:shd w:val="clear" w:color="auto" w:fill="FFFFFF"/>
          <w:lang w:val="en-US"/>
        </w:rPr>
        <w:t>2</w:t>
      </w: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>, be presented in one-gallon demijohns and bearing a tie-on label stating class and entry number.</w:t>
      </w:r>
    </w:p>
    <w:p w14:paraId="16E366B1" w14:textId="77777777" w:rsidR="00EF25D2" w:rsidRPr="00C129B6" w:rsidRDefault="00EF25D2" w:rsidP="00EF25D2">
      <w:pPr>
        <w:pStyle w:val="Default"/>
        <w:spacing w:before="0" w:line="240" w:lineRule="auto"/>
        <w:ind w:right="278"/>
        <w:rPr>
          <w:rFonts w:ascii="Arial" w:eastAsia="Helvetica" w:hAnsi="Arial" w:cs="Arial"/>
          <w:sz w:val="16"/>
          <w:szCs w:val="16"/>
          <w:shd w:val="clear" w:color="auto" w:fill="FFFFFF"/>
        </w:rPr>
      </w:pP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>3. Entries for Classes 100, 101 and 102 to be presented in one-gallon demijohns, bearing a tie-on label stating class and entry number.</w:t>
      </w:r>
    </w:p>
    <w:p w14:paraId="2CE750FF" w14:textId="77777777" w:rsidR="00EF25D2" w:rsidRPr="00C129B6" w:rsidRDefault="00EF25D2" w:rsidP="00EF25D2">
      <w:pPr>
        <w:pStyle w:val="Default"/>
        <w:spacing w:before="0" w:line="240" w:lineRule="auto"/>
        <w:ind w:right="278"/>
        <w:rPr>
          <w:rFonts w:ascii="Arial" w:eastAsia="Helvetica" w:hAnsi="Arial" w:cs="Arial"/>
          <w:sz w:val="16"/>
          <w:szCs w:val="16"/>
          <w:shd w:val="clear" w:color="auto" w:fill="FFFFFF"/>
        </w:rPr>
      </w:pP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 xml:space="preserve">4. Entries for Classes 103, 104, 108, 109 and 110 to be presented in two glass 75cl screw top bottles or 50cl crowned bottles, each bearing a tie-on label stating class and entry number. </w:t>
      </w:r>
    </w:p>
    <w:p w14:paraId="411AFF0F" w14:textId="77777777" w:rsidR="00EF25D2" w:rsidRPr="00C129B6" w:rsidRDefault="00EF25D2" w:rsidP="00EF25D2">
      <w:pPr>
        <w:pStyle w:val="Default"/>
        <w:spacing w:before="0" w:line="240" w:lineRule="auto"/>
        <w:ind w:right="278"/>
        <w:rPr>
          <w:rFonts w:ascii="Arial" w:eastAsia="Helvetica" w:hAnsi="Arial" w:cs="Arial"/>
          <w:sz w:val="16"/>
          <w:szCs w:val="16"/>
          <w:shd w:val="clear" w:color="auto" w:fill="FFFFFF"/>
        </w:rPr>
      </w:pP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>The variety of apple used in Class 104, Single Variety Cider, to be stated on the label.</w:t>
      </w:r>
    </w:p>
    <w:p w14:paraId="43B7B3AC" w14:textId="77777777" w:rsidR="00EF25D2" w:rsidRPr="00C129B6" w:rsidRDefault="00EF25D2" w:rsidP="00EF25D2">
      <w:pPr>
        <w:pStyle w:val="Default"/>
        <w:spacing w:before="0" w:line="240" w:lineRule="auto"/>
        <w:ind w:right="278"/>
        <w:rPr>
          <w:rFonts w:ascii="Arial" w:eastAsia="Helvetica" w:hAnsi="Arial" w:cs="Arial"/>
          <w:sz w:val="16"/>
          <w:szCs w:val="16"/>
          <w:shd w:val="clear" w:color="auto" w:fill="FFFFFF"/>
        </w:rPr>
      </w:pP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>5. Entries for Class 105, 106 and 107 to be presented in two 75cl glass Champagne style bottles, bearing a tie-on label stating class and entry number.</w:t>
      </w:r>
    </w:p>
    <w:p w14:paraId="7974A36D" w14:textId="77777777" w:rsidR="00EF25D2" w:rsidRPr="00C129B6" w:rsidRDefault="00EF25D2" w:rsidP="00EF25D2">
      <w:pPr>
        <w:pStyle w:val="Default"/>
        <w:spacing w:before="0" w:line="240" w:lineRule="auto"/>
        <w:ind w:right="278"/>
        <w:rPr>
          <w:rFonts w:ascii="Arial" w:eastAsia="Helvetica" w:hAnsi="Arial" w:cs="Arial"/>
          <w:sz w:val="16"/>
          <w:szCs w:val="16"/>
          <w:shd w:val="clear" w:color="auto" w:fill="FFFFFF"/>
        </w:rPr>
      </w:pP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>6.</w:t>
      </w:r>
      <w:r w:rsidRPr="00C129B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 xml:space="preserve">All entries must conform to HMRC Notice 162. Entries may be sweetened with sugar only and the addition of </w:t>
      </w:r>
      <w:proofErr w:type="spellStart"/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>sulphur</w:t>
      </w:r>
      <w:proofErr w:type="spellEnd"/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 xml:space="preserve"> dioxide is permitted.</w:t>
      </w:r>
    </w:p>
    <w:p w14:paraId="0AAE738D" w14:textId="77777777" w:rsidR="00EF25D2" w:rsidRPr="00C129B6" w:rsidRDefault="00EF25D2" w:rsidP="00EF25D2">
      <w:pPr>
        <w:pStyle w:val="Default"/>
        <w:spacing w:before="0" w:line="240" w:lineRule="auto"/>
        <w:ind w:right="278"/>
        <w:rPr>
          <w:rFonts w:ascii="Arial" w:eastAsia="Helvetica" w:hAnsi="Arial" w:cs="Arial"/>
          <w:sz w:val="16"/>
          <w:szCs w:val="16"/>
          <w:shd w:val="clear" w:color="auto" w:fill="FFFFFF"/>
        </w:rPr>
      </w:pP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 xml:space="preserve">7. All entry forms and fees must be received by Friday </w:t>
      </w:r>
      <w:r>
        <w:rPr>
          <w:rFonts w:ascii="Arial" w:hAnsi="Arial" w:cs="Arial"/>
          <w:sz w:val="16"/>
          <w:szCs w:val="16"/>
          <w:shd w:val="clear" w:color="auto" w:fill="FFFFFF"/>
          <w:lang w:val="en-US"/>
        </w:rPr>
        <w:t>28th</w:t>
      </w: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 xml:space="preserve"> July.</w:t>
      </w:r>
    </w:p>
    <w:p w14:paraId="6193B1E0" w14:textId="77777777" w:rsidR="00EF25D2" w:rsidRPr="00C129B6" w:rsidRDefault="00EF25D2" w:rsidP="00EF25D2">
      <w:pPr>
        <w:pStyle w:val="Default"/>
        <w:spacing w:before="0" w:line="240" w:lineRule="auto"/>
        <w:ind w:right="278"/>
        <w:rPr>
          <w:rFonts w:ascii="Arial" w:eastAsia="Helvetica" w:hAnsi="Arial" w:cs="Arial"/>
          <w:sz w:val="16"/>
          <w:szCs w:val="16"/>
          <w:shd w:val="clear" w:color="auto" w:fill="FFFFFF"/>
        </w:rPr>
      </w:pP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>8. Class and entry numbers will be sent to entrants by the Show Secretary.</w:t>
      </w:r>
    </w:p>
    <w:p w14:paraId="7A1BCD6A" w14:textId="77777777" w:rsidR="00EF25D2" w:rsidRPr="00C129B6" w:rsidRDefault="00EF25D2" w:rsidP="00EF25D2">
      <w:pPr>
        <w:pStyle w:val="Default"/>
        <w:spacing w:before="0" w:line="240" w:lineRule="auto"/>
        <w:ind w:right="278"/>
        <w:rPr>
          <w:rFonts w:ascii="Arial" w:eastAsia="Helvetica" w:hAnsi="Arial" w:cs="Arial"/>
          <w:sz w:val="16"/>
          <w:szCs w:val="16"/>
          <w:shd w:val="clear" w:color="auto" w:fill="FFFFFF"/>
        </w:rPr>
      </w:pP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>9. Entries to be delivered to the Show on Saturday</w:t>
      </w:r>
      <w:r>
        <w:rPr>
          <w:rFonts w:ascii="Arial" w:hAnsi="Arial" w:cs="Arial"/>
          <w:sz w:val="16"/>
          <w:szCs w:val="16"/>
          <w:shd w:val="clear" w:color="auto" w:fill="FFFFFF"/>
          <w:lang w:val="en-US"/>
        </w:rPr>
        <w:t>19</w:t>
      </w: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>th August between 11am and 4pm or by 9am on Sunday 21st August.</w:t>
      </w:r>
    </w:p>
    <w:p w14:paraId="17A4630E" w14:textId="77777777" w:rsidR="00EF25D2" w:rsidRPr="00C129B6" w:rsidRDefault="00EF25D2" w:rsidP="00EF25D2">
      <w:pPr>
        <w:pStyle w:val="Default"/>
        <w:spacing w:before="0" w:line="240" w:lineRule="auto"/>
        <w:ind w:right="278"/>
        <w:rPr>
          <w:rFonts w:ascii="Arial" w:eastAsia="Helvetica" w:hAnsi="Arial" w:cs="Arial"/>
          <w:sz w:val="16"/>
          <w:szCs w:val="16"/>
          <w:shd w:val="clear" w:color="auto" w:fill="FFFFFF"/>
        </w:rPr>
      </w:pP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>10. Judging will commence at 9.30 am on the morning of the Show.</w:t>
      </w:r>
    </w:p>
    <w:p w14:paraId="1878DA31" w14:textId="77777777" w:rsidR="00EF25D2" w:rsidRPr="00C129B6" w:rsidRDefault="00EF25D2" w:rsidP="00EF25D2">
      <w:pPr>
        <w:pStyle w:val="Default"/>
        <w:spacing w:before="0" w:line="240" w:lineRule="auto"/>
        <w:ind w:right="278"/>
        <w:rPr>
          <w:rFonts w:ascii="Arial" w:eastAsia="Helvetica" w:hAnsi="Arial" w:cs="Arial"/>
          <w:sz w:val="16"/>
          <w:szCs w:val="16"/>
          <w:shd w:val="clear" w:color="auto" w:fill="FFFFFF"/>
        </w:rPr>
      </w:pPr>
      <w:r w:rsidRPr="00C129B6">
        <w:rPr>
          <w:rFonts w:ascii="Arial" w:hAnsi="Arial" w:cs="Arial"/>
          <w:sz w:val="16"/>
          <w:szCs w:val="16"/>
          <w:shd w:val="clear" w:color="auto" w:fill="FFFFFF"/>
        </w:rPr>
        <w:t>1</w:t>
      </w: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>1. Cider and Perry must be the product of the entrant and not obtained from elsewhere.</w:t>
      </w:r>
    </w:p>
    <w:p w14:paraId="6F5755ED" w14:textId="77777777" w:rsidR="00EF25D2" w:rsidRPr="00C129B6" w:rsidRDefault="00EF25D2" w:rsidP="00EF25D2">
      <w:pPr>
        <w:pStyle w:val="Default"/>
        <w:spacing w:before="0" w:line="240" w:lineRule="auto"/>
        <w:ind w:right="278"/>
        <w:rPr>
          <w:rFonts w:ascii="Arial" w:eastAsia="Helvetica" w:hAnsi="Arial" w:cs="Arial"/>
          <w:sz w:val="16"/>
          <w:szCs w:val="16"/>
          <w:shd w:val="clear" w:color="auto" w:fill="FFFFFF"/>
        </w:rPr>
      </w:pPr>
      <w:r w:rsidRPr="00C129B6">
        <w:rPr>
          <w:rFonts w:ascii="Arial" w:hAnsi="Arial" w:cs="Arial"/>
          <w:sz w:val="16"/>
          <w:szCs w:val="16"/>
          <w:shd w:val="clear" w:color="auto" w:fill="FFFFFF"/>
        </w:rPr>
        <w:t>1</w:t>
      </w: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>2. The Judges' decision will be final.</w:t>
      </w:r>
    </w:p>
    <w:p w14:paraId="048853EC" w14:textId="77777777" w:rsidR="00EF25D2" w:rsidRPr="00C129B6" w:rsidRDefault="00EF25D2" w:rsidP="00EF25D2">
      <w:pPr>
        <w:pStyle w:val="Default"/>
        <w:spacing w:before="0" w:line="240" w:lineRule="auto"/>
        <w:ind w:right="278"/>
        <w:rPr>
          <w:rFonts w:ascii="Arial" w:eastAsia="Helvetica" w:hAnsi="Arial" w:cs="Arial"/>
          <w:sz w:val="16"/>
          <w:szCs w:val="16"/>
          <w:shd w:val="clear" w:color="auto" w:fill="FFFFFF"/>
        </w:rPr>
      </w:pPr>
      <w:r w:rsidRPr="00C129B6">
        <w:rPr>
          <w:rFonts w:ascii="Arial" w:hAnsi="Arial" w:cs="Arial"/>
          <w:sz w:val="16"/>
          <w:szCs w:val="16"/>
          <w:shd w:val="clear" w:color="auto" w:fill="FFFFFF"/>
        </w:rPr>
        <w:t>1</w:t>
      </w: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>3. The Judges reserve the right not to award a certificate if it is considered that the entry does meet the required standard.</w:t>
      </w:r>
    </w:p>
    <w:p w14:paraId="7D082AB8" w14:textId="77777777" w:rsidR="00EF25D2" w:rsidRPr="00C129B6" w:rsidRDefault="00EF25D2" w:rsidP="00EF25D2">
      <w:pPr>
        <w:pStyle w:val="Default"/>
        <w:spacing w:before="0" w:line="240" w:lineRule="auto"/>
        <w:ind w:right="278"/>
        <w:rPr>
          <w:rFonts w:ascii="Arial" w:eastAsia="Helvetica" w:hAnsi="Arial" w:cs="Arial"/>
          <w:sz w:val="16"/>
          <w:szCs w:val="16"/>
          <w:shd w:val="clear" w:color="auto" w:fill="FFFFFF"/>
        </w:rPr>
      </w:pPr>
      <w:r w:rsidRPr="00C129B6">
        <w:rPr>
          <w:rFonts w:ascii="Arial" w:hAnsi="Arial" w:cs="Arial"/>
          <w:sz w:val="16"/>
          <w:szCs w:val="16"/>
          <w:shd w:val="clear" w:color="auto" w:fill="FFFFFF"/>
        </w:rPr>
        <w:t>1</w:t>
      </w: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>4. All cider and perry entries must be collected by 6.30 pm on the day of the show, if not they will be disposed of by the Show Stewards.</w:t>
      </w:r>
    </w:p>
    <w:p w14:paraId="3D5BD891" w14:textId="77777777" w:rsidR="00EF25D2" w:rsidRPr="00C129B6" w:rsidRDefault="00EF25D2" w:rsidP="00EF25D2">
      <w:pPr>
        <w:pStyle w:val="Default"/>
        <w:spacing w:before="0" w:line="240" w:lineRule="auto"/>
        <w:ind w:right="278"/>
        <w:rPr>
          <w:rFonts w:ascii="Arial" w:eastAsia="Helvetica" w:hAnsi="Arial" w:cs="Arial"/>
          <w:sz w:val="16"/>
          <w:szCs w:val="16"/>
          <w:shd w:val="clear" w:color="auto" w:fill="FFFFFF"/>
        </w:rPr>
      </w:pPr>
      <w:r w:rsidRPr="00C129B6">
        <w:rPr>
          <w:rFonts w:ascii="Arial" w:hAnsi="Arial" w:cs="Arial"/>
          <w:sz w:val="16"/>
          <w:szCs w:val="16"/>
          <w:shd w:val="clear" w:color="auto" w:fill="FFFFFF"/>
        </w:rPr>
        <w:t>1</w:t>
      </w:r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 xml:space="preserve">5. Prize money is available from the Secretary's Office on Show Day. If you are unable to collect your prize money in person on Show </w:t>
      </w:r>
      <w:proofErr w:type="gramStart"/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>Day</w:t>
      </w:r>
      <w:proofErr w:type="gramEnd"/>
      <w:r w:rsidRPr="00C129B6">
        <w:rPr>
          <w:rFonts w:ascii="Arial" w:hAnsi="Arial" w:cs="Arial"/>
          <w:sz w:val="16"/>
          <w:szCs w:val="16"/>
          <w:shd w:val="clear" w:color="auto" w:fill="FFFFFF"/>
          <w:lang w:val="en-US"/>
        </w:rPr>
        <w:t xml:space="preserve"> it will be forwarded to you within 2 weeks of Show Day</w:t>
      </w:r>
    </w:p>
    <w:p w14:paraId="0790191B" w14:textId="77777777" w:rsidR="00EF25D2" w:rsidRPr="00C129B6" w:rsidRDefault="00EF25D2" w:rsidP="00EF25D2">
      <w:pPr>
        <w:pStyle w:val="Default"/>
        <w:spacing w:before="0" w:line="240" w:lineRule="auto"/>
        <w:ind w:right="278"/>
        <w:rPr>
          <w:rFonts w:ascii="Arial" w:eastAsia="Helvetica" w:hAnsi="Arial" w:cs="Arial"/>
          <w:sz w:val="16"/>
          <w:szCs w:val="16"/>
          <w:shd w:val="clear" w:color="auto" w:fill="FEFEFE"/>
        </w:rPr>
      </w:pPr>
      <w:r w:rsidRPr="00C129B6">
        <w:rPr>
          <w:rFonts w:ascii="Arial" w:hAnsi="Arial" w:cs="Arial"/>
          <w:sz w:val="16"/>
          <w:szCs w:val="16"/>
          <w:shd w:val="clear" w:color="auto" w:fill="FEFEFE"/>
          <w:lang w:val="en-US"/>
        </w:rPr>
        <w:t xml:space="preserve">15. Verbal and written feedback on entries can be given to competitors when judging is complete. Written comments will be e mailed after the show. There will be a tasting clinic between 2pm and 4pm for entrants, arrange a time with Bob Chaplin when delivering your </w:t>
      </w:r>
      <w:proofErr w:type="gramStart"/>
      <w:r w:rsidRPr="00C129B6">
        <w:rPr>
          <w:rFonts w:ascii="Arial" w:hAnsi="Arial" w:cs="Arial"/>
          <w:sz w:val="16"/>
          <w:szCs w:val="16"/>
          <w:shd w:val="clear" w:color="auto" w:fill="FEFEFE"/>
          <w:lang w:val="en-US"/>
        </w:rPr>
        <w:t>entries</w:t>
      </w:r>
      <w:proofErr w:type="gramEnd"/>
    </w:p>
    <w:p w14:paraId="5510237F" w14:textId="77777777" w:rsidR="00CF6F2A" w:rsidRDefault="00CF6F2A"/>
    <w:sectPr w:rsidR="00CF6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D2"/>
    <w:rsid w:val="00CF6F2A"/>
    <w:rsid w:val="00E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0535"/>
  <w15:chartTrackingRefBased/>
  <w15:docId w15:val="{6A6565E8-99D2-4815-992F-AC960CCC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25D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30"/>
      <w:szCs w:val="3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@ Mid Somerset Show</dc:creator>
  <cp:keywords/>
  <dc:description/>
  <cp:lastModifiedBy>Secretary @ Mid Somerset Show</cp:lastModifiedBy>
  <cp:revision>1</cp:revision>
  <dcterms:created xsi:type="dcterms:W3CDTF">2023-03-22T14:12:00Z</dcterms:created>
  <dcterms:modified xsi:type="dcterms:W3CDTF">2023-03-22T14:12:00Z</dcterms:modified>
</cp:coreProperties>
</file>